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15433F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:rsidR="001D6341" w:rsidRPr="00474B31" w:rsidRDefault="001D6341" w:rsidP="001D6341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474B31">
        <w:rPr>
          <w:rFonts w:ascii="Cambria" w:hAnsi="Cambria" w:cs="Arial"/>
          <w:b/>
          <w:sz w:val="20"/>
          <w:szCs w:val="20"/>
        </w:rPr>
        <w:t xml:space="preserve">Gmina </w:t>
      </w:r>
      <w:r w:rsidR="00915781" w:rsidRPr="00474B31">
        <w:rPr>
          <w:rFonts w:ascii="Cambria" w:hAnsi="Cambria" w:cs="Arial"/>
          <w:b/>
          <w:sz w:val="20"/>
          <w:szCs w:val="20"/>
        </w:rPr>
        <w:t>Masłów</w:t>
      </w:r>
    </w:p>
    <w:p w:rsidR="005B7069" w:rsidRPr="006F0919" w:rsidRDefault="00915781" w:rsidP="001D6341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474B31">
        <w:rPr>
          <w:rFonts w:ascii="Cambria" w:hAnsi="Cambria" w:cs="Arial"/>
          <w:b/>
          <w:sz w:val="20"/>
          <w:szCs w:val="20"/>
        </w:rPr>
        <w:t>ul. Spokojna 2, 26-001 Masłów</w:t>
      </w:r>
    </w:p>
    <w:p w:rsidR="008A4D66" w:rsidRPr="0015433F" w:rsidRDefault="00B3110F" w:rsidP="0015433F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NIP </w:t>
      </w:r>
      <w:r w:rsidR="003F32A2">
        <w:rPr>
          <w:rFonts w:ascii="Cambria" w:hAnsi="Cambria" w:cs="Arial"/>
          <w:sz w:val="20"/>
          <w:szCs w:val="20"/>
        </w:rPr>
        <w:t>……………………………………..</w:t>
      </w:r>
    </w:p>
    <w:p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reprezentowaną przez :</w:t>
      </w:r>
    </w:p>
    <w:p w:rsidR="008A4D66" w:rsidRPr="0015433F" w:rsidRDefault="008A4D66" w:rsidP="0015433F">
      <w:pPr>
        <w:pStyle w:val="Tytu"/>
        <w:spacing w:line="276" w:lineRule="auto"/>
        <w:jc w:val="left"/>
        <w:rPr>
          <w:rFonts w:ascii="Cambria" w:hAnsi="Cambria" w:cs="Arial"/>
          <w:sz w:val="20"/>
        </w:rPr>
      </w:pPr>
      <w:r w:rsidRPr="0015433F">
        <w:rPr>
          <w:rFonts w:ascii="Cambria" w:hAnsi="Cambria" w:cs="Arial"/>
          <w:sz w:val="20"/>
        </w:rPr>
        <w:t>………………………………</w:t>
      </w:r>
    </w:p>
    <w:p w:rsidR="008A4D66" w:rsidRPr="0015433F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 w:val="0"/>
          <w:sz w:val="20"/>
        </w:rPr>
        <w:t>zwany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  <w:r w:rsidRPr="0015433F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zwanym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:rsidR="006D3C34" w:rsidRPr="00615C30" w:rsidRDefault="00B44D8D" w:rsidP="00615C30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C12C49">
        <w:rPr>
          <w:rFonts w:ascii="Cambria" w:hAnsi="Cambria" w:cs="Arial"/>
          <w:sz w:val="20"/>
          <w:szCs w:val="20"/>
        </w:rPr>
        <w:t>h (tekst jednolity Dz. U. z 2017 r. poz. 1579</w:t>
      </w:r>
      <w:r w:rsidRPr="0015433F">
        <w:rPr>
          <w:rFonts w:ascii="Cambria" w:hAnsi="Cambria" w:cs="Arial"/>
          <w:sz w:val="20"/>
          <w:szCs w:val="20"/>
        </w:rPr>
        <w:t>) Zamawiający powierza, a Wykonawca przyjmuje do wykonania generalną realizację zadania obejmującą pełny i kompleksowy zakres robót budowlanyc</w:t>
      </w:r>
      <w:r w:rsidR="00915781">
        <w:rPr>
          <w:rFonts w:ascii="Cambria" w:hAnsi="Cambria" w:cs="Arial"/>
          <w:sz w:val="20"/>
          <w:szCs w:val="20"/>
        </w:rPr>
        <w:t>h stanowiących zamówienie p.n.:</w:t>
      </w:r>
    </w:p>
    <w:p w:rsidR="00301C69" w:rsidRDefault="00301C69" w:rsidP="00301C69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301C69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„Budowa drogi wewnętrznej na działkach o nr </w:t>
      </w:r>
      <w:proofErr w:type="spellStart"/>
      <w:r w:rsidRPr="00301C69">
        <w:rPr>
          <w:rFonts w:ascii="Cambria" w:hAnsi="Cambria" w:cs="Arial"/>
          <w:b/>
          <w:bCs/>
          <w:iCs/>
          <w:sz w:val="20"/>
          <w:szCs w:val="20"/>
          <w:lang w:eastAsia="ar-SA"/>
        </w:rPr>
        <w:t>ewid</w:t>
      </w:r>
      <w:proofErr w:type="spellEnd"/>
      <w:r w:rsidRPr="00301C69">
        <w:rPr>
          <w:rFonts w:ascii="Cambria" w:hAnsi="Cambria" w:cs="Arial"/>
          <w:b/>
          <w:bCs/>
          <w:iCs/>
          <w:sz w:val="20"/>
          <w:szCs w:val="20"/>
          <w:lang w:eastAsia="ar-SA"/>
        </w:rPr>
        <w:t>. 144 i 171/3 w Domaszowicach”</w:t>
      </w:r>
    </w:p>
    <w:p w:rsidR="00A314A7" w:rsidRPr="00301C69" w:rsidRDefault="00A314A7" w:rsidP="00301C69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Projekt budowlany;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robót.</w:t>
      </w:r>
      <w:bookmarkStart w:id="0" w:name="_GoBack"/>
      <w:bookmarkEnd w:id="0"/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D242F8" w:rsidRPr="0015433F" w:rsidRDefault="00D242F8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2927B5" w:rsidRPr="002927B5" w:rsidRDefault="00B44D8D" w:rsidP="002927B5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15433F">
        <w:rPr>
          <w:rFonts w:ascii="Cambria" w:hAnsi="Cambria" w:cs="Arial"/>
          <w:b/>
          <w:sz w:val="20"/>
          <w:szCs w:val="20"/>
        </w:rPr>
        <w:t xml:space="preserve">do dnia: </w:t>
      </w:r>
      <w:r w:rsidR="00B3110F">
        <w:rPr>
          <w:rFonts w:ascii="Cambria" w:hAnsi="Cambria" w:cs="Arial"/>
          <w:b/>
          <w:sz w:val="20"/>
          <w:szCs w:val="20"/>
        </w:rPr>
        <w:t xml:space="preserve">                                       </w:t>
      </w:r>
      <w:r w:rsidR="002927B5" w:rsidRPr="002927B5">
        <w:rPr>
          <w:rFonts w:ascii="Cambria" w:hAnsi="Cambria" w:cs="Arial"/>
          <w:b/>
          <w:bCs/>
          <w:sz w:val="20"/>
          <w:szCs w:val="20"/>
        </w:rPr>
        <w:t>31.08.2018 r.</w:t>
      </w:r>
    </w:p>
    <w:p w:rsidR="002927B5" w:rsidRPr="002927B5" w:rsidRDefault="002927B5" w:rsidP="002927B5">
      <w:pPr>
        <w:suppressAutoHyphens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15433F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D5E1C" w:rsidRPr="0015433F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 xml:space="preserve">o zauważonych wadach w dokumentacji projektowej, jak też na skutek niepowiadomienia Zamawiającego o wadach które z łatwością mógł zauważyć. . 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1F5CFD" w:rsidRDefault="002F4D99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2F4D99" w:rsidRPr="001F5CFD" w:rsidRDefault="001F5CFD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1F5CFD">
        <w:rPr>
          <w:rFonts w:ascii="Cambria" w:hAnsi="Cambria" w:cs="Arial"/>
          <w:b w:val="0"/>
          <w:sz w:val="20"/>
        </w:rPr>
        <w:t>4)   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Pr="001F5CFD">
        <w:rPr>
          <w:rFonts w:ascii="Cambria" w:hAnsi="Cambria" w:cs="Arial"/>
          <w:b w:val="0"/>
          <w:bCs/>
          <w:sz w:val="20"/>
        </w:rPr>
        <w:t>. Powyższy obowiązek   nie dotyczy umów o których mowa niniejszym punkcie  jeżeli:  ich wartość nie przekracza 0,5% wartości inwestycji  o ile nie przekracza kwoty 50.000 złotych.</w:t>
      </w:r>
      <w:r w:rsidR="002F4D99" w:rsidRPr="00222EA4">
        <w:rPr>
          <w:rFonts w:ascii="Cambria" w:hAnsi="Cambria" w:cs="Arial"/>
          <w:b w:val="0"/>
          <w:bCs/>
          <w:sz w:val="20"/>
        </w:rPr>
        <w:t xml:space="preserve"> 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lastRenderedPageBreak/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222EA4">
        <w:rPr>
          <w:rFonts w:ascii="Cambria" w:hAnsi="Cambria" w:cs="Arial"/>
          <w:b w:val="0"/>
          <w:sz w:val="20"/>
        </w:rPr>
        <w:t xml:space="preserve"> ust. </w:t>
      </w:r>
      <w:r>
        <w:rPr>
          <w:rFonts w:ascii="Cambria" w:hAnsi="Cambria" w:cs="Arial"/>
          <w:b w:val="0"/>
          <w:sz w:val="20"/>
        </w:rPr>
        <w:t>1</w:t>
      </w:r>
      <w:r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:rsidR="002F4D99" w:rsidRDefault="002F4D99" w:rsidP="002F4D99">
      <w:pPr>
        <w:pStyle w:val="Tytu"/>
        <w:numPr>
          <w:ilvl w:val="0"/>
          <w:numId w:val="41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:rsidR="002F4D99" w:rsidRPr="00346263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16"/>
          <w:szCs w:val="16"/>
        </w:rPr>
      </w:pPr>
      <w:r w:rsidRPr="00346263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4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15433F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15433F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15433F">
        <w:rPr>
          <w:rFonts w:ascii="Cambria" w:hAnsi="Cambria" w:cs="Arial"/>
          <w:bCs/>
          <w:sz w:val="20"/>
          <w:szCs w:val="20"/>
        </w:rPr>
        <w:t xml:space="preserve">z godnie z </w:t>
      </w:r>
      <w:r w:rsidRPr="0015433F">
        <w:rPr>
          <w:rFonts w:ascii="Cambria" w:hAnsi="Cambria" w:cs="Arial"/>
          <w:sz w:val="20"/>
          <w:szCs w:val="20"/>
        </w:rPr>
        <w:t>ustaw</w:t>
      </w:r>
      <w:r w:rsidR="001D4587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1579</w:t>
      </w:r>
      <w:r w:rsidR="001D4587" w:rsidRPr="0015433F">
        <w:rPr>
          <w:rFonts w:ascii="Cambria" w:hAnsi="Cambria" w:cs="Arial"/>
          <w:sz w:val="20"/>
          <w:szCs w:val="20"/>
        </w:rPr>
        <w:t>).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15433F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15433F">
        <w:rPr>
          <w:rFonts w:ascii="Cambria" w:hAnsi="Cambria" w:cs="Arial"/>
          <w:sz w:val="20"/>
          <w:szCs w:val="20"/>
        </w:rPr>
        <w:t xml:space="preserve">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 xml:space="preserve">).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2F4D99" w:rsidRP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3F93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lastRenderedPageBreak/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6</w:t>
      </w:r>
    </w:p>
    <w:p w:rsidR="00B44D8D" w:rsidRPr="0015433F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ramach wymienionej w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15433F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B44D8D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:rsidR="002F4D99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:rsidR="002F4D99" w:rsidRPr="00346263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2F4D99" w:rsidRPr="00222EA4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 z późn.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5433F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lastRenderedPageBreak/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10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15433F">
        <w:rPr>
          <w:rFonts w:ascii="Cambria" w:hAnsi="Cambria" w:cs="Arial"/>
          <w:sz w:val="20"/>
          <w:szCs w:val="20"/>
        </w:rPr>
        <w:t xml:space="preserve"> 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FF7CBB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FF7CBB">
        <w:rPr>
          <w:rFonts w:ascii="Cambria" w:hAnsi="Cambria" w:cs="Arial"/>
          <w:b/>
          <w:sz w:val="20"/>
          <w:szCs w:val="20"/>
        </w:rPr>
        <w:t>§ 11</w:t>
      </w:r>
    </w:p>
    <w:p w:rsidR="00B44D8D" w:rsidRPr="0015433F" w:rsidRDefault="00B44D8D" w:rsidP="00680B12">
      <w:pPr>
        <w:spacing w:after="0" w:line="276" w:lineRule="auto"/>
        <w:ind w:firstLine="708"/>
        <w:rPr>
          <w:rFonts w:ascii="Cambria" w:hAnsi="Cambria" w:cs="Arial"/>
          <w:strike/>
          <w:sz w:val="20"/>
          <w:szCs w:val="20"/>
        </w:rPr>
      </w:pPr>
      <w:r w:rsidRPr="00FF7CBB">
        <w:rPr>
          <w:rFonts w:ascii="Cambria" w:hAnsi="Cambria" w:cs="Arial"/>
          <w:sz w:val="20"/>
          <w:szCs w:val="20"/>
        </w:rPr>
        <w:t>Zamawiający nie dopuszcza częściowego fakturowania robót.</w:t>
      </w:r>
      <w:r w:rsidRPr="0015433F">
        <w:rPr>
          <w:rFonts w:ascii="Cambria" w:hAnsi="Cambria" w:cs="Arial"/>
          <w:sz w:val="20"/>
          <w:szCs w:val="20"/>
        </w:rPr>
        <w:t xml:space="preserve"> 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13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Pr="0015433F">
        <w:rPr>
          <w:rFonts w:ascii="Cambria" w:hAnsi="Cambria" w:cs="Arial"/>
          <w:sz w:val="20"/>
          <w:szCs w:val="20"/>
        </w:rPr>
        <w:t>…… złotych …../100).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15433F">
        <w:rPr>
          <w:rFonts w:ascii="Cambria" w:hAnsi="Cambria" w:cs="Arial"/>
          <w:b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załącza;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dokument potwierdzaj</w:t>
      </w:r>
      <w:r w:rsidRPr="0015433F">
        <w:rPr>
          <w:rFonts w:ascii="Cambria" w:eastAsia="TTE1FA5458t00" w:hAnsi="Cambria" w:cs="Arial"/>
          <w:sz w:val="20"/>
          <w:szCs w:val="20"/>
        </w:rPr>
        <w:t>ą</w:t>
      </w:r>
      <w:r w:rsidRPr="0015433F">
        <w:rPr>
          <w:rFonts w:ascii="Cambria" w:eastAsia="Times-Roman" w:hAnsi="Cambria" w:cs="Arial"/>
          <w:sz w:val="20"/>
          <w:szCs w:val="20"/>
        </w:rPr>
        <w:t>cy gotowo</w:t>
      </w:r>
      <w:r w:rsidRPr="0015433F">
        <w:rPr>
          <w:rFonts w:ascii="Cambria" w:eastAsia="TTE1FA5458t00" w:hAnsi="Cambria" w:cs="Arial"/>
          <w:sz w:val="20"/>
          <w:szCs w:val="20"/>
        </w:rPr>
        <w:t xml:space="preserve">ść </w:t>
      </w:r>
      <w:r w:rsidRPr="0015433F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680B12">
        <w:rPr>
          <w:rFonts w:ascii="Cambria" w:eastAsia="Times-Roman" w:hAnsi="Cambria" w:cs="Arial"/>
          <w:sz w:val="20"/>
          <w:szCs w:val="20"/>
        </w:rPr>
        <w:t xml:space="preserve"> </w:t>
      </w:r>
      <w:r w:rsidRPr="0015433F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15433F">
        <w:rPr>
          <w:rFonts w:ascii="Cambria" w:eastAsia="TTE1FA5458t00" w:hAnsi="Cambria" w:cs="Arial"/>
          <w:sz w:val="20"/>
          <w:szCs w:val="20"/>
        </w:rPr>
        <w:t>ć</w:t>
      </w:r>
      <w:r w:rsidRPr="0015433F">
        <w:rPr>
          <w:rFonts w:ascii="Cambria" w:eastAsia="Times-Roman" w:hAnsi="Cambria" w:cs="Arial"/>
          <w:sz w:val="20"/>
          <w:szCs w:val="20"/>
        </w:rPr>
        <w:t>: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15433F">
        <w:rPr>
          <w:rFonts w:ascii="Cambria" w:eastAsia="TTE1FA5458t00" w:hAnsi="Cambria" w:cs="Arial"/>
          <w:sz w:val="20"/>
          <w:szCs w:val="20"/>
        </w:rPr>
        <w:t>ś</w:t>
      </w:r>
      <w:r w:rsidRPr="0015433F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15433F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15433F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15433F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15433F">
        <w:rPr>
          <w:rFonts w:ascii="Cambria" w:eastAsia="Times-Roman" w:hAnsi="Cambria" w:cs="Arial"/>
          <w:sz w:val="20"/>
          <w:szCs w:val="20"/>
        </w:rPr>
        <w:t>,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protokoły wymaganych prób, recepty i ustalenia technologiczne - 1 egz.,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5433F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15433F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15433F">
        <w:rPr>
          <w:rFonts w:ascii="Cambria" w:hAnsi="Cambria" w:cs="Arial"/>
          <w:b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odmówi odbioru do czasu usunięcia wad lub braków, 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Zamawiającemu, na zasadach określonych w Kodeksie cywilnym i niniejszej umowie, przysługują uprawnienia z tytułu rękojmi za wady fizyczne i wady prawne przedmiotu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............ </w:t>
      </w:r>
      <w:proofErr w:type="spellStart"/>
      <w:r w:rsidRPr="003E3F2B">
        <w:rPr>
          <w:rFonts w:ascii="Cambria" w:hAnsi="Cambria" w:cs="Arial"/>
          <w:sz w:val="20"/>
          <w:szCs w:val="20"/>
        </w:rPr>
        <w:t>m-cy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4D153B" w:rsidRPr="0015433F" w:rsidRDefault="004D153B" w:rsidP="00680B1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15433F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15433F" w:rsidRPr="00903203" w:rsidRDefault="0015433F" w:rsidP="00680B12">
      <w:pPr>
        <w:pStyle w:val="Tekstpodstawowywcity2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 xml:space="preserve">       W przypadku niewykonania lub nienależytego wykonania umowy naliczone będą kary umowne: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855A45" w:rsidRPr="0015433F" w:rsidRDefault="00855A45" w:rsidP="002F4D99">
      <w:pPr>
        <w:numPr>
          <w:ilvl w:val="0"/>
          <w:numId w:val="5"/>
        </w:numPr>
        <w:tabs>
          <w:tab w:val="num" w:pos="709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każdy stwierdzony przypadek wykonania robót z materiałów i/lub w technologii niezgodnej z </w:t>
      </w:r>
      <w:r w:rsidR="009C42D9">
        <w:rPr>
          <w:rFonts w:ascii="Cambria" w:hAnsi="Cambria" w:cs="Arial"/>
          <w:sz w:val="20"/>
          <w:szCs w:val="20"/>
        </w:rPr>
        <w:t>dokumentacją projektową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="00F62D5F" w:rsidRPr="0015433F">
        <w:rPr>
          <w:rFonts w:ascii="Cambria" w:hAnsi="Cambria" w:cs="Arial"/>
          <w:sz w:val="20"/>
          <w:szCs w:val="20"/>
        </w:rPr>
        <w:t>5</w:t>
      </w:r>
      <w:r w:rsidRPr="0015433F">
        <w:rPr>
          <w:rFonts w:ascii="Cambria" w:hAnsi="Cambria" w:cs="Arial"/>
          <w:sz w:val="20"/>
          <w:szCs w:val="20"/>
        </w:rPr>
        <w:t xml:space="preserve"> 000,00 zł nie więcej niż 10% wynagrodzenia brutto określonego w § 10 ust. 1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przez </w:t>
      </w:r>
      <w:r w:rsidRPr="0015433F">
        <w:rPr>
          <w:rFonts w:ascii="Cambria" w:hAnsi="Cambria" w:cs="Arial"/>
          <w:bCs/>
          <w:sz w:val="20"/>
          <w:szCs w:val="20"/>
        </w:rPr>
        <w:t>Wykonawcę</w:t>
      </w:r>
      <w:r w:rsidRPr="0015433F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5433F">
        <w:rPr>
          <w:rFonts w:ascii="Cambria" w:hAnsi="Cambria" w:cs="Arial"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15433F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lastRenderedPageBreak/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="00D22D14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za roboty zaniechane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:rsidR="00B44D8D" w:rsidRPr="0015433F" w:rsidRDefault="00B44D8D" w:rsidP="00680B12">
      <w:pPr>
        <w:spacing w:after="0"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Zmniejszenie wynagrodzenia o którym mowa w pkt. 1) - 2) następuje w oparciu  o kosztorys ofertowy, a pkt. 3) na zasadach określonych w ust. 1pkt. 7)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15433F">
        <w:rPr>
          <w:rFonts w:ascii="Cambria" w:hAnsi="Cambria" w:cs="Arial"/>
          <w:b/>
          <w:bCs/>
          <w:sz w:val="20"/>
          <w:szCs w:val="20"/>
        </w:rPr>
        <w:t>.: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konieczność usunięcia błędów lub wprowadzenie zmian w dokumentacji projektowej lub specyfikacji technicznej wykonania i odbioru robót o czas niezbędny do ich usunięcia.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szczególności: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:rsidR="00B44D8D" w:rsidRPr="0015433F" w:rsidRDefault="00B44D8D" w:rsidP="00680B12">
      <w:pPr>
        <w:spacing w:after="0"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4.</w:t>
      </w:r>
      <w:r w:rsidRPr="0015433F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:rsidR="00B44D8D" w:rsidRPr="0015433F" w:rsidRDefault="00B44D8D" w:rsidP="002F4D99">
      <w:pPr>
        <w:numPr>
          <w:ilvl w:val="0"/>
          <w:numId w:val="32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5D7D86">
        <w:rPr>
          <w:rFonts w:ascii="Cambria" w:eastAsia="Times New Roman" w:hAnsi="Cambria" w:cs="Arial"/>
          <w:sz w:val="20"/>
          <w:szCs w:val="20"/>
        </w:rPr>
        <w:t>1579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15433F" w:rsidRDefault="00B44D8D" w:rsidP="002F4D99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Projekt budowlany.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15433F" w:rsidRDefault="00B44D8D" w:rsidP="002F4D99">
      <w:pPr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680B12" w:rsidRDefault="00B44D8D" w:rsidP="0060682E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15433F" w:rsidRPr="008A11D8" w:rsidRDefault="00583478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15433F"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15433F" w:rsidRPr="0015433F" w:rsidRDefault="0015433F" w:rsidP="00680B12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15433F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E75803" w:rsidRPr="00E75803" w:rsidRDefault="00E75803" w:rsidP="00E75803">
      <w:pPr>
        <w:spacing w:after="0" w:line="240" w:lineRule="auto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E75803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„Budowa drogi wewnętrznej na działkach o nr </w:t>
      </w:r>
      <w:proofErr w:type="spellStart"/>
      <w:r w:rsidRPr="00E75803">
        <w:rPr>
          <w:rFonts w:ascii="Cambria" w:hAnsi="Cambria" w:cs="Arial"/>
          <w:b/>
          <w:bCs/>
          <w:iCs/>
          <w:sz w:val="20"/>
          <w:szCs w:val="20"/>
          <w:lang w:eastAsia="ar-SA"/>
        </w:rPr>
        <w:t>ewid</w:t>
      </w:r>
      <w:proofErr w:type="spellEnd"/>
      <w:r w:rsidRPr="00E75803">
        <w:rPr>
          <w:rFonts w:ascii="Cambria" w:hAnsi="Cambria" w:cs="Arial"/>
          <w:b/>
          <w:bCs/>
          <w:iCs/>
          <w:sz w:val="20"/>
          <w:szCs w:val="20"/>
          <w:lang w:eastAsia="ar-SA"/>
        </w:rPr>
        <w:t>. 144 i 171/3 w Domaszowicach”</w:t>
      </w:r>
    </w:p>
    <w:p w:rsidR="00EF2717" w:rsidRDefault="00EF2717" w:rsidP="00EF2717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>
        <w:rPr>
          <w:rFonts w:ascii="Cambria" w:eastAsia="Calibri" w:hAnsi="Cambria" w:cs="Arial"/>
          <w:sz w:val="20"/>
          <w:szCs w:val="20"/>
        </w:rPr>
        <w:t>wynikających z wykonanej 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840B33">
        <w:rPr>
          <w:rFonts w:ascii="Cambria" w:eastAsia="Calibri" w:hAnsi="Cambria" w:cs="Arial"/>
          <w:b/>
          <w:sz w:val="20"/>
          <w:szCs w:val="20"/>
        </w:rPr>
        <w:t>m</w:t>
      </w:r>
      <w:r w:rsidR="00D3070F">
        <w:rPr>
          <w:rFonts w:ascii="Cambria" w:eastAsia="Calibri" w:hAnsi="Cambria" w:cs="Arial"/>
          <w:b/>
          <w:sz w:val="20"/>
          <w:szCs w:val="20"/>
        </w:rPr>
        <w:t>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:rsidR="007D4B75" w:rsidRDefault="0015433F" w:rsidP="00E75803">
      <w:pPr>
        <w:pStyle w:val="Bezodstpw"/>
        <w:rPr>
          <w:rFonts w:ascii="Cambria" w:hAnsi="Cambria" w:cs="Arial"/>
          <w:b/>
          <w:bCs/>
          <w:iCs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E75803" w:rsidRPr="00E75803">
        <w:rPr>
          <w:rFonts w:ascii="Cambria" w:hAnsi="Cambria" w:cs="Arial"/>
          <w:b/>
          <w:bCs/>
          <w:iCs/>
          <w:sz w:val="20"/>
          <w:szCs w:val="20"/>
        </w:rPr>
        <w:t>Gmina Masłów</w:t>
      </w:r>
      <w:r w:rsidR="00E7580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  <w:r w:rsidR="00E75803" w:rsidRPr="00E75803">
        <w:rPr>
          <w:rFonts w:ascii="Cambria" w:hAnsi="Cambria" w:cs="Arial"/>
          <w:b/>
          <w:bCs/>
          <w:iCs/>
          <w:sz w:val="20"/>
          <w:szCs w:val="20"/>
        </w:rPr>
        <w:t xml:space="preserve">ul. Spokojna 2, </w:t>
      </w:r>
    </w:p>
    <w:p w:rsidR="00AC683E" w:rsidRPr="00E75803" w:rsidRDefault="00E75803" w:rsidP="00E75803">
      <w:pPr>
        <w:pStyle w:val="Bezodstpw"/>
        <w:rPr>
          <w:rFonts w:ascii="Cambria" w:hAnsi="Cambria" w:cs="Arial"/>
          <w:b/>
          <w:bCs/>
          <w:iCs/>
          <w:sz w:val="20"/>
          <w:szCs w:val="20"/>
        </w:rPr>
      </w:pPr>
      <w:r w:rsidRPr="00E75803">
        <w:rPr>
          <w:rFonts w:ascii="Cambria" w:hAnsi="Cambria" w:cs="Arial"/>
          <w:b/>
          <w:bCs/>
          <w:iCs/>
          <w:sz w:val="20"/>
          <w:szCs w:val="20"/>
        </w:rPr>
        <w:t>26-001 Masłów</w:t>
      </w:r>
      <w:r w:rsidR="00AC683E">
        <w:rPr>
          <w:rFonts w:ascii="Cambria" w:hAnsi="Cambria" w:cs="Arial"/>
          <w:b/>
          <w:bCs/>
          <w:iCs/>
          <w:sz w:val="20"/>
          <w:szCs w:val="20"/>
        </w:rPr>
        <w:t>.</w:t>
      </w:r>
    </w:p>
    <w:p w:rsidR="0015433F" w:rsidRPr="008A11D8" w:rsidRDefault="0015433F" w:rsidP="00E75803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:rsidR="0015433F" w:rsidRPr="00D13329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p w:rsidR="00E572EC" w:rsidRPr="0015433F" w:rsidRDefault="00E572EC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sectPr w:rsidR="00E572EC" w:rsidRPr="0015433F" w:rsidSect="002A19B9"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1E951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F4" w:rsidRDefault="00B33DF4">
      <w:pPr>
        <w:spacing w:after="0" w:line="240" w:lineRule="auto"/>
      </w:pPr>
      <w:r>
        <w:separator/>
      </w:r>
    </w:p>
  </w:endnote>
  <w:endnote w:type="continuationSeparator" w:id="0">
    <w:p w:rsidR="00B33DF4" w:rsidRDefault="00B3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2C490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2C4906" w:rsidRPr="00B65163">
      <w:rPr>
        <w:b/>
        <w:sz w:val="16"/>
        <w:szCs w:val="24"/>
      </w:rPr>
      <w:fldChar w:fldCharType="separate"/>
    </w:r>
    <w:r w:rsidR="00474B31">
      <w:rPr>
        <w:b/>
        <w:noProof/>
        <w:sz w:val="16"/>
      </w:rPr>
      <w:t>2</w:t>
    </w:r>
    <w:r w:rsidR="002C4906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2C490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2C4906" w:rsidRPr="00B65163">
      <w:rPr>
        <w:b/>
        <w:sz w:val="16"/>
        <w:szCs w:val="24"/>
      </w:rPr>
      <w:fldChar w:fldCharType="separate"/>
    </w:r>
    <w:r w:rsidR="00474B31">
      <w:rPr>
        <w:b/>
        <w:noProof/>
        <w:sz w:val="16"/>
      </w:rPr>
      <w:t>12</w:t>
    </w:r>
    <w:r w:rsidR="002C4906" w:rsidRPr="00B65163">
      <w:rPr>
        <w:b/>
        <w:sz w:val="16"/>
        <w:szCs w:val="24"/>
      </w:rPr>
      <w:fldChar w:fldCharType="end"/>
    </w:r>
  </w:p>
  <w:p w:rsidR="0015433F" w:rsidRDefault="001543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F4" w:rsidRDefault="00B33DF4">
      <w:pPr>
        <w:spacing w:after="0" w:line="240" w:lineRule="auto"/>
      </w:pPr>
      <w:r>
        <w:separator/>
      </w:r>
    </w:p>
  </w:footnote>
  <w:footnote w:type="continuationSeparator" w:id="0">
    <w:p w:rsidR="00B33DF4" w:rsidRDefault="00B3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11" w:rsidRPr="0082412C" w:rsidRDefault="00A32F11" w:rsidP="00A32F11">
    <w:pPr>
      <w:pStyle w:val="Nagwek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Znak sprawy: </w:t>
    </w:r>
    <w:r w:rsidRPr="0082412C">
      <w:rPr>
        <w:rFonts w:ascii="Calibri" w:hAnsi="Calibri"/>
        <w:sz w:val="18"/>
        <w:szCs w:val="18"/>
      </w:rPr>
      <w:t>BiGP.271.59.2018.JR</w:t>
    </w:r>
  </w:p>
  <w:p w:rsidR="0015433F" w:rsidRDefault="001543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0F30AA"/>
    <w:multiLevelType w:val="hybridMultilevel"/>
    <w:tmpl w:val="84F88A72"/>
    <w:lvl w:ilvl="0" w:tplc="BC1652A2">
      <w:start w:val="4"/>
      <w:numFmt w:val="decimal"/>
      <w:lvlText w:val="%1."/>
      <w:lvlJc w:val="left"/>
      <w:pPr>
        <w:ind w:left="2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06" w:hanging="360"/>
      </w:pPr>
    </w:lvl>
    <w:lvl w:ilvl="2" w:tplc="0415001B" w:tentative="1">
      <w:start w:val="1"/>
      <w:numFmt w:val="lowerRoman"/>
      <w:lvlText w:val="%3."/>
      <w:lvlJc w:val="right"/>
      <w:pPr>
        <w:ind w:left="3826" w:hanging="180"/>
      </w:pPr>
    </w:lvl>
    <w:lvl w:ilvl="3" w:tplc="0415000F" w:tentative="1">
      <w:start w:val="1"/>
      <w:numFmt w:val="decimal"/>
      <w:lvlText w:val="%4."/>
      <w:lvlJc w:val="left"/>
      <w:pPr>
        <w:ind w:left="4546" w:hanging="360"/>
      </w:pPr>
    </w:lvl>
    <w:lvl w:ilvl="4" w:tplc="04150019" w:tentative="1">
      <w:start w:val="1"/>
      <w:numFmt w:val="lowerLetter"/>
      <w:lvlText w:val="%5."/>
      <w:lvlJc w:val="left"/>
      <w:pPr>
        <w:ind w:left="5266" w:hanging="360"/>
      </w:pPr>
    </w:lvl>
    <w:lvl w:ilvl="5" w:tplc="0415001B" w:tentative="1">
      <w:start w:val="1"/>
      <w:numFmt w:val="lowerRoman"/>
      <w:lvlText w:val="%6."/>
      <w:lvlJc w:val="right"/>
      <w:pPr>
        <w:ind w:left="5986" w:hanging="180"/>
      </w:pPr>
    </w:lvl>
    <w:lvl w:ilvl="6" w:tplc="0415000F" w:tentative="1">
      <w:start w:val="1"/>
      <w:numFmt w:val="decimal"/>
      <w:lvlText w:val="%7."/>
      <w:lvlJc w:val="left"/>
      <w:pPr>
        <w:ind w:left="6706" w:hanging="360"/>
      </w:pPr>
    </w:lvl>
    <w:lvl w:ilvl="7" w:tplc="04150019" w:tentative="1">
      <w:start w:val="1"/>
      <w:numFmt w:val="lowerLetter"/>
      <w:lvlText w:val="%8."/>
      <w:lvlJc w:val="left"/>
      <w:pPr>
        <w:ind w:left="7426" w:hanging="360"/>
      </w:pPr>
    </w:lvl>
    <w:lvl w:ilvl="8" w:tplc="0415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45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7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8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6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5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41"/>
  </w:num>
  <w:num w:numId="34">
    <w:abstractNumId w:val="45"/>
  </w:num>
  <w:num w:numId="35">
    <w:abstractNumId w:val="24"/>
  </w:num>
  <w:num w:numId="36">
    <w:abstractNumId w:val="48"/>
  </w:num>
  <w:num w:numId="37">
    <w:abstractNumId w:val="54"/>
  </w:num>
  <w:num w:numId="38">
    <w:abstractNumId w:val="50"/>
  </w:num>
  <w:num w:numId="39">
    <w:abstractNumId w:val="42"/>
  </w:num>
  <w:num w:numId="40">
    <w:abstractNumId w:val="43"/>
  </w:num>
  <w:num w:numId="41">
    <w:abstractNumId w:val="53"/>
  </w:num>
  <w:num w:numId="42">
    <w:abstractNumId w:val="39"/>
  </w:num>
  <w:num w:numId="43">
    <w:abstractNumId w:val="52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44"/>
  </w:num>
  <w:num w:numId="47">
    <w:abstractNumId w:val="49"/>
  </w:num>
  <w:numIdMacAtCleanup w:val="4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Pawlik">
    <w15:presenceInfo w15:providerId="AD" w15:userId="S-1-5-21-27367999-2469410231-2843891711-12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A0D"/>
    <w:rsid w:val="00010020"/>
    <w:rsid w:val="000110B7"/>
    <w:rsid w:val="0001250F"/>
    <w:rsid w:val="00021B96"/>
    <w:rsid w:val="00030B95"/>
    <w:rsid w:val="000645D7"/>
    <w:rsid w:val="000717E1"/>
    <w:rsid w:val="00075C57"/>
    <w:rsid w:val="00093967"/>
    <w:rsid w:val="000A01FD"/>
    <w:rsid w:val="000C208E"/>
    <w:rsid w:val="000F0EEC"/>
    <w:rsid w:val="000F70D8"/>
    <w:rsid w:val="00140F50"/>
    <w:rsid w:val="001528CF"/>
    <w:rsid w:val="0015433F"/>
    <w:rsid w:val="00166C2B"/>
    <w:rsid w:val="00184FCA"/>
    <w:rsid w:val="001A3E05"/>
    <w:rsid w:val="001C0AC6"/>
    <w:rsid w:val="001C5C85"/>
    <w:rsid w:val="001D4587"/>
    <w:rsid w:val="001D6341"/>
    <w:rsid w:val="001E05EF"/>
    <w:rsid w:val="001E5879"/>
    <w:rsid w:val="001F048F"/>
    <w:rsid w:val="001F5CFD"/>
    <w:rsid w:val="00201B05"/>
    <w:rsid w:val="00202255"/>
    <w:rsid w:val="00217047"/>
    <w:rsid w:val="00244C27"/>
    <w:rsid w:val="002513A3"/>
    <w:rsid w:val="002927B5"/>
    <w:rsid w:val="00292A22"/>
    <w:rsid w:val="002A19B9"/>
    <w:rsid w:val="002B5AD9"/>
    <w:rsid w:val="002C4906"/>
    <w:rsid w:val="002E7595"/>
    <w:rsid w:val="002E7630"/>
    <w:rsid w:val="002F410E"/>
    <w:rsid w:val="002F4D99"/>
    <w:rsid w:val="002F794D"/>
    <w:rsid w:val="003017A8"/>
    <w:rsid w:val="00301C69"/>
    <w:rsid w:val="00337197"/>
    <w:rsid w:val="00351DAD"/>
    <w:rsid w:val="003617FC"/>
    <w:rsid w:val="00371DA4"/>
    <w:rsid w:val="00377DCD"/>
    <w:rsid w:val="00395E1E"/>
    <w:rsid w:val="00397821"/>
    <w:rsid w:val="003A2D5D"/>
    <w:rsid w:val="003D48FD"/>
    <w:rsid w:val="003F32A2"/>
    <w:rsid w:val="00400569"/>
    <w:rsid w:val="00406636"/>
    <w:rsid w:val="00436C21"/>
    <w:rsid w:val="00447E5F"/>
    <w:rsid w:val="0046155A"/>
    <w:rsid w:val="004707D7"/>
    <w:rsid w:val="00474B31"/>
    <w:rsid w:val="00480B4A"/>
    <w:rsid w:val="004902C6"/>
    <w:rsid w:val="004918A9"/>
    <w:rsid w:val="004A51B5"/>
    <w:rsid w:val="004B59B9"/>
    <w:rsid w:val="004D153B"/>
    <w:rsid w:val="004D1B27"/>
    <w:rsid w:val="004D3BB2"/>
    <w:rsid w:val="004D407F"/>
    <w:rsid w:val="004F66FE"/>
    <w:rsid w:val="00511109"/>
    <w:rsid w:val="00523F93"/>
    <w:rsid w:val="00530095"/>
    <w:rsid w:val="00551697"/>
    <w:rsid w:val="0055344B"/>
    <w:rsid w:val="005741A4"/>
    <w:rsid w:val="00583478"/>
    <w:rsid w:val="00593BAB"/>
    <w:rsid w:val="005948EB"/>
    <w:rsid w:val="00594EA3"/>
    <w:rsid w:val="005A15B6"/>
    <w:rsid w:val="005B6E96"/>
    <w:rsid w:val="005B7069"/>
    <w:rsid w:val="005D3310"/>
    <w:rsid w:val="005D5FDF"/>
    <w:rsid w:val="005D7D86"/>
    <w:rsid w:val="00603958"/>
    <w:rsid w:val="0060682E"/>
    <w:rsid w:val="00615C30"/>
    <w:rsid w:val="00623D1B"/>
    <w:rsid w:val="00642D1C"/>
    <w:rsid w:val="00652A38"/>
    <w:rsid w:val="00655FA1"/>
    <w:rsid w:val="006635A7"/>
    <w:rsid w:val="006755E7"/>
    <w:rsid w:val="00680B12"/>
    <w:rsid w:val="0069062C"/>
    <w:rsid w:val="00692BF1"/>
    <w:rsid w:val="006A49B1"/>
    <w:rsid w:val="006D3C34"/>
    <w:rsid w:val="006D52F5"/>
    <w:rsid w:val="00701B6F"/>
    <w:rsid w:val="00711380"/>
    <w:rsid w:val="00715F12"/>
    <w:rsid w:val="00766C7F"/>
    <w:rsid w:val="00775C8A"/>
    <w:rsid w:val="007771EC"/>
    <w:rsid w:val="00784CEE"/>
    <w:rsid w:val="007974F1"/>
    <w:rsid w:val="007A32ED"/>
    <w:rsid w:val="007B3AF7"/>
    <w:rsid w:val="007C3912"/>
    <w:rsid w:val="007C5F01"/>
    <w:rsid w:val="007D4B75"/>
    <w:rsid w:val="008261ED"/>
    <w:rsid w:val="00831A51"/>
    <w:rsid w:val="00840B33"/>
    <w:rsid w:val="00840CC5"/>
    <w:rsid w:val="0084502B"/>
    <w:rsid w:val="00855A45"/>
    <w:rsid w:val="008640FB"/>
    <w:rsid w:val="008861FA"/>
    <w:rsid w:val="008A4D66"/>
    <w:rsid w:val="00915781"/>
    <w:rsid w:val="00933184"/>
    <w:rsid w:val="00945587"/>
    <w:rsid w:val="00967C00"/>
    <w:rsid w:val="00980AF1"/>
    <w:rsid w:val="009819E5"/>
    <w:rsid w:val="00981A32"/>
    <w:rsid w:val="00995236"/>
    <w:rsid w:val="009C42D9"/>
    <w:rsid w:val="009D0441"/>
    <w:rsid w:val="009D73DC"/>
    <w:rsid w:val="009F05BD"/>
    <w:rsid w:val="00A14F21"/>
    <w:rsid w:val="00A238DA"/>
    <w:rsid w:val="00A314A7"/>
    <w:rsid w:val="00A32F11"/>
    <w:rsid w:val="00A43ABF"/>
    <w:rsid w:val="00A61CA6"/>
    <w:rsid w:val="00A61CCF"/>
    <w:rsid w:val="00A858A8"/>
    <w:rsid w:val="00A95A43"/>
    <w:rsid w:val="00AC683E"/>
    <w:rsid w:val="00AF08E9"/>
    <w:rsid w:val="00AF3DC6"/>
    <w:rsid w:val="00B11C68"/>
    <w:rsid w:val="00B24C17"/>
    <w:rsid w:val="00B3110F"/>
    <w:rsid w:val="00B33DF4"/>
    <w:rsid w:val="00B369E3"/>
    <w:rsid w:val="00B44D8D"/>
    <w:rsid w:val="00B67C9A"/>
    <w:rsid w:val="00B96BEF"/>
    <w:rsid w:val="00BA19FE"/>
    <w:rsid w:val="00BD5E1C"/>
    <w:rsid w:val="00BF06E5"/>
    <w:rsid w:val="00BF67A3"/>
    <w:rsid w:val="00C058FF"/>
    <w:rsid w:val="00C12C49"/>
    <w:rsid w:val="00C20548"/>
    <w:rsid w:val="00C542F2"/>
    <w:rsid w:val="00C64617"/>
    <w:rsid w:val="00C67D9F"/>
    <w:rsid w:val="00C70437"/>
    <w:rsid w:val="00C74B49"/>
    <w:rsid w:val="00CA0EBC"/>
    <w:rsid w:val="00CA3098"/>
    <w:rsid w:val="00CA48A2"/>
    <w:rsid w:val="00CB6133"/>
    <w:rsid w:val="00CB75DD"/>
    <w:rsid w:val="00CD135C"/>
    <w:rsid w:val="00CD6E29"/>
    <w:rsid w:val="00CF2106"/>
    <w:rsid w:val="00CF5561"/>
    <w:rsid w:val="00D010C9"/>
    <w:rsid w:val="00D22D14"/>
    <w:rsid w:val="00D2358E"/>
    <w:rsid w:val="00D2395A"/>
    <w:rsid w:val="00D242F8"/>
    <w:rsid w:val="00D3070F"/>
    <w:rsid w:val="00D44F66"/>
    <w:rsid w:val="00D637E0"/>
    <w:rsid w:val="00D72A0D"/>
    <w:rsid w:val="00D91228"/>
    <w:rsid w:val="00DD0072"/>
    <w:rsid w:val="00E0108B"/>
    <w:rsid w:val="00E32D1C"/>
    <w:rsid w:val="00E41690"/>
    <w:rsid w:val="00E54537"/>
    <w:rsid w:val="00E572EC"/>
    <w:rsid w:val="00E75803"/>
    <w:rsid w:val="00E878D6"/>
    <w:rsid w:val="00E956C2"/>
    <w:rsid w:val="00EC5A3A"/>
    <w:rsid w:val="00ED2F84"/>
    <w:rsid w:val="00EF2717"/>
    <w:rsid w:val="00F16BD0"/>
    <w:rsid w:val="00F3203C"/>
    <w:rsid w:val="00F522D5"/>
    <w:rsid w:val="00F62D5F"/>
    <w:rsid w:val="00FA5F33"/>
    <w:rsid w:val="00FA63FD"/>
    <w:rsid w:val="00FF0CD9"/>
    <w:rsid w:val="00FF525A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A5A26-2BD1-49B6-A56E-F3D56ADF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5792</Words>
  <Characters>34755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admin</cp:lastModifiedBy>
  <cp:revision>18</cp:revision>
  <cp:lastPrinted>2017-02-16T12:50:00Z</cp:lastPrinted>
  <dcterms:created xsi:type="dcterms:W3CDTF">2018-04-27T06:06:00Z</dcterms:created>
  <dcterms:modified xsi:type="dcterms:W3CDTF">2018-05-24T08:12:00Z</dcterms:modified>
</cp:coreProperties>
</file>