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37057">
        <w:rPr>
          <w:rFonts w:ascii="Arial" w:hAnsi="Arial" w:cs="Arial"/>
          <w:b/>
          <w:sz w:val="18"/>
          <w:szCs w:val="18"/>
        </w:rPr>
        <w:t>RGKiOŚ.271.104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2B67B7">
        <w:rPr>
          <w:rFonts w:ascii="Arial" w:hAnsi="Arial" w:cs="Arial"/>
          <w:b/>
          <w:sz w:val="18"/>
          <w:szCs w:val="18"/>
        </w:rPr>
        <w:t>WF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7" w:rsidRPr="00C37057" w:rsidRDefault="003F5AB7" w:rsidP="00C3705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C37057" w:rsidRPr="00C3705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Przeprowadzenie czynności geodezyjnych w sprawie rozgraniczenia nieruchomości położonej </w:t>
            </w:r>
          </w:p>
          <w:p w:rsidR="005A32D0" w:rsidRDefault="00C37057" w:rsidP="00C37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5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obrębie ewidencyjnym nr 0004 Dąbrowa gm. Masłów</w:t>
            </w:r>
            <w:r w:rsidR="003F5A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2B67B7" w:rsidRPr="004E73FB" w:rsidRDefault="002B67B7" w:rsidP="002B67B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1: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Default="00C37057" w:rsidP="002B67B7">
      <w:pPr>
        <w:jc w:val="both"/>
        <w:rPr>
          <w:rFonts w:ascii="Arial" w:hAnsi="Arial" w:cs="Arial"/>
          <w:sz w:val="18"/>
          <w:szCs w:val="18"/>
        </w:rPr>
      </w:pPr>
      <w:r w:rsidRPr="002E6F95">
        <w:rPr>
          <w:rFonts w:ascii="Arial" w:hAnsi="Arial" w:cs="Arial"/>
          <w:b/>
          <w:sz w:val="18"/>
          <w:szCs w:val="18"/>
        </w:rPr>
        <w:t>Przeprowadzenie czynności geodezyjnych w sprawie rozg</w:t>
      </w:r>
      <w:r>
        <w:rPr>
          <w:rFonts w:ascii="Arial" w:hAnsi="Arial" w:cs="Arial"/>
          <w:b/>
          <w:sz w:val="18"/>
          <w:szCs w:val="18"/>
        </w:rPr>
        <w:t>raniczenia nieruchomości położo</w:t>
      </w:r>
      <w:r w:rsidRPr="002E6F95">
        <w:rPr>
          <w:rFonts w:ascii="Arial" w:hAnsi="Arial" w:cs="Arial"/>
          <w:b/>
          <w:sz w:val="18"/>
          <w:szCs w:val="18"/>
        </w:rPr>
        <w:t xml:space="preserve">nej </w:t>
      </w:r>
      <w:r>
        <w:rPr>
          <w:rFonts w:ascii="Arial" w:hAnsi="Arial" w:cs="Arial"/>
          <w:b/>
          <w:sz w:val="18"/>
          <w:szCs w:val="18"/>
        </w:rPr>
        <w:br/>
      </w:r>
      <w:r w:rsidRPr="002E6F95">
        <w:rPr>
          <w:rFonts w:ascii="Arial" w:hAnsi="Arial" w:cs="Arial"/>
          <w:b/>
          <w:sz w:val="18"/>
          <w:szCs w:val="18"/>
        </w:rPr>
        <w:t xml:space="preserve">w obrębie ewidencyjnym nr 0004 Dąbrowa gm. Masłów stanowiącej działkę nr 1727/2 z działką sąsiednią </w:t>
      </w:r>
      <w:r>
        <w:rPr>
          <w:rFonts w:ascii="Arial" w:hAnsi="Arial" w:cs="Arial"/>
          <w:b/>
          <w:sz w:val="18"/>
          <w:szCs w:val="18"/>
        </w:rPr>
        <w:br/>
      </w:r>
      <w:r w:rsidRPr="002E6F95">
        <w:rPr>
          <w:rFonts w:ascii="Arial" w:hAnsi="Arial" w:cs="Arial"/>
          <w:b/>
          <w:sz w:val="18"/>
          <w:szCs w:val="18"/>
        </w:rPr>
        <w:t>nr 219/10 położonej w obrębie ewidencyj</w:t>
      </w:r>
      <w:r>
        <w:rPr>
          <w:rFonts w:ascii="Arial" w:hAnsi="Arial" w:cs="Arial"/>
          <w:b/>
          <w:sz w:val="18"/>
          <w:szCs w:val="18"/>
        </w:rPr>
        <w:t>nym nr 0004 Dąbrowa gm. Masłów</w:t>
      </w:r>
      <w:r w:rsidR="002B67B7" w:rsidRPr="007A07A8">
        <w:rPr>
          <w:rFonts w:ascii="Arial" w:hAnsi="Arial" w:cs="Arial"/>
          <w:b/>
          <w:sz w:val="18"/>
          <w:szCs w:val="18"/>
        </w:rPr>
        <w:t>.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7B7" w:rsidRPr="004E73FB" w:rsidRDefault="002B67B7" w:rsidP="002B67B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2: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Pr="002B67B7" w:rsidRDefault="00C37057" w:rsidP="002B67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E6F95">
        <w:rPr>
          <w:rFonts w:ascii="Arial" w:hAnsi="Arial" w:cs="Arial"/>
          <w:b/>
          <w:sz w:val="18"/>
          <w:szCs w:val="18"/>
        </w:rPr>
        <w:t>Przeprowadzenie czynności geodezyjnych w sprawie rozg</w:t>
      </w:r>
      <w:r>
        <w:rPr>
          <w:rFonts w:ascii="Arial" w:hAnsi="Arial" w:cs="Arial"/>
          <w:b/>
          <w:sz w:val="18"/>
          <w:szCs w:val="18"/>
        </w:rPr>
        <w:t>raniczenia nieruchomości położo</w:t>
      </w:r>
      <w:r w:rsidRPr="002E6F95">
        <w:rPr>
          <w:rFonts w:ascii="Arial" w:hAnsi="Arial" w:cs="Arial"/>
          <w:b/>
          <w:sz w:val="18"/>
          <w:szCs w:val="18"/>
        </w:rPr>
        <w:t xml:space="preserve">nej </w:t>
      </w:r>
      <w:r>
        <w:rPr>
          <w:rFonts w:ascii="Arial" w:hAnsi="Arial" w:cs="Arial"/>
          <w:b/>
          <w:sz w:val="18"/>
          <w:szCs w:val="18"/>
        </w:rPr>
        <w:br/>
      </w:r>
      <w:r w:rsidRPr="002E6F95">
        <w:rPr>
          <w:rFonts w:ascii="Arial" w:hAnsi="Arial" w:cs="Arial"/>
          <w:b/>
          <w:sz w:val="18"/>
          <w:szCs w:val="18"/>
        </w:rPr>
        <w:t>w obrębie ewidencyjnym nr 0004 Dąbrowa gm. Masłów stanowiącej działkę nr 1121 z działkami sąsiednimi nr 1115 i nr 1118 na odcinku o długośc</w:t>
      </w:r>
      <w:r>
        <w:rPr>
          <w:rFonts w:ascii="Arial" w:hAnsi="Arial" w:cs="Arial"/>
          <w:b/>
          <w:sz w:val="18"/>
          <w:szCs w:val="18"/>
        </w:rPr>
        <w:t>i ok 200 m od drogi powiatowej</w:t>
      </w:r>
      <w:r w:rsidR="002B67B7" w:rsidRPr="007A07A8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p w:rsidR="002B67B7" w:rsidRDefault="002B67B7" w:rsidP="002B67B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7" w:rsidRPr="002B67B7" w:rsidRDefault="002B67B7" w:rsidP="002B67B7">
    <w:pPr>
      <w:pStyle w:val="Stopka"/>
      <w:jc w:val="right"/>
      <w:rPr>
        <w:sz w:val="18"/>
        <w:szCs w:val="18"/>
      </w:rPr>
    </w:pPr>
    <w:r w:rsidRPr="002B67B7">
      <w:rPr>
        <w:sz w:val="18"/>
        <w:szCs w:val="18"/>
      </w:rPr>
      <w:t>* Zostawić zapis dla wybranej części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3F5AB7"/>
    <w:rsid w:val="005A32D0"/>
    <w:rsid w:val="005D07FD"/>
    <w:rsid w:val="006403AE"/>
    <w:rsid w:val="006476E4"/>
    <w:rsid w:val="006E502C"/>
    <w:rsid w:val="007B3777"/>
    <w:rsid w:val="00842A9F"/>
    <w:rsid w:val="00A4434E"/>
    <w:rsid w:val="00B756BA"/>
    <w:rsid w:val="00BC70A7"/>
    <w:rsid w:val="00C3705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12</cp:revision>
  <cp:lastPrinted>2018-05-24T11:04:00Z</cp:lastPrinted>
  <dcterms:created xsi:type="dcterms:W3CDTF">2018-02-01T08:03:00Z</dcterms:created>
  <dcterms:modified xsi:type="dcterms:W3CDTF">2018-08-07T06:58:00Z</dcterms:modified>
</cp:coreProperties>
</file>