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51F8E" w14:textId="14D5BCC4" w:rsidR="000F2308" w:rsidRPr="00A41D3B" w:rsidRDefault="00D24F27" w:rsidP="00EA30F2">
      <w:pPr>
        <w:pStyle w:val="Nagwek6"/>
        <w:spacing w:before="0" w:after="0"/>
        <w:jc w:val="right"/>
        <w:rPr>
          <w:rFonts w:ascii="Cambria" w:hAnsi="Cambria"/>
        </w:rPr>
      </w:pPr>
      <w:r>
        <w:rPr>
          <w:rFonts w:ascii="Cambria" w:hAnsi="Cambria" w:cs="Arial"/>
          <w:iCs/>
          <w:sz w:val="20"/>
          <w:szCs w:val="20"/>
          <w:lang w:val="pl-PL"/>
        </w:rPr>
        <w:tab/>
      </w:r>
      <w:r>
        <w:rPr>
          <w:rFonts w:ascii="Cambria" w:hAnsi="Cambria" w:cs="Arial"/>
          <w:iCs/>
          <w:sz w:val="20"/>
          <w:szCs w:val="20"/>
          <w:lang w:val="pl-PL"/>
        </w:rPr>
        <w:tab/>
      </w:r>
      <w:r>
        <w:rPr>
          <w:rFonts w:ascii="Cambria" w:hAnsi="Cambria" w:cs="Arial"/>
          <w:iCs/>
          <w:sz w:val="20"/>
          <w:szCs w:val="20"/>
          <w:lang w:val="pl-PL"/>
        </w:rPr>
        <w:tab/>
        <w:t xml:space="preserve">               </w:t>
      </w:r>
      <w:r>
        <w:rPr>
          <w:rFonts w:ascii="Cambria" w:hAnsi="Cambria" w:cs="Arial"/>
          <w:iCs/>
          <w:sz w:val="20"/>
          <w:szCs w:val="20"/>
          <w:lang w:val="pl-PL"/>
        </w:rPr>
        <w:tab/>
      </w:r>
      <w:r>
        <w:rPr>
          <w:rFonts w:ascii="Cambria" w:hAnsi="Cambria" w:cs="Arial"/>
          <w:iCs/>
          <w:sz w:val="20"/>
          <w:szCs w:val="20"/>
          <w:lang w:val="pl-PL"/>
        </w:rPr>
        <w:tab/>
      </w:r>
      <w:r w:rsidR="00EA30F2">
        <w:rPr>
          <w:rFonts w:ascii="Cambria" w:hAnsi="Cambria" w:cs="Arial"/>
          <w:iCs/>
          <w:sz w:val="20"/>
          <w:szCs w:val="20"/>
          <w:lang w:val="pl-PL"/>
        </w:rPr>
        <w:t>Masłów</w:t>
      </w:r>
      <w:r w:rsidR="00C013BB">
        <w:rPr>
          <w:rFonts w:ascii="Cambria" w:hAnsi="Cambria"/>
          <w:sz w:val="20"/>
        </w:rPr>
        <w:t>,</w:t>
      </w:r>
      <w:r w:rsidR="00220C98" w:rsidRPr="003A277B">
        <w:rPr>
          <w:rFonts w:ascii="Cambria" w:hAnsi="Cambria"/>
          <w:sz w:val="20"/>
        </w:rPr>
        <w:t xml:space="preserve"> dnia</w:t>
      </w:r>
      <w:r w:rsidR="00ED2D16" w:rsidRPr="003A277B">
        <w:rPr>
          <w:rFonts w:ascii="Cambria" w:hAnsi="Cambria"/>
          <w:sz w:val="20"/>
        </w:rPr>
        <w:t xml:space="preserve"> </w:t>
      </w:r>
      <w:r w:rsidR="00D67418">
        <w:rPr>
          <w:rFonts w:ascii="Cambria" w:hAnsi="Cambria"/>
          <w:sz w:val="20"/>
          <w:lang w:val="pl-PL"/>
        </w:rPr>
        <w:t>10</w:t>
      </w:r>
      <w:r w:rsidR="006C75D7">
        <w:rPr>
          <w:rFonts w:ascii="Cambria" w:hAnsi="Cambria"/>
          <w:sz w:val="20"/>
          <w:lang w:val="pl-PL"/>
        </w:rPr>
        <w:t>.0</w:t>
      </w:r>
      <w:r w:rsidR="00D67418">
        <w:rPr>
          <w:rFonts w:ascii="Cambria" w:hAnsi="Cambria"/>
          <w:sz w:val="20"/>
          <w:lang w:val="pl-PL"/>
        </w:rPr>
        <w:t>5</w:t>
      </w:r>
      <w:r w:rsidR="006C75D7">
        <w:rPr>
          <w:rFonts w:ascii="Cambria" w:hAnsi="Cambria"/>
          <w:sz w:val="20"/>
          <w:lang w:val="pl-PL"/>
        </w:rPr>
        <w:t>.</w:t>
      </w:r>
      <w:r>
        <w:rPr>
          <w:rFonts w:ascii="Cambria" w:hAnsi="Cambria"/>
          <w:sz w:val="20"/>
          <w:lang w:val="pl-PL"/>
        </w:rPr>
        <w:t>2022</w:t>
      </w:r>
      <w:r w:rsidR="00220C98" w:rsidRPr="003A277B">
        <w:rPr>
          <w:rFonts w:ascii="Cambria" w:hAnsi="Cambria"/>
          <w:sz w:val="20"/>
        </w:rPr>
        <w:t xml:space="preserve"> r.</w:t>
      </w:r>
    </w:p>
    <w:p w14:paraId="37685B49" w14:textId="77777777" w:rsidR="00220C98" w:rsidRPr="007D6960" w:rsidRDefault="00220C98" w:rsidP="00713F34">
      <w:pPr>
        <w:pStyle w:val="Tytu"/>
        <w:spacing w:after="60" w:line="276" w:lineRule="auto"/>
        <w:rPr>
          <w:rFonts w:ascii="Cambria" w:hAnsi="Cambria" w:cs="Arial"/>
          <w:iCs/>
          <w:sz w:val="20"/>
          <w:szCs w:val="20"/>
          <w:u w:val="single"/>
          <w:lang w:val="pl-PL"/>
        </w:rPr>
      </w:pPr>
    </w:p>
    <w:p w14:paraId="3982CB0C" w14:textId="77777777" w:rsidR="00D24F27" w:rsidRDefault="00D24F27" w:rsidP="00336760">
      <w:pPr>
        <w:pStyle w:val="Tytu"/>
        <w:spacing w:after="60" w:line="276" w:lineRule="auto"/>
        <w:rPr>
          <w:rFonts w:ascii="Cambria" w:hAnsi="Cambria" w:cs="Arial"/>
          <w:iCs/>
          <w:u w:val="single"/>
        </w:rPr>
      </w:pPr>
    </w:p>
    <w:p w14:paraId="69B468CB" w14:textId="77777777" w:rsidR="00B6243F" w:rsidRDefault="000102C3" w:rsidP="0033676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3A277B">
        <w:rPr>
          <w:rFonts w:ascii="Cambria" w:hAnsi="Cambria" w:cs="Arial"/>
          <w:iCs/>
          <w:u w:val="single"/>
          <w:lang w:val="pl-PL"/>
        </w:rPr>
        <w:t xml:space="preserve"> </w:t>
      </w:r>
      <w:r w:rsidR="002570D6">
        <w:rPr>
          <w:rFonts w:ascii="Cambria" w:hAnsi="Cambria" w:cs="Arial"/>
          <w:iCs/>
          <w:u w:val="single"/>
          <w:lang w:val="pl-PL"/>
        </w:rPr>
        <w:t xml:space="preserve"> </w:t>
      </w:r>
      <w:r w:rsidRPr="007D6960">
        <w:rPr>
          <w:rFonts w:ascii="Cambria" w:hAnsi="Cambria" w:cs="Arial"/>
          <w:iCs/>
          <w:u w:val="single"/>
        </w:rPr>
        <w:t>Z a m ó w i e n i a</w:t>
      </w:r>
      <w:r w:rsidRPr="007D6960">
        <w:rPr>
          <w:rFonts w:ascii="Cambria" w:hAnsi="Cambria" w:cs="Arial"/>
          <w:iCs/>
          <w:u w:val="single"/>
        </w:rPr>
        <w:br/>
        <w:t>(SWZ)</w:t>
      </w:r>
    </w:p>
    <w:p w14:paraId="492520FE" w14:textId="77777777" w:rsidR="000102C3" w:rsidRPr="007D6960" w:rsidRDefault="000102C3" w:rsidP="00EB7AEB">
      <w:pPr>
        <w:pStyle w:val="Nagwek4"/>
        <w:numPr>
          <w:ilvl w:val="0"/>
          <w:numId w:val="16"/>
        </w:numPr>
        <w:shd w:val="clear" w:color="auto" w:fill="C9C9C9"/>
        <w:spacing w:after="120" w:line="276" w:lineRule="auto"/>
        <w:ind w:left="0" w:firstLine="0"/>
        <w:rPr>
          <w:rFonts w:ascii="Cambria" w:hAnsi="Cambria" w:cs="Arial"/>
          <w:sz w:val="24"/>
          <w:szCs w:val="24"/>
        </w:rPr>
      </w:pPr>
      <w:r w:rsidRPr="007D6960">
        <w:rPr>
          <w:rFonts w:ascii="Cambria" w:hAnsi="Cambria" w:cs="Arial"/>
          <w:sz w:val="24"/>
          <w:szCs w:val="24"/>
        </w:rPr>
        <w:t>Nazwa oraz adres zamawiającego.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EA30F2" w14:paraId="1709E27C" w14:textId="77777777"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306F83AB" w14:textId="77777777" w:rsidR="00140C68" w:rsidRPr="0010337B" w:rsidRDefault="00140C68" w:rsidP="00713F34">
            <w:pPr>
              <w:pStyle w:val="Tekstpodstawowy3"/>
              <w:tabs>
                <w:tab w:val="left" w:pos="2410"/>
              </w:tabs>
              <w:spacing w:after="0" w:line="276" w:lineRule="auto"/>
              <w:jc w:val="center"/>
              <w:rPr>
                <w:rFonts w:ascii="Cambria" w:hAnsi="Cambria" w:cs="Arial"/>
                <w:b/>
                <w:bCs/>
                <w:sz w:val="20"/>
                <w:szCs w:val="20"/>
              </w:rPr>
            </w:pPr>
            <w:r w:rsidRPr="0010337B">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14:paraId="411B1754" w14:textId="77777777" w:rsidR="00EA30F2" w:rsidRPr="00FB171D" w:rsidRDefault="00EA30F2" w:rsidP="00EA30F2">
            <w:pPr>
              <w:spacing w:line="276" w:lineRule="auto"/>
              <w:rPr>
                <w:rFonts w:ascii="Cambria" w:hAnsi="Cambria" w:cs="Arial"/>
                <w:b/>
                <w:bCs/>
                <w:iCs/>
                <w:color w:val="000000"/>
                <w:sz w:val="20"/>
                <w:szCs w:val="20"/>
              </w:rPr>
            </w:pPr>
            <w:bookmarkStart w:id="0" w:name="_Hlk97586197"/>
            <w:r w:rsidRPr="00FB171D">
              <w:rPr>
                <w:rFonts w:ascii="Cambria" w:hAnsi="Cambria" w:cs="Arial"/>
                <w:b/>
                <w:bCs/>
                <w:iCs/>
                <w:color w:val="000000"/>
                <w:sz w:val="20"/>
                <w:szCs w:val="20"/>
              </w:rPr>
              <w:t>Gmina Masłów</w:t>
            </w:r>
          </w:p>
          <w:p w14:paraId="475AD40C" w14:textId="77777777" w:rsidR="00EA30F2" w:rsidRPr="00FB171D" w:rsidRDefault="00EA30F2" w:rsidP="00EA30F2">
            <w:pPr>
              <w:spacing w:line="276" w:lineRule="auto"/>
              <w:rPr>
                <w:rFonts w:ascii="Cambria" w:hAnsi="Cambria" w:cs="Arial"/>
                <w:b/>
                <w:sz w:val="20"/>
                <w:szCs w:val="20"/>
              </w:rPr>
            </w:pPr>
            <w:r w:rsidRPr="00FB171D">
              <w:rPr>
                <w:rFonts w:ascii="Cambria" w:hAnsi="Cambria" w:cs="Arial"/>
                <w:b/>
                <w:bCs/>
                <w:iCs/>
                <w:sz w:val="20"/>
                <w:szCs w:val="20"/>
              </w:rPr>
              <w:t>ul. Spokojna 2, 26-001 Masłów</w:t>
            </w:r>
          </w:p>
          <w:bookmarkEnd w:id="0"/>
          <w:p w14:paraId="0285A4BC" w14:textId="77777777" w:rsidR="00EA30F2" w:rsidRDefault="00EA30F2" w:rsidP="00EA30F2">
            <w:pPr>
              <w:spacing w:line="276" w:lineRule="auto"/>
              <w:rPr>
                <w:rFonts w:ascii="Cambria" w:hAnsi="Cambria" w:cs="Arial"/>
                <w:b/>
                <w:sz w:val="20"/>
                <w:szCs w:val="20"/>
              </w:rPr>
            </w:pPr>
            <w:r w:rsidRPr="00FB171D">
              <w:rPr>
                <w:rFonts w:ascii="Cambria" w:hAnsi="Cambria" w:cs="Arial"/>
                <w:b/>
                <w:sz w:val="20"/>
                <w:szCs w:val="20"/>
              </w:rPr>
              <w:t xml:space="preserve">Adres poczty elektronicznej: </w:t>
            </w:r>
          </w:p>
          <w:p w14:paraId="5C0D61A3" w14:textId="77777777" w:rsidR="00EA30F2" w:rsidRDefault="00A13BC5" w:rsidP="00EA30F2">
            <w:pPr>
              <w:spacing w:line="276" w:lineRule="auto"/>
              <w:rPr>
                <w:rFonts w:ascii="Cambria" w:hAnsi="Cambria" w:cs="Arial"/>
                <w:b/>
                <w:sz w:val="20"/>
                <w:szCs w:val="20"/>
              </w:rPr>
            </w:pPr>
            <w:hyperlink r:id="rId8" w:history="1">
              <w:r w:rsidR="00EA30F2" w:rsidRPr="003C34A9">
                <w:rPr>
                  <w:rStyle w:val="Hipercze"/>
                  <w:rFonts w:ascii="Cambria" w:hAnsi="Cambria" w:cs="Arial"/>
                  <w:b/>
                  <w:sz w:val="20"/>
                  <w:szCs w:val="20"/>
                </w:rPr>
                <w:t>gmina@maslow.pl</w:t>
              </w:r>
            </w:hyperlink>
            <w:r w:rsidR="00EA30F2">
              <w:rPr>
                <w:rFonts w:ascii="Cambria" w:hAnsi="Cambria" w:cs="Arial"/>
                <w:b/>
                <w:sz w:val="20"/>
                <w:szCs w:val="20"/>
              </w:rPr>
              <w:t xml:space="preserve"> </w:t>
            </w:r>
          </w:p>
          <w:p w14:paraId="0867A3E8" w14:textId="77777777" w:rsidR="00EA30F2" w:rsidRPr="00FB171D" w:rsidRDefault="00A13BC5" w:rsidP="00EA30F2">
            <w:pPr>
              <w:spacing w:line="276" w:lineRule="auto"/>
              <w:rPr>
                <w:rFonts w:ascii="Cambria" w:hAnsi="Cambria" w:cs="Arial"/>
                <w:b/>
                <w:sz w:val="20"/>
                <w:szCs w:val="20"/>
              </w:rPr>
            </w:pPr>
            <w:hyperlink r:id="rId9" w:history="1">
              <w:r w:rsidR="00EA30F2" w:rsidRPr="00FB171D">
                <w:rPr>
                  <w:rStyle w:val="Hipercze"/>
                  <w:rFonts w:ascii="Cambria" w:hAnsi="Cambria" w:cs="Arial"/>
                  <w:b/>
                  <w:sz w:val="20"/>
                  <w:szCs w:val="20"/>
                </w:rPr>
                <w:t>zamowienia.publiczne@maslow.pl</w:t>
              </w:r>
            </w:hyperlink>
          </w:p>
          <w:p w14:paraId="0B079ECD" w14:textId="77777777" w:rsidR="00EA30F2" w:rsidRPr="00FB171D" w:rsidRDefault="00EA30F2" w:rsidP="00EA30F2">
            <w:pPr>
              <w:spacing w:line="276" w:lineRule="auto"/>
              <w:rPr>
                <w:rFonts w:ascii="Cambria" w:hAnsi="Cambria" w:cs="Arial"/>
                <w:b/>
                <w:sz w:val="20"/>
                <w:szCs w:val="20"/>
              </w:rPr>
            </w:pPr>
            <w:r w:rsidRPr="00FB171D">
              <w:rPr>
                <w:rFonts w:ascii="Cambria" w:hAnsi="Cambria" w:cs="Arial"/>
                <w:b/>
                <w:sz w:val="20"/>
                <w:szCs w:val="20"/>
              </w:rPr>
              <w:t>Tel 41 311 00 60, fax: 41 311 00 61</w:t>
            </w:r>
          </w:p>
          <w:p w14:paraId="3E63D5B2" w14:textId="77777777" w:rsidR="00423451" w:rsidRPr="00EA30F2" w:rsidRDefault="00EA30F2" w:rsidP="00EA30F2">
            <w:pPr>
              <w:pStyle w:val="Bezodstpw"/>
              <w:spacing w:line="276" w:lineRule="auto"/>
              <w:rPr>
                <w:rFonts w:ascii="Cambria" w:hAnsi="Cambria" w:cs="Arial"/>
                <w:b/>
                <w:bCs/>
                <w:sz w:val="20"/>
                <w:szCs w:val="20"/>
              </w:rPr>
            </w:pPr>
            <w:r w:rsidRPr="00FB171D">
              <w:rPr>
                <w:rFonts w:ascii="Cambria" w:hAnsi="Cambria" w:cs="Arial"/>
                <w:b/>
                <w:sz w:val="20"/>
                <w:szCs w:val="20"/>
              </w:rPr>
              <w:t xml:space="preserve">Strona internetowa: </w:t>
            </w:r>
            <w:hyperlink r:id="rId10" w:history="1">
              <w:r w:rsidRPr="00FB171D">
                <w:rPr>
                  <w:rStyle w:val="Hipercze"/>
                  <w:rFonts w:ascii="Cambria" w:hAnsi="Cambria" w:cs="Arial"/>
                  <w:b/>
                  <w:sz w:val="20"/>
                  <w:szCs w:val="20"/>
                </w:rPr>
                <w:t>http://www.maslow.pl</w:t>
              </w:r>
            </w:hyperlink>
          </w:p>
        </w:tc>
      </w:tr>
      <w:tr w:rsidR="00140C68" w:rsidRPr="007D6960" w14:paraId="1DDB46D3" w14:textId="77777777" w:rsidTr="00EA30F2">
        <w:trPr>
          <w:trHeight w:val="801"/>
        </w:trPr>
        <w:tc>
          <w:tcPr>
            <w:tcW w:w="2551" w:type="dxa"/>
            <w:tcBorders>
              <w:top w:val="single" w:sz="8" w:space="0" w:color="auto"/>
              <w:left w:val="single" w:sz="8" w:space="0" w:color="auto"/>
              <w:bottom w:val="single" w:sz="4" w:space="0" w:color="auto"/>
              <w:right w:val="single" w:sz="8" w:space="0" w:color="auto"/>
            </w:tcBorders>
            <w:vAlign w:val="center"/>
          </w:tcPr>
          <w:p w14:paraId="71427A33" w14:textId="77777777" w:rsidR="00140C68" w:rsidRPr="007D6960" w:rsidRDefault="00140C68" w:rsidP="00713F34">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sz w:val="20"/>
                <w:szCs w:val="20"/>
              </w:rPr>
              <w:t>Prowadzący postępowanie:</w:t>
            </w:r>
          </w:p>
        </w:tc>
        <w:tc>
          <w:tcPr>
            <w:tcW w:w="6095" w:type="dxa"/>
            <w:tcBorders>
              <w:top w:val="single" w:sz="8" w:space="0" w:color="auto"/>
              <w:left w:val="single" w:sz="8" w:space="0" w:color="auto"/>
              <w:bottom w:val="single" w:sz="4" w:space="0" w:color="auto"/>
              <w:right w:val="single" w:sz="8" w:space="0" w:color="auto"/>
            </w:tcBorders>
          </w:tcPr>
          <w:p w14:paraId="1E56D77D" w14:textId="77777777" w:rsidR="00140C68" w:rsidRPr="007D6960" w:rsidRDefault="00140C68" w:rsidP="00713F34">
            <w:pPr>
              <w:spacing w:line="276" w:lineRule="auto"/>
              <w:rPr>
                <w:rFonts w:ascii="Cambria" w:hAnsi="Cambria" w:cs="Arial"/>
                <w:b/>
                <w:bCs/>
                <w:sz w:val="20"/>
                <w:szCs w:val="20"/>
              </w:rPr>
            </w:pPr>
            <w:r w:rsidRPr="007D6960">
              <w:rPr>
                <w:rFonts w:ascii="Cambria" w:hAnsi="Cambria" w:cs="Arial"/>
                <w:b/>
                <w:bCs/>
                <w:sz w:val="20"/>
                <w:szCs w:val="20"/>
              </w:rPr>
              <w:t>Kancelaria Prawna Jakóbik i Ziemba</w:t>
            </w:r>
          </w:p>
          <w:p w14:paraId="04958BB0" w14:textId="77777777" w:rsidR="00140C68" w:rsidRPr="007D6960" w:rsidRDefault="00140C68" w:rsidP="00713F34">
            <w:pPr>
              <w:spacing w:line="276" w:lineRule="auto"/>
              <w:rPr>
                <w:rFonts w:ascii="Cambria" w:hAnsi="Cambria" w:cs="Arial"/>
                <w:b/>
                <w:bCs/>
                <w:sz w:val="20"/>
                <w:szCs w:val="20"/>
              </w:rPr>
            </w:pPr>
            <w:r w:rsidRPr="007D6960">
              <w:rPr>
                <w:rFonts w:ascii="Cambria" w:hAnsi="Cambria" w:cs="Arial"/>
                <w:b/>
                <w:bCs/>
                <w:sz w:val="20"/>
                <w:szCs w:val="20"/>
              </w:rPr>
              <w:t>Kielce, ul. Warszawska 7 lok. 27A</w:t>
            </w:r>
          </w:p>
          <w:p w14:paraId="781C9808" w14:textId="77777777" w:rsidR="00906D94" w:rsidRPr="007D6960" w:rsidRDefault="00906D94" w:rsidP="00713F34">
            <w:pPr>
              <w:spacing w:line="276" w:lineRule="auto"/>
              <w:rPr>
                <w:rFonts w:ascii="Cambria" w:hAnsi="Cambria" w:cs="Arial"/>
                <w:b/>
                <w:bCs/>
                <w:sz w:val="20"/>
                <w:szCs w:val="20"/>
              </w:rPr>
            </w:pPr>
            <w:r w:rsidRPr="007D6960">
              <w:rPr>
                <w:rFonts w:ascii="Cambria" w:hAnsi="Cambria" w:cs="Arial"/>
                <w:b/>
                <w:bCs/>
                <w:sz w:val="20"/>
                <w:szCs w:val="20"/>
              </w:rPr>
              <w:t>25-512 Kielce</w:t>
            </w:r>
          </w:p>
          <w:p w14:paraId="7C01547A" w14:textId="77777777" w:rsidR="00140C68" w:rsidRPr="007D6960" w:rsidRDefault="00140C68" w:rsidP="00713F34">
            <w:pPr>
              <w:spacing w:line="276" w:lineRule="auto"/>
              <w:rPr>
                <w:rFonts w:ascii="Cambria" w:hAnsi="Cambria" w:cs="Arial"/>
                <w:b/>
                <w:bCs/>
                <w:sz w:val="20"/>
                <w:szCs w:val="20"/>
              </w:rPr>
            </w:pPr>
            <w:r w:rsidRPr="007D6960">
              <w:rPr>
                <w:rFonts w:ascii="Cambria" w:hAnsi="Cambria" w:cs="Arial"/>
                <w:b/>
                <w:bCs/>
                <w:sz w:val="20"/>
                <w:szCs w:val="20"/>
              </w:rPr>
              <w:t xml:space="preserve">Strona internetowa: </w:t>
            </w:r>
            <w:hyperlink r:id="rId11" w:history="1">
              <w:r w:rsidRPr="007D6960">
                <w:rPr>
                  <w:rStyle w:val="Hipercze"/>
                  <w:rFonts w:ascii="Cambria" w:hAnsi="Cambria" w:cs="Arial"/>
                  <w:b/>
                  <w:bCs/>
                  <w:sz w:val="20"/>
                  <w:szCs w:val="20"/>
                </w:rPr>
                <w:t>www.kancelariajiz.pl</w:t>
              </w:r>
            </w:hyperlink>
            <w:r w:rsidRPr="007D6960">
              <w:rPr>
                <w:rFonts w:ascii="Cambria" w:hAnsi="Cambria" w:cs="Arial"/>
                <w:b/>
                <w:bCs/>
                <w:sz w:val="20"/>
                <w:szCs w:val="20"/>
              </w:rPr>
              <w:t xml:space="preserve"> </w:t>
            </w:r>
          </w:p>
          <w:p w14:paraId="5A12C9F9" w14:textId="77777777" w:rsidR="00140C68" w:rsidRPr="007D6960" w:rsidRDefault="00140C68" w:rsidP="00713F34">
            <w:pPr>
              <w:spacing w:line="276" w:lineRule="auto"/>
              <w:rPr>
                <w:rStyle w:val="FontStyle132"/>
                <w:rFonts w:ascii="Cambria" w:hAnsi="Cambria"/>
                <w:sz w:val="20"/>
                <w:szCs w:val="20"/>
                <w:lang w:val="en-US"/>
              </w:rPr>
            </w:pPr>
            <w:r w:rsidRPr="007D6960">
              <w:rPr>
                <w:rFonts w:ascii="Cambria" w:hAnsi="Cambria" w:cs="Arial"/>
                <w:b/>
                <w:bCs/>
                <w:sz w:val="20"/>
                <w:szCs w:val="20"/>
                <w:lang w:val="en-US"/>
              </w:rPr>
              <w:t>e-mail:</w:t>
            </w:r>
            <w:r w:rsidR="00AA768D" w:rsidRPr="007D6960">
              <w:rPr>
                <w:rFonts w:ascii="Cambria" w:hAnsi="Cambria" w:cs="Arial"/>
                <w:b/>
                <w:bCs/>
                <w:sz w:val="20"/>
                <w:szCs w:val="20"/>
                <w:lang w:val="en-US"/>
              </w:rPr>
              <w:t xml:space="preserve"> </w:t>
            </w:r>
            <w:hyperlink r:id="rId12" w:history="1">
              <w:r w:rsidR="00A41D3B" w:rsidRPr="00AD0FA0">
                <w:rPr>
                  <w:rStyle w:val="Hipercze"/>
                  <w:rFonts w:ascii="Cambria" w:hAnsi="Cambria" w:cs="Arial"/>
                  <w:b/>
                  <w:bCs/>
                  <w:sz w:val="20"/>
                  <w:szCs w:val="20"/>
                  <w:lang w:val="en-US"/>
                </w:rPr>
                <w:t>przetargi@kancelariajiz.pl</w:t>
              </w:r>
            </w:hyperlink>
            <w:r w:rsidR="00AA768D" w:rsidRPr="007D6960">
              <w:rPr>
                <w:rFonts w:ascii="Cambria" w:hAnsi="Cambria" w:cs="Arial"/>
                <w:b/>
                <w:bCs/>
                <w:sz w:val="20"/>
                <w:szCs w:val="20"/>
                <w:lang w:val="en-US"/>
              </w:rPr>
              <w:t xml:space="preserve"> </w:t>
            </w:r>
          </w:p>
        </w:tc>
      </w:tr>
      <w:tr w:rsidR="00AE2D8D" w:rsidRPr="00A531D9" w14:paraId="39408628" w14:textId="77777777" w:rsidTr="00EA30F2">
        <w:trPr>
          <w:trHeight w:val="801"/>
        </w:trPr>
        <w:tc>
          <w:tcPr>
            <w:tcW w:w="8646" w:type="dxa"/>
            <w:gridSpan w:val="2"/>
            <w:tcBorders>
              <w:top w:val="single" w:sz="4" w:space="0" w:color="auto"/>
              <w:left w:val="single" w:sz="4" w:space="0" w:color="auto"/>
              <w:bottom w:val="single" w:sz="4" w:space="0" w:color="auto"/>
              <w:right w:val="single" w:sz="4" w:space="0" w:color="auto"/>
            </w:tcBorders>
            <w:vAlign w:val="center"/>
          </w:tcPr>
          <w:p w14:paraId="0038DFAD" w14:textId="77777777" w:rsidR="005956B4" w:rsidRDefault="005956B4" w:rsidP="005956B4">
            <w:pPr>
              <w:spacing w:line="276" w:lineRule="auto"/>
              <w:jc w:val="both"/>
              <w:rPr>
                <w:rFonts w:ascii="Cambria" w:hAnsi="Cambria" w:cs="Arial"/>
                <w:b/>
                <w:bCs/>
                <w:iCs/>
                <w:sz w:val="20"/>
                <w:szCs w:val="20"/>
              </w:rPr>
            </w:pPr>
            <w:r>
              <w:rPr>
                <w:rFonts w:ascii="Cambria" w:hAnsi="Cambria" w:cs="Arial"/>
                <w:b/>
                <w:bCs/>
                <w:iCs/>
                <w:sz w:val="20"/>
                <w:szCs w:val="20"/>
              </w:rPr>
              <w:t xml:space="preserve">Strona prowadzonego postępowania: </w:t>
            </w:r>
            <w:hyperlink r:id="rId13" w:history="1">
              <w:r>
                <w:rPr>
                  <w:rStyle w:val="Hipercze"/>
                  <w:rFonts w:ascii="Cambria" w:hAnsi="Cambria" w:cs="Arial"/>
                  <w:b/>
                  <w:bCs/>
                  <w:iCs/>
                  <w:sz w:val="20"/>
                  <w:szCs w:val="20"/>
                </w:rPr>
                <w:t>https://miniportal.uzp.gov.pl/Postepowania</w:t>
              </w:r>
            </w:hyperlink>
            <w:r>
              <w:rPr>
                <w:rFonts w:ascii="Cambria" w:hAnsi="Cambria" w:cs="Arial"/>
                <w:b/>
                <w:bCs/>
                <w:iCs/>
                <w:sz w:val="20"/>
                <w:szCs w:val="20"/>
              </w:rPr>
              <w:t xml:space="preserve"> </w:t>
            </w:r>
          </w:p>
          <w:p w14:paraId="20E9AD37" w14:textId="77777777" w:rsidR="00F32A32" w:rsidRPr="00EA30F2" w:rsidRDefault="00F32A32" w:rsidP="00F32A32">
            <w:pPr>
              <w:spacing w:line="276" w:lineRule="auto"/>
              <w:jc w:val="both"/>
              <w:rPr>
                <w:rFonts w:ascii="Cambria" w:hAnsi="Cambria" w:cs="Arial"/>
                <w:b/>
                <w:bCs/>
                <w:iCs/>
                <w:sz w:val="20"/>
                <w:szCs w:val="20"/>
              </w:rPr>
            </w:pPr>
          </w:p>
          <w:p w14:paraId="3FA6E7C1" w14:textId="77777777" w:rsidR="00D24F27" w:rsidRPr="00C27174" w:rsidRDefault="00D24F27" w:rsidP="00D24F27">
            <w:pPr>
              <w:spacing w:line="276" w:lineRule="auto"/>
              <w:jc w:val="both"/>
              <w:rPr>
                <w:rFonts w:ascii="Cambria" w:hAnsi="Cambria" w:cs="Arial"/>
                <w:b/>
                <w:bCs/>
                <w:iCs/>
                <w:sz w:val="20"/>
                <w:szCs w:val="20"/>
              </w:rPr>
            </w:pPr>
            <w:r w:rsidRPr="00C27174">
              <w:rPr>
                <w:rFonts w:ascii="Cambria" w:hAnsi="Cambria" w:cs="Arial"/>
                <w:b/>
                <w:bCs/>
                <w:iCs/>
                <w:sz w:val="20"/>
                <w:szCs w:val="20"/>
              </w:rPr>
              <w:t>Zmiany i wyjaśnienia treści SWZ oraz inne dokumenty zamówienia bezpośrednio związane z postepowaniem o udzielenie zamówienia będą udostępniane na stronie internetowej</w:t>
            </w:r>
            <w:r>
              <w:rPr>
                <w:rFonts w:ascii="Cambria" w:hAnsi="Cambria" w:cs="Arial"/>
                <w:b/>
                <w:bCs/>
                <w:iCs/>
                <w:sz w:val="20"/>
                <w:szCs w:val="20"/>
              </w:rPr>
              <w:t>:</w:t>
            </w:r>
            <w:r w:rsidRPr="00C27174">
              <w:rPr>
                <w:rFonts w:ascii="Cambria" w:hAnsi="Cambria" w:cs="Arial"/>
                <w:b/>
                <w:bCs/>
                <w:iCs/>
                <w:sz w:val="20"/>
                <w:szCs w:val="20"/>
              </w:rPr>
              <w:t xml:space="preserve"> </w:t>
            </w:r>
          </w:p>
          <w:p w14:paraId="0115B800" w14:textId="77777777" w:rsidR="00A82E32" w:rsidRPr="001D0340" w:rsidRDefault="00A13BC5" w:rsidP="00D24F27">
            <w:pPr>
              <w:spacing w:line="276" w:lineRule="auto"/>
              <w:jc w:val="both"/>
              <w:rPr>
                <w:rFonts w:ascii="Cambria" w:hAnsi="Cambria" w:cs="Arial"/>
                <w:b/>
                <w:bCs/>
                <w:sz w:val="20"/>
                <w:szCs w:val="20"/>
              </w:rPr>
            </w:pPr>
            <w:hyperlink r:id="rId14" w:history="1">
              <w:r w:rsidR="00EA30F2" w:rsidRPr="00C11EE3">
                <w:rPr>
                  <w:rStyle w:val="Hipercze"/>
                  <w:rFonts w:ascii="Cambria" w:hAnsi="Cambria" w:cs="CIDFont+F2"/>
                  <w:b/>
                  <w:sz w:val="20"/>
                  <w:szCs w:val="20"/>
                </w:rPr>
                <w:t>https://maslow.biuletyn.net/?bip=1&amp;cid=1262&amp;bsc=N</w:t>
              </w:r>
            </w:hyperlink>
          </w:p>
        </w:tc>
      </w:tr>
    </w:tbl>
    <w:p w14:paraId="7B67822C" w14:textId="77777777" w:rsidR="000102C3" w:rsidRPr="00A531D9" w:rsidRDefault="000102C3" w:rsidP="00713F34">
      <w:pPr>
        <w:spacing w:line="276" w:lineRule="auto"/>
        <w:rPr>
          <w:rFonts w:ascii="Cambria" w:hAnsi="Cambria" w:cs="Arial"/>
          <w:sz w:val="20"/>
          <w:szCs w:val="20"/>
        </w:rPr>
      </w:pPr>
    </w:p>
    <w:p w14:paraId="4CF9CEE4" w14:textId="77777777" w:rsidR="000102C3" w:rsidRPr="007D6960" w:rsidRDefault="000102C3" w:rsidP="00EB7AEB">
      <w:pPr>
        <w:pStyle w:val="Nagwek4"/>
        <w:numPr>
          <w:ilvl w:val="0"/>
          <w:numId w:val="16"/>
        </w:numPr>
        <w:shd w:val="clear" w:color="auto" w:fill="C9C9C9"/>
        <w:spacing w:before="120" w:after="0" w:line="276" w:lineRule="auto"/>
        <w:ind w:left="0" w:firstLine="0"/>
        <w:rPr>
          <w:rFonts w:ascii="Cambria" w:hAnsi="Cambria" w:cs="Arial"/>
          <w:sz w:val="24"/>
          <w:szCs w:val="24"/>
        </w:rPr>
      </w:pPr>
      <w:r w:rsidRPr="007D6960">
        <w:rPr>
          <w:rFonts w:ascii="Cambria" w:hAnsi="Cambria" w:cs="Arial"/>
          <w:sz w:val="24"/>
          <w:szCs w:val="24"/>
        </w:rPr>
        <w:t>Tryb udzielenia zamówienia.</w:t>
      </w:r>
    </w:p>
    <w:p w14:paraId="2682D2E0" w14:textId="77777777" w:rsidR="008354F8" w:rsidRPr="007D6960" w:rsidRDefault="008354F8" w:rsidP="00EB7AEB">
      <w:pPr>
        <w:numPr>
          <w:ilvl w:val="0"/>
          <w:numId w:val="17"/>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w:t>
      </w:r>
      <w:r w:rsidR="00D24F27">
        <w:rPr>
          <w:rFonts w:ascii="Cambria" w:hAnsi="Cambria" w:cs="Arial"/>
          <w:bCs/>
          <w:sz w:val="20"/>
          <w:szCs w:val="20"/>
          <w:lang w:val="x-none" w:eastAsia="x-none"/>
        </w:rPr>
        <w:t>icznych (Dz. U. z 2</w:t>
      </w:r>
      <w:r w:rsidR="00D24F27">
        <w:rPr>
          <w:rFonts w:ascii="Cambria" w:hAnsi="Cambria" w:cs="Arial"/>
          <w:bCs/>
          <w:sz w:val="20"/>
          <w:szCs w:val="20"/>
          <w:lang w:eastAsia="x-none"/>
        </w:rPr>
        <w:t>0</w:t>
      </w:r>
      <w:r w:rsidR="00D24F27">
        <w:rPr>
          <w:rFonts w:ascii="Cambria" w:hAnsi="Cambria" w:cs="Arial"/>
          <w:bCs/>
          <w:sz w:val="20"/>
          <w:szCs w:val="20"/>
          <w:lang w:val="x-none" w:eastAsia="x-none"/>
        </w:rPr>
        <w:t>21 r., poz. 1</w:t>
      </w:r>
      <w:r w:rsidRPr="007D6960">
        <w:rPr>
          <w:rFonts w:ascii="Cambria" w:hAnsi="Cambria" w:cs="Arial"/>
          <w:bCs/>
          <w:sz w:val="20"/>
          <w:szCs w:val="20"/>
          <w:lang w:val="x-none" w:eastAsia="x-none"/>
        </w:rPr>
        <w:t>1</w:t>
      </w:r>
      <w:r w:rsidR="00D24F27">
        <w:rPr>
          <w:rFonts w:ascii="Cambria" w:hAnsi="Cambria" w:cs="Arial"/>
          <w:bCs/>
          <w:sz w:val="20"/>
          <w:szCs w:val="20"/>
          <w:lang w:eastAsia="x-none"/>
        </w:rPr>
        <w:t>2</w:t>
      </w:r>
      <w:r w:rsidRPr="007D6960">
        <w:rPr>
          <w:rFonts w:ascii="Cambria" w:hAnsi="Cambria" w:cs="Arial"/>
          <w:bCs/>
          <w:sz w:val="20"/>
          <w:szCs w:val="20"/>
          <w:lang w:val="x-none" w:eastAsia="x-none"/>
        </w:rPr>
        <w:t>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 xml:space="preserve">ustawa </w:t>
      </w:r>
      <w:proofErr w:type="spellStart"/>
      <w:r w:rsidRPr="007D6960">
        <w:rPr>
          <w:rFonts w:ascii="Cambria" w:hAnsi="Cambria" w:cs="Arial"/>
          <w:bCs/>
          <w:sz w:val="20"/>
          <w:szCs w:val="20"/>
          <w:lang w:eastAsia="x-none"/>
        </w:rPr>
        <w:t>Pzp</w:t>
      </w:r>
      <w:proofErr w:type="spellEnd"/>
      <w:r w:rsidRPr="007D6960">
        <w:rPr>
          <w:rFonts w:ascii="Cambria" w:hAnsi="Cambria" w:cs="Arial"/>
          <w:bCs/>
          <w:sz w:val="20"/>
          <w:szCs w:val="20"/>
          <w:lang w:val="x-none" w:eastAsia="x-none"/>
        </w:rPr>
        <w:t>”].</w:t>
      </w:r>
    </w:p>
    <w:p w14:paraId="03E0B13F" w14:textId="77777777" w:rsidR="0079016F" w:rsidRPr="007D6960" w:rsidRDefault="008354F8" w:rsidP="00EB7AEB">
      <w:pPr>
        <w:numPr>
          <w:ilvl w:val="0"/>
          <w:numId w:val="17"/>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14:paraId="5DFC7781" w14:textId="77777777" w:rsidR="00FA75AF" w:rsidRDefault="00906CDD" w:rsidP="00EB7AEB">
      <w:pPr>
        <w:numPr>
          <w:ilvl w:val="0"/>
          <w:numId w:val="17"/>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iCs/>
          <w:sz w:val="20"/>
          <w:szCs w:val="20"/>
        </w:rPr>
        <w:t xml:space="preserve">Zamawiający w oparciu o zapisy art. 274 ust. 1 ustawy </w:t>
      </w:r>
      <w:proofErr w:type="spellStart"/>
      <w:r w:rsidRPr="007D6960">
        <w:rPr>
          <w:rFonts w:ascii="Cambria" w:hAnsi="Cambria" w:cs="Arial"/>
          <w:bCs/>
          <w:iCs/>
          <w:sz w:val="20"/>
          <w:szCs w:val="20"/>
        </w:rPr>
        <w:t>Pzp</w:t>
      </w:r>
      <w:proofErr w:type="spellEnd"/>
      <w:r w:rsidRPr="007D6960">
        <w:rPr>
          <w:rFonts w:ascii="Cambria" w:hAnsi="Cambria" w:cs="Arial"/>
          <w:bCs/>
          <w:iCs/>
          <w:sz w:val="20"/>
          <w:szCs w:val="20"/>
        </w:rPr>
        <w:t xml:space="preserve"> </w:t>
      </w:r>
      <w:r w:rsidR="00A531D9" w:rsidRPr="00A531D9">
        <w:rPr>
          <w:rFonts w:ascii="Cambria" w:hAnsi="Cambria" w:cs="Arial"/>
          <w:bCs/>
          <w:iCs/>
          <w:sz w:val="20"/>
          <w:szCs w:val="20"/>
        </w:rPr>
        <w:t>w</w:t>
      </w:r>
      <w:r w:rsidR="00A531D9">
        <w:rPr>
          <w:rFonts w:ascii="Cambria" w:hAnsi="Cambria" w:cs="Arial"/>
          <w:bCs/>
          <w:iCs/>
          <w:sz w:val="20"/>
          <w:szCs w:val="20"/>
        </w:rPr>
        <w:t>e</w:t>
      </w:r>
      <w:r w:rsidR="00A531D9" w:rsidRPr="00A531D9">
        <w:rPr>
          <w:rFonts w:ascii="Cambria" w:hAnsi="Cambria" w:cs="Arial"/>
          <w:bCs/>
          <w:iCs/>
          <w:sz w:val="20"/>
          <w:szCs w:val="20"/>
        </w:rPr>
        <w:t>zw</w:t>
      </w:r>
      <w:r w:rsidR="00A531D9">
        <w:rPr>
          <w:rFonts w:ascii="Cambria" w:hAnsi="Cambria" w:cs="Arial"/>
          <w:bCs/>
          <w:iCs/>
          <w:sz w:val="20"/>
          <w:szCs w:val="20"/>
        </w:rPr>
        <w:t>ie</w:t>
      </w:r>
      <w:r w:rsidR="00A531D9" w:rsidRPr="00A531D9">
        <w:rPr>
          <w:rFonts w:ascii="Cambria" w:hAnsi="Cambria" w:cs="Arial"/>
          <w:bCs/>
          <w:iCs/>
          <w:sz w:val="20"/>
          <w:szCs w:val="20"/>
        </w:rPr>
        <w:t xml:space="preserve"> </w:t>
      </w:r>
      <w:r w:rsidR="00A531D9">
        <w:rPr>
          <w:rFonts w:ascii="Cambria" w:hAnsi="Cambria" w:cs="Arial"/>
          <w:bCs/>
          <w:iCs/>
          <w:sz w:val="20"/>
          <w:szCs w:val="20"/>
        </w:rPr>
        <w:t>W</w:t>
      </w:r>
      <w:r w:rsidR="00A531D9" w:rsidRPr="00A531D9">
        <w:rPr>
          <w:rFonts w:ascii="Cambria" w:hAnsi="Cambria" w:cs="Arial"/>
          <w:bCs/>
          <w:iCs/>
          <w:sz w:val="20"/>
          <w:szCs w:val="20"/>
        </w:rPr>
        <w:t>ykonawcę, którego oferta została najwyżej oceniona, do złożenia w wyznaczonym terminie, nie krótszym niż 5 dni od dnia wezwania, podmiotowych środków dowodowych</w:t>
      </w:r>
      <w:r w:rsidR="00D24F27">
        <w:rPr>
          <w:rFonts w:ascii="Cambria" w:hAnsi="Cambria" w:cs="Arial"/>
          <w:bCs/>
          <w:iCs/>
          <w:sz w:val="20"/>
          <w:szCs w:val="20"/>
        </w:rPr>
        <w:t>, jeżeli są wymagane</w:t>
      </w:r>
      <w:r w:rsidRPr="007D6960">
        <w:rPr>
          <w:rFonts w:ascii="Cambria" w:hAnsi="Cambria" w:cs="Arial"/>
          <w:bCs/>
          <w:iCs/>
          <w:sz w:val="20"/>
          <w:szCs w:val="20"/>
        </w:rPr>
        <w:t>.</w:t>
      </w:r>
    </w:p>
    <w:p w14:paraId="398183DA" w14:textId="77777777" w:rsidR="00EA30F2" w:rsidRPr="00C83483" w:rsidRDefault="00EA30F2" w:rsidP="00EA30F2">
      <w:pPr>
        <w:numPr>
          <w:ilvl w:val="0"/>
          <w:numId w:val="17"/>
        </w:numPr>
        <w:autoSpaceDE w:val="0"/>
        <w:autoSpaceDN w:val="0"/>
        <w:adjustRightInd w:val="0"/>
        <w:spacing w:line="276" w:lineRule="auto"/>
        <w:ind w:left="426" w:hanging="426"/>
        <w:jc w:val="both"/>
        <w:rPr>
          <w:rFonts w:ascii="Cambria" w:hAnsi="Cambria" w:cs="Arial"/>
          <w:b/>
          <w:bCs/>
          <w:iCs/>
          <w:sz w:val="20"/>
          <w:szCs w:val="20"/>
        </w:rPr>
      </w:pPr>
      <w:r w:rsidRPr="00C83483">
        <w:rPr>
          <w:rFonts w:ascii="Cambria" w:hAnsi="Cambria" w:cs="Arial"/>
          <w:b/>
          <w:bCs/>
          <w:iCs/>
          <w:sz w:val="20"/>
          <w:szCs w:val="20"/>
        </w:rPr>
        <w:t>Zadanie dofinansowane z Rządowego Funduszu Polski Ład: Program Inwestycji Strategicznych.</w:t>
      </w:r>
    </w:p>
    <w:p w14:paraId="38AC22EE" w14:textId="77777777" w:rsidR="00EA30F2" w:rsidRPr="007D6960" w:rsidRDefault="00EA30F2" w:rsidP="00FD2D03">
      <w:pPr>
        <w:autoSpaceDE w:val="0"/>
        <w:autoSpaceDN w:val="0"/>
        <w:adjustRightInd w:val="0"/>
        <w:spacing w:line="276" w:lineRule="auto"/>
        <w:ind w:left="426"/>
        <w:jc w:val="both"/>
        <w:rPr>
          <w:rFonts w:ascii="Cambria" w:hAnsi="Cambria" w:cs="Arial"/>
          <w:bCs/>
          <w:iCs/>
          <w:sz w:val="20"/>
          <w:szCs w:val="20"/>
        </w:rPr>
      </w:pPr>
      <w:r w:rsidRPr="001E2781">
        <w:rPr>
          <w:rFonts w:ascii="Cambria" w:hAnsi="Cambria"/>
          <w:b/>
          <w:sz w:val="20"/>
          <w:szCs w:val="20"/>
        </w:rPr>
        <w:t>Zgodnie z art. 310 ustawy Zamawiający może unieważnić postępowanie o udzielenie zamówienia, jeżeli środki publiczne, które zamawiający zamierzał przeznaczyć na sfinansowanie całości lub części zamówienia, nie zostały mu przyznane.</w:t>
      </w:r>
    </w:p>
    <w:p w14:paraId="3EC4CB0B" w14:textId="77777777" w:rsidR="00EA30F2" w:rsidRPr="007D6960" w:rsidRDefault="00EA30F2" w:rsidP="00EA30F2">
      <w:pPr>
        <w:autoSpaceDE w:val="0"/>
        <w:autoSpaceDN w:val="0"/>
        <w:adjustRightInd w:val="0"/>
        <w:spacing w:line="276" w:lineRule="auto"/>
        <w:ind w:left="426"/>
        <w:jc w:val="both"/>
        <w:rPr>
          <w:rFonts w:ascii="Cambria" w:hAnsi="Cambria" w:cs="Arial"/>
          <w:bCs/>
          <w:iCs/>
          <w:sz w:val="20"/>
          <w:szCs w:val="20"/>
        </w:rPr>
      </w:pPr>
    </w:p>
    <w:p w14:paraId="1EAE42E2" w14:textId="77777777" w:rsidR="0079016F" w:rsidRPr="007D6960" w:rsidRDefault="0079016F" w:rsidP="00713F34">
      <w:pPr>
        <w:spacing w:line="276" w:lineRule="auto"/>
        <w:rPr>
          <w:rFonts w:ascii="Cambria" w:hAnsi="Cambria"/>
          <w:sz w:val="20"/>
          <w:szCs w:val="20"/>
          <w:lang w:val="x-none" w:eastAsia="x-none"/>
        </w:rPr>
      </w:pPr>
    </w:p>
    <w:p w14:paraId="1E48A26F" w14:textId="77777777" w:rsidR="00CE5B34" w:rsidRPr="00A41D3B" w:rsidRDefault="00CE5B34" w:rsidP="00EB7AEB">
      <w:pPr>
        <w:numPr>
          <w:ilvl w:val="0"/>
          <w:numId w:val="16"/>
        </w:numPr>
        <w:shd w:val="clear" w:color="auto" w:fill="C9C9C9"/>
        <w:spacing w:line="276" w:lineRule="auto"/>
        <w:ind w:left="0" w:firstLine="0"/>
        <w:rPr>
          <w:rFonts w:ascii="Cambria" w:hAnsi="Cambria" w:cs="Arial"/>
          <w:b/>
          <w:sz w:val="20"/>
          <w:szCs w:val="20"/>
          <w:u w:val="single"/>
        </w:rPr>
      </w:pPr>
      <w:r w:rsidRPr="007D6960">
        <w:rPr>
          <w:rFonts w:ascii="Cambria" w:hAnsi="Cambria" w:cs="Arial"/>
          <w:b/>
          <w:sz w:val="22"/>
          <w:szCs w:val="22"/>
        </w:rPr>
        <w:t>Opis przedmiotu zamówienia</w:t>
      </w:r>
      <w:r w:rsidRPr="00A41D3B">
        <w:rPr>
          <w:rFonts w:ascii="Cambria" w:hAnsi="Cambria" w:cs="Arial"/>
          <w:b/>
          <w:sz w:val="20"/>
          <w:szCs w:val="20"/>
        </w:rPr>
        <w:t>.</w:t>
      </w:r>
    </w:p>
    <w:p w14:paraId="638C36FE" w14:textId="77777777" w:rsidR="00A41D3B" w:rsidRPr="007D6960" w:rsidRDefault="00A41D3B" w:rsidP="00904A7D">
      <w:pPr>
        <w:shd w:val="clear" w:color="auto" w:fill="FFFFFF"/>
        <w:spacing w:line="276" w:lineRule="auto"/>
        <w:rPr>
          <w:rFonts w:ascii="Cambria" w:hAnsi="Cambria" w:cs="Arial"/>
          <w:b/>
          <w:sz w:val="20"/>
          <w:szCs w:val="20"/>
          <w:u w:val="single"/>
        </w:rPr>
      </w:pPr>
    </w:p>
    <w:p w14:paraId="038B2357" w14:textId="77777777" w:rsidR="00591EB3" w:rsidRPr="00D24F27" w:rsidRDefault="00D24F27" w:rsidP="00066917">
      <w:pPr>
        <w:shd w:val="clear" w:color="auto" w:fill="BFBFBF"/>
        <w:tabs>
          <w:tab w:val="left" w:pos="6060"/>
        </w:tabs>
        <w:spacing w:line="276" w:lineRule="auto"/>
        <w:jc w:val="center"/>
        <w:rPr>
          <w:rFonts w:ascii="Cambria" w:hAnsi="Cambria" w:cs="Tahoma"/>
          <w:b/>
          <w:sz w:val="20"/>
          <w:szCs w:val="20"/>
        </w:rPr>
      </w:pPr>
      <w:bookmarkStart w:id="1" w:name="_Hlk97586032"/>
      <w:r w:rsidRPr="00D24F27">
        <w:rPr>
          <w:rFonts w:ascii="Cambria" w:hAnsi="Cambria" w:cs="Tahoma"/>
          <w:b/>
          <w:sz w:val="20"/>
          <w:szCs w:val="20"/>
        </w:rPr>
        <w:t>„</w:t>
      </w:r>
      <w:bookmarkStart w:id="2" w:name="_Hlk97586087"/>
      <w:r w:rsidR="00066917" w:rsidRPr="00066917">
        <w:rPr>
          <w:rFonts w:ascii="Cambria" w:hAnsi="Cambria" w:cs="Tahoma"/>
          <w:b/>
          <w:sz w:val="20"/>
          <w:szCs w:val="20"/>
        </w:rPr>
        <w:t>Rozbudowa infrastruktury edukacyjnej poprzez budowę Sali gimnastycznej przy SP</w:t>
      </w:r>
      <w:r w:rsidR="00066917">
        <w:rPr>
          <w:rFonts w:ascii="Cambria" w:hAnsi="Cambria" w:cs="Tahoma"/>
          <w:b/>
          <w:sz w:val="20"/>
          <w:szCs w:val="20"/>
        </w:rPr>
        <w:t xml:space="preserve"> </w:t>
      </w:r>
      <w:r w:rsidR="00066917" w:rsidRPr="00066917">
        <w:rPr>
          <w:rFonts w:ascii="Cambria" w:hAnsi="Cambria" w:cs="Tahoma"/>
          <w:b/>
          <w:sz w:val="20"/>
          <w:szCs w:val="20"/>
        </w:rPr>
        <w:t>w Woli Kopcowej z OZE” w systemie „zaprojektuj i wybuduj</w:t>
      </w:r>
      <w:bookmarkEnd w:id="2"/>
      <w:r w:rsidR="00FD2D03">
        <w:rPr>
          <w:rFonts w:ascii="Cambria" w:hAnsi="Cambria" w:cs="Tahoma"/>
          <w:b/>
          <w:sz w:val="20"/>
          <w:szCs w:val="20"/>
        </w:rPr>
        <w:t>”</w:t>
      </w:r>
    </w:p>
    <w:bookmarkEnd w:id="1"/>
    <w:p w14:paraId="0BD76613" w14:textId="77777777" w:rsidR="00E96CF9" w:rsidRPr="009E66D3" w:rsidRDefault="00E96CF9" w:rsidP="00E96CF9">
      <w:pPr>
        <w:jc w:val="both"/>
        <w:rPr>
          <w:rFonts w:ascii="Cambria" w:hAnsi="Cambria" w:cs="Arial"/>
          <w:b/>
          <w:sz w:val="20"/>
          <w:szCs w:val="20"/>
        </w:rPr>
      </w:pPr>
    </w:p>
    <w:p w14:paraId="6173937C" w14:textId="57E685BD" w:rsidR="005E4B8C" w:rsidRPr="009E66D3" w:rsidRDefault="00D24F27" w:rsidP="009E66D3">
      <w:pPr>
        <w:numPr>
          <w:ilvl w:val="0"/>
          <w:numId w:val="63"/>
        </w:numPr>
        <w:ind w:left="426" w:hanging="426"/>
        <w:jc w:val="both"/>
        <w:rPr>
          <w:rFonts w:ascii="Cambria" w:hAnsi="Cambria"/>
          <w:b/>
          <w:i/>
          <w:sz w:val="20"/>
          <w:szCs w:val="20"/>
        </w:rPr>
      </w:pPr>
      <w:r w:rsidRPr="009E66D3">
        <w:rPr>
          <w:rFonts w:ascii="Cambria" w:hAnsi="Cambria"/>
          <w:sz w:val="20"/>
          <w:szCs w:val="20"/>
        </w:rPr>
        <w:t xml:space="preserve">Przedmiotem zamówienia </w:t>
      </w:r>
      <w:r w:rsidR="00D40C3D">
        <w:rPr>
          <w:rFonts w:ascii="Cambria" w:hAnsi="Cambria"/>
          <w:sz w:val="20"/>
          <w:szCs w:val="20"/>
        </w:rPr>
        <w:t>jest zadanie pod nazwą: ”</w:t>
      </w:r>
      <w:r w:rsidR="009E66D3" w:rsidRPr="009E66D3">
        <w:rPr>
          <w:rFonts w:ascii="Cambria" w:hAnsi="Cambria"/>
          <w:sz w:val="20"/>
          <w:szCs w:val="20"/>
        </w:rPr>
        <w:t>Rozbudowa infrastruktury edukacyjnej poprzez budowę Sali gimnastycznej przy SP w Woli Kopcowej z OZE” w systemie „zaprojektuj i wybuduj”, obejmująca:</w:t>
      </w:r>
    </w:p>
    <w:p w14:paraId="29EDD8CF" w14:textId="77777777" w:rsidR="009E66D3" w:rsidRPr="009E66D3" w:rsidRDefault="009E66D3" w:rsidP="009E66D3">
      <w:pPr>
        <w:jc w:val="both"/>
        <w:rPr>
          <w:rFonts w:ascii="Cambria" w:hAnsi="Cambria"/>
          <w:b/>
          <w:i/>
          <w:sz w:val="20"/>
          <w:szCs w:val="20"/>
        </w:rPr>
      </w:pPr>
    </w:p>
    <w:p w14:paraId="24A35218" w14:textId="77777777" w:rsidR="009E66D3" w:rsidRPr="009E66D3" w:rsidRDefault="009E66D3" w:rsidP="009E66D3">
      <w:pPr>
        <w:numPr>
          <w:ilvl w:val="0"/>
          <w:numId w:val="66"/>
        </w:numPr>
        <w:ind w:left="709" w:hanging="283"/>
        <w:jc w:val="both"/>
        <w:rPr>
          <w:rFonts w:ascii="Cambria" w:hAnsi="Cambria"/>
          <w:sz w:val="20"/>
          <w:szCs w:val="20"/>
        </w:rPr>
      </w:pPr>
      <w:r w:rsidRPr="009E66D3">
        <w:rPr>
          <w:rFonts w:ascii="Cambria" w:hAnsi="Cambria"/>
          <w:sz w:val="20"/>
          <w:szCs w:val="20"/>
        </w:rPr>
        <w:t xml:space="preserve">opracowanie koncepcji, a następnie dokumentacji projektowej zawierającej projekty budowlane oraz techniczne w podziale na branże wraz z uzyskaniem wymaganych przepisami prawa </w:t>
      </w:r>
      <w:r w:rsidRPr="009E66D3">
        <w:rPr>
          <w:rFonts w:ascii="Cambria" w:hAnsi="Cambria"/>
          <w:sz w:val="20"/>
          <w:szCs w:val="20"/>
        </w:rPr>
        <w:lastRenderedPageBreak/>
        <w:t>uzgodnień i zatwierdzeń opracowanego projektu budowlanego oraz uzyskanie pozwolenia na budowę,</w:t>
      </w:r>
    </w:p>
    <w:p w14:paraId="289134D8" w14:textId="77777777" w:rsidR="009E66D3" w:rsidRPr="009E66D3" w:rsidRDefault="009E66D3" w:rsidP="009E66D3">
      <w:pPr>
        <w:numPr>
          <w:ilvl w:val="0"/>
          <w:numId w:val="66"/>
        </w:numPr>
        <w:ind w:left="709" w:hanging="283"/>
        <w:jc w:val="both"/>
        <w:rPr>
          <w:rFonts w:ascii="Cambria" w:hAnsi="Cambria"/>
          <w:sz w:val="20"/>
          <w:szCs w:val="20"/>
        </w:rPr>
      </w:pPr>
      <w:r w:rsidRPr="009E66D3">
        <w:rPr>
          <w:rFonts w:ascii="Cambria" w:hAnsi="Cambria"/>
          <w:sz w:val="20"/>
          <w:szCs w:val="20"/>
        </w:rPr>
        <w:t>specyfikacje techniczne wykonania i odbioru robót,</w:t>
      </w:r>
    </w:p>
    <w:p w14:paraId="65A4F8F1" w14:textId="77777777" w:rsidR="009E66D3" w:rsidRPr="009E66D3" w:rsidRDefault="009E66D3" w:rsidP="009E66D3">
      <w:pPr>
        <w:numPr>
          <w:ilvl w:val="0"/>
          <w:numId w:val="66"/>
        </w:numPr>
        <w:ind w:left="709" w:hanging="283"/>
        <w:jc w:val="both"/>
        <w:rPr>
          <w:rFonts w:ascii="Cambria" w:hAnsi="Cambria"/>
          <w:sz w:val="20"/>
          <w:szCs w:val="20"/>
        </w:rPr>
      </w:pPr>
      <w:r w:rsidRPr="009E66D3">
        <w:rPr>
          <w:rFonts w:ascii="Cambria" w:hAnsi="Cambria"/>
          <w:sz w:val="20"/>
          <w:szCs w:val="20"/>
        </w:rPr>
        <w:t>harmonogram rzeczowo-finansowy na realizację robót budowlanych,</w:t>
      </w:r>
    </w:p>
    <w:p w14:paraId="04EF116B" w14:textId="77777777" w:rsidR="009E66D3" w:rsidRPr="009E66D3" w:rsidRDefault="009E66D3" w:rsidP="009E66D3">
      <w:pPr>
        <w:numPr>
          <w:ilvl w:val="0"/>
          <w:numId w:val="66"/>
        </w:numPr>
        <w:ind w:left="709" w:hanging="283"/>
        <w:jc w:val="both"/>
        <w:rPr>
          <w:rFonts w:ascii="Cambria" w:hAnsi="Cambria"/>
          <w:sz w:val="20"/>
          <w:szCs w:val="20"/>
        </w:rPr>
      </w:pPr>
      <w:r w:rsidRPr="009E66D3">
        <w:rPr>
          <w:rFonts w:ascii="Cambria" w:hAnsi="Cambria"/>
          <w:sz w:val="20"/>
          <w:szCs w:val="20"/>
        </w:rPr>
        <w:t>wykonanie kompleksowych robót budowlanych na podstawie opracowanych dokumentacji projektowych polegających na budowie sali gimnastycznej przy Szkole Podstawowej w Woli Kopcowej z wykorzystaniem odnawialnych źródeł energii wraz z zagospodarowaniem terenu,</w:t>
      </w:r>
    </w:p>
    <w:p w14:paraId="627BDD82" w14:textId="77777777" w:rsidR="009E66D3" w:rsidRPr="009E66D3" w:rsidRDefault="009E66D3" w:rsidP="009E66D3">
      <w:pPr>
        <w:numPr>
          <w:ilvl w:val="0"/>
          <w:numId w:val="66"/>
        </w:numPr>
        <w:ind w:left="709" w:hanging="283"/>
        <w:jc w:val="both"/>
        <w:rPr>
          <w:rFonts w:ascii="Cambria" w:hAnsi="Cambria"/>
          <w:sz w:val="20"/>
          <w:szCs w:val="20"/>
        </w:rPr>
      </w:pPr>
      <w:r w:rsidRPr="009E66D3">
        <w:rPr>
          <w:rFonts w:ascii="Cambria" w:hAnsi="Cambria"/>
          <w:sz w:val="20"/>
          <w:szCs w:val="20"/>
        </w:rPr>
        <w:t>wykonanie dokumentacji powykonawczej,</w:t>
      </w:r>
    </w:p>
    <w:p w14:paraId="44EDA170" w14:textId="77777777" w:rsidR="009E66D3" w:rsidRPr="009E66D3" w:rsidRDefault="009E66D3" w:rsidP="009E66D3">
      <w:pPr>
        <w:numPr>
          <w:ilvl w:val="0"/>
          <w:numId w:val="66"/>
        </w:numPr>
        <w:ind w:left="709" w:hanging="283"/>
        <w:jc w:val="both"/>
        <w:rPr>
          <w:rFonts w:ascii="Cambria" w:hAnsi="Cambria"/>
          <w:sz w:val="20"/>
          <w:szCs w:val="20"/>
        </w:rPr>
      </w:pPr>
      <w:r w:rsidRPr="009E66D3">
        <w:rPr>
          <w:rFonts w:ascii="Cambria" w:hAnsi="Cambria"/>
          <w:sz w:val="20"/>
          <w:szCs w:val="20"/>
        </w:rPr>
        <w:t xml:space="preserve">uzyskanie wszelkich wymaganych badań, uzgodnień, pozwoleń, certyfikatów wynikających </w:t>
      </w:r>
      <w:r w:rsidRPr="009E66D3">
        <w:rPr>
          <w:rFonts w:ascii="Cambria" w:hAnsi="Cambria"/>
          <w:sz w:val="20"/>
          <w:szCs w:val="20"/>
        </w:rPr>
        <w:br/>
        <w:t>z wykonywanej dokumentacji projektowej oraz prowadzonych robót wraz z uzyskaniem pozwolenia na użytkowanie budynku.</w:t>
      </w:r>
    </w:p>
    <w:p w14:paraId="6B571E07" w14:textId="77777777" w:rsidR="009E66D3" w:rsidRPr="009E66D3" w:rsidRDefault="009E66D3" w:rsidP="009E66D3">
      <w:pPr>
        <w:ind w:left="426"/>
        <w:jc w:val="both"/>
        <w:rPr>
          <w:rFonts w:ascii="Cambria" w:hAnsi="Cambria"/>
          <w:sz w:val="20"/>
          <w:szCs w:val="20"/>
        </w:rPr>
      </w:pPr>
    </w:p>
    <w:p w14:paraId="0827D24E" w14:textId="77777777" w:rsidR="009E66D3" w:rsidRPr="009E66D3" w:rsidRDefault="009E66D3" w:rsidP="009E66D3">
      <w:pPr>
        <w:ind w:left="426"/>
        <w:jc w:val="both"/>
        <w:rPr>
          <w:rFonts w:ascii="Cambria" w:hAnsi="Cambria"/>
          <w:b/>
          <w:sz w:val="20"/>
          <w:szCs w:val="20"/>
        </w:rPr>
      </w:pPr>
      <w:r w:rsidRPr="009E66D3">
        <w:rPr>
          <w:rFonts w:ascii="Cambria" w:hAnsi="Cambria"/>
          <w:b/>
          <w:sz w:val="20"/>
          <w:szCs w:val="20"/>
        </w:rPr>
        <w:t>Cel zamówienia publicznego:</w:t>
      </w:r>
    </w:p>
    <w:p w14:paraId="7ABBB334" w14:textId="77777777" w:rsidR="009E66D3" w:rsidRPr="009E66D3" w:rsidRDefault="009E66D3" w:rsidP="009E66D3">
      <w:pPr>
        <w:ind w:left="426"/>
        <w:jc w:val="both"/>
        <w:rPr>
          <w:rFonts w:ascii="Cambria" w:hAnsi="Cambria"/>
          <w:b/>
          <w:sz w:val="20"/>
          <w:szCs w:val="20"/>
        </w:rPr>
      </w:pPr>
    </w:p>
    <w:p w14:paraId="0DD6CCED" w14:textId="77777777" w:rsidR="009E66D3" w:rsidRPr="009E66D3" w:rsidRDefault="009E66D3" w:rsidP="009E66D3">
      <w:pPr>
        <w:numPr>
          <w:ilvl w:val="0"/>
          <w:numId w:val="66"/>
        </w:numPr>
        <w:ind w:left="426" w:firstLine="0"/>
        <w:jc w:val="both"/>
        <w:rPr>
          <w:rFonts w:ascii="Cambria" w:hAnsi="Cambria" w:cs="Arial"/>
          <w:sz w:val="20"/>
          <w:szCs w:val="20"/>
        </w:rPr>
      </w:pPr>
      <w:r w:rsidRPr="009E66D3">
        <w:rPr>
          <w:rFonts w:ascii="Cambria" w:hAnsi="Cambria"/>
          <w:sz w:val="20"/>
          <w:szCs w:val="20"/>
        </w:rPr>
        <w:t>Celem niniejszego zamówienia publicznego jest budowa budynku sali gimnastycznej przy Szkole Podstawowej w Woli Kopcowej wraz z zagospodarowaniem terenu zgodnie z wytycznymi Zamawiającego określonymi w Programie funkcjonalno-użytkowym. Główną funkcją projektowanego budynku jest współpraca ze szkołą w zakresie realizacji zajęć sportowo-rekreacyjnych dla uczniów. Uzupełnieniem funkcji podstawowej jest takie ukształtowanie obiektu, aby mógł on być wykorzystany przez mieszkańców pełniąc rolę miejsca rekreacji i czynnego wypoczynku. Budynek powinien być połączony funkcjonalnie z istniejącym budynkiem szkoły, a w czasie wolnym od zajęć lub w trakcie ich trwania powinien posiadać możliwość pełnego wydzielenia i funkcjonowania jako samodzielny obiekt.</w:t>
      </w:r>
    </w:p>
    <w:p w14:paraId="04805D78" w14:textId="77777777" w:rsidR="009E66D3" w:rsidRPr="009E66D3" w:rsidRDefault="009E66D3" w:rsidP="009E66D3">
      <w:pPr>
        <w:ind w:left="426"/>
        <w:jc w:val="both"/>
        <w:rPr>
          <w:rFonts w:ascii="Cambria" w:hAnsi="Cambria" w:cs="Arial"/>
          <w:sz w:val="20"/>
          <w:szCs w:val="20"/>
        </w:rPr>
      </w:pPr>
    </w:p>
    <w:p w14:paraId="4B8E6F01" w14:textId="77777777" w:rsidR="009E66D3" w:rsidRPr="009E66D3" w:rsidRDefault="009E66D3" w:rsidP="009E66D3">
      <w:pPr>
        <w:ind w:left="426"/>
        <w:jc w:val="both"/>
        <w:rPr>
          <w:rFonts w:ascii="Cambria" w:hAnsi="Cambria"/>
          <w:b/>
          <w:sz w:val="20"/>
          <w:szCs w:val="20"/>
        </w:rPr>
      </w:pPr>
      <w:r w:rsidRPr="009E66D3">
        <w:rPr>
          <w:rFonts w:ascii="Cambria" w:hAnsi="Cambria"/>
          <w:b/>
          <w:sz w:val="20"/>
          <w:szCs w:val="20"/>
        </w:rPr>
        <w:t>Dane ogólne projektowanego obiektu (wskaźniki powierzchniowe i kubaturowe):</w:t>
      </w:r>
    </w:p>
    <w:p w14:paraId="32454BDC" w14:textId="77777777" w:rsidR="009E66D3" w:rsidRPr="009E66D3" w:rsidRDefault="009E66D3" w:rsidP="009E66D3">
      <w:pPr>
        <w:ind w:left="426"/>
        <w:jc w:val="both"/>
        <w:rPr>
          <w:rFonts w:ascii="Cambria" w:hAnsi="Cambria"/>
          <w:b/>
          <w:sz w:val="20"/>
          <w:szCs w:val="20"/>
        </w:rPr>
      </w:pPr>
    </w:p>
    <w:p w14:paraId="277C103D" w14:textId="77777777" w:rsidR="009E66D3" w:rsidRPr="009E66D3" w:rsidRDefault="009E66D3" w:rsidP="009E66D3">
      <w:pPr>
        <w:numPr>
          <w:ilvl w:val="0"/>
          <w:numId w:val="68"/>
        </w:numPr>
        <w:ind w:left="426" w:firstLine="0"/>
        <w:jc w:val="both"/>
        <w:rPr>
          <w:rFonts w:ascii="Cambria" w:hAnsi="Cambria"/>
          <w:sz w:val="20"/>
          <w:szCs w:val="20"/>
        </w:rPr>
      </w:pPr>
      <w:bookmarkStart w:id="3" w:name="_Hlk93490051"/>
      <w:r w:rsidRPr="009E66D3">
        <w:rPr>
          <w:rFonts w:ascii="Cambria" w:hAnsi="Cambria"/>
          <w:sz w:val="20"/>
          <w:szCs w:val="20"/>
        </w:rPr>
        <w:t>rodzaj obiektu: budynek użyteczności publicznej – sala gimnastyczna,</w:t>
      </w:r>
    </w:p>
    <w:p w14:paraId="5D87BB6A" w14:textId="77777777" w:rsidR="009E66D3" w:rsidRPr="009E66D3" w:rsidRDefault="009E66D3" w:rsidP="009E66D3">
      <w:pPr>
        <w:numPr>
          <w:ilvl w:val="0"/>
          <w:numId w:val="67"/>
        </w:numPr>
        <w:ind w:left="426" w:firstLine="0"/>
        <w:jc w:val="both"/>
        <w:rPr>
          <w:rFonts w:ascii="Cambria" w:hAnsi="Cambria"/>
          <w:sz w:val="20"/>
          <w:szCs w:val="20"/>
        </w:rPr>
      </w:pPr>
      <w:r w:rsidRPr="009E66D3">
        <w:rPr>
          <w:rFonts w:ascii="Cambria" w:hAnsi="Cambria"/>
          <w:sz w:val="20"/>
          <w:szCs w:val="20"/>
        </w:rPr>
        <w:t xml:space="preserve">lokalizacja: </w:t>
      </w:r>
      <w:r w:rsidRPr="009E66D3">
        <w:rPr>
          <w:rFonts w:ascii="Cambria" w:hAnsi="Cambria"/>
          <w:bCs/>
          <w:sz w:val="20"/>
          <w:szCs w:val="20"/>
        </w:rPr>
        <w:t xml:space="preserve">działki o nr </w:t>
      </w:r>
      <w:proofErr w:type="spellStart"/>
      <w:r w:rsidRPr="009E66D3">
        <w:rPr>
          <w:rFonts w:ascii="Cambria" w:hAnsi="Cambria"/>
          <w:bCs/>
          <w:sz w:val="20"/>
          <w:szCs w:val="20"/>
        </w:rPr>
        <w:t>ewid</w:t>
      </w:r>
      <w:proofErr w:type="spellEnd"/>
      <w:r w:rsidRPr="009E66D3">
        <w:rPr>
          <w:rFonts w:ascii="Cambria" w:hAnsi="Cambria"/>
          <w:bCs/>
          <w:sz w:val="20"/>
          <w:szCs w:val="20"/>
        </w:rPr>
        <w:t xml:space="preserve">. 243 oraz 245 obręb 0011 w Woli Kopcowej </w:t>
      </w:r>
    </w:p>
    <w:p w14:paraId="3B2DC7BF" w14:textId="77777777" w:rsidR="009E66D3" w:rsidRPr="009E66D3" w:rsidRDefault="009E66D3" w:rsidP="009E66D3">
      <w:pPr>
        <w:numPr>
          <w:ilvl w:val="0"/>
          <w:numId w:val="67"/>
        </w:numPr>
        <w:ind w:left="426" w:firstLine="0"/>
        <w:jc w:val="both"/>
        <w:rPr>
          <w:rFonts w:ascii="Cambria" w:hAnsi="Cambria"/>
          <w:sz w:val="20"/>
          <w:szCs w:val="20"/>
        </w:rPr>
      </w:pPr>
      <w:r w:rsidRPr="009E66D3">
        <w:rPr>
          <w:rFonts w:ascii="Cambria" w:hAnsi="Cambria"/>
          <w:sz w:val="20"/>
          <w:szCs w:val="20"/>
        </w:rPr>
        <w:t xml:space="preserve">ilość kondygnacji nadziemnych: </w:t>
      </w:r>
    </w:p>
    <w:p w14:paraId="6654B5FD" w14:textId="77777777" w:rsidR="009E66D3" w:rsidRPr="009E66D3" w:rsidRDefault="009E66D3" w:rsidP="009E66D3">
      <w:pPr>
        <w:numPr>
          <w:ilvl w:val="1"/>
          <w:numId w:val="67"/>
        </w:numPr>
        <w:ind w:left="426" w:firstLine="0"/>
        <w:jc w:val="both"/>
        <w:rPr>
          <w:rFonts w:ascii="Cambria" w:hAnsi="Cambria"/>
          <w:sz w:val="20"/>
          <w:szCs w:val="20"/>
        </w:rPr>
      </w:pPr>
      <w:r w:rsidRPr="009E66D3">
        <w:rPr>
          <w:rFonts w:ascii="Cambria" w:hAnsi="Cambria"/>
          <w:sz w:val="20"/>
          <w:szCs w:val="20"/>
        </w:rPr>
        <w:t>1 kondygnacja dla funkcji podstawowej – sali sportowej</w:t>
      </w:r>
    </w:p>
    <w:p w14:paraId="5AD68F50" w14:textId="77777777" w:rsidR="009E66D3" w:rsidRPr="009E66D3" w:rsidRDefault="009E66D3" w:rsidP="009E66D3">
      <w:pPr>
        <w:numPr>
          <w:ilvl w:val="1"/>
          <w:numId w:val="67"/>
        </w:numPr>
        <w:ind w:left="426" w:firstLine="0"/>
        <w:jc w:val="both"/>
        <w:rPr>
          <w:rFonts w:ascii="Cambria" w:hAnsi="Cambria"/>
          <w:sz w:val="20"/>
          <w:szCs w:val="20"/>
        </w:rPr>
      </w:pPr>
      <w:r w:rsidRPr="009E66D3">
        <w:rPr>
          <w:rFonts w:ascii="Cambria" w:hAnsi="Cambria"/>
          <w:sz w:val="20"/>
          <w:szCs w:val="20"/>
        </w:rPr>
        <w:t>2 kondygnacje dla części uzupełniającej</w:t>
      </w:r>
    </w:p>
    <w:p w14:paraId="7444D92F" w14:textId="77777777" w:rsidR="009E66D3" w:rsidRPr="009E66D3" w:rsidRDefault="009E66D3" w:rsidP="009E66D3">
      <w:pPr>
        <w:numPr>
          <w:ilvl w:val="0"/>
          <w:numId w:val="67"/>
        </w:numPr>
        <w:ind w:left="426" w:firstLine="0"/>
        <w:jc w:val="both"/>
        <w:rPr>
          <w:rFonts w:ascii="Cambria" w:hAnsi="Cambria"/>
          <w:sz w:val="20"/>
          <w:szCs w:val="20"/>
        </w:rPr>
      </w:pPr>
      <w:r w:rsidRPr="009E66D3">
        <w:rPr>
          <w:rFonts w:ascii="Cambria" w:hAnsi="Cambria"/>
          <w:sz w:val="20"/>
          <w:szCs w:val="20"/>
        </w:rPr>
        <w:t>ilość kondygnacji podziemnych: 0</w:t>
      </w:r>
    </w:p>
    <w:p w14:paraId="104CDA36" w14:textId="77777777" w:rsidR="009E66D3" w:rsidRPr="009E66D3" w:rsidRDefault="009E66D3" w:rsidP="009E66D3">
      <w:pPr>
        <w:numPr>
          <w:ilvl w:val="0"/>
          <w:numId w:val="67"/>
        </w:numPr>
        <w:ind w:left="426" w:firstLine="0"/>
        <w:jc w:val="both"/>
        <w:rPr>
          <w:rFonts w:ascii="Cambria" w:hAnsi="Cambria"/>
          <w:sz w:val="20"/>
          <w:szCs w:val="20"/>
        </w:rPr>
      </w:pPr>
      <w:r w:rsidRPr="009E66D3">
        <w:rPr>
          <w:rFonts w:ascii="Cambria" w:hAnsi="Cambria"/>
          <w:sz w:val="20"/>
          <w:szCs w:val="20"/>
        </w:rPr>
        <w:t>kubatura budynku ok. 8400,00 m</w:t>
      </w:r>
      <w:r w:rsidRPr="009E66D3">
        <w:rPr>
          <w:rFonts w:ascii="Cambria" w:hAnsi="Cambria"/>
          <w:sz w:val="20"/>
          <w:szCs w:val="20"/>
          <w:vertAlign w:val="superscript"/>
        </w:rPr>
        <w:t>3</w:t>
      </w:r>
    </w:p>
    <w:p w14:paraId="6F5C0016" w14:textId="77777777" w:rsidR="009E66D3" w:rsidRPr="009E66D3" w:rsidRDefault="009E66D3" w:rsidP="009E66D3">
      <w:pPr>
        <w:numPr>
          <w:ilvl w:val="0"/>
          <w:numId w:val="67"/>
        </w:numPr>
        <w:ind w:left="426" w:firstLine="0"/>
        <w:jc w:val="both"/>
        <w:rPr>
          <w:rFonts w:ascii="Cambria" w:hAnsi="Cambria"/>
          <w:sz w:val="20"/>
          <w:szCs w:val="20"/>
        </w:rPr>
      </w:pPr>
      <w:r w:rsidRPr="009E66D3">
        <w:rPr>
          <w:rFonts w:ascii="Cambria" w:hAnsi="Cambria"/>
          <w:sz w:val="20"/>
          <w:szCs w:val="20"/>
        </w:rPr>
        <w:t>powierzchnia całkowita netto: ok. 1132,32 m</w:t>
      </w:r>
      <w:r w:rsidRPr="009E66D3">
        <w:rPr>
          <w:rFonts w:ascii="Cambria" w:hAnsi="Cambria"/>
          <w:sz w:val="20"/>
          <w:szCs w:val="20"/>
          <w:vertAlign w:val="superscript"/>
        </w:rPr>
        <w:t>2</w:t>
      </w:r>
    </w:p>
    <w:p w14:paraId="377C4E38" w14:textId="77777777" w:rsidR="009E66D3" w:rsidRPr="009E66D3" w:rsidRDefault="009E66D3" w:rsidP="009E66D3">
      <w:pPr>
        <w:numPr>
          <w:ilvl w:val="0"/>
          <w:numId w:val="67"/>
        </w:numPr>
        <w:ind w:left="426" w:firstLine="0"/>
        <w:jc w:val="both"/>
        <w:rPr>
          <w:rFonts w:ascii="Cambria" w:hAnsi="Cambria"/>
          <w:sz w:val="20"/>
          <w:szCs w:val="20"/>
        </w:rPr>
      </w:pPr>
      <w:bookmarkStart w:id="4" w:name="_Toc92709291"/>
      <w:r w:rsidRPr="009E66D3">
        <w:rPr>
          <w:rFonts w:ascii="Cambria" w:hAnsi="Cambria"/>
          <w:sz w:val="20"/>
          <w:szCs w:val="20"/>
        </w:rPr>
        <w:t>minimalna liczba projektowanych miejsc parkingowych: zgodnie z zapisami MPZP</w:t>
      </w:r>
      <w:bookmarkEnd w:id="3"/>
      <w:bookmarkEnd w:id="4"/>
    </w:p>
    <w:p w14:paraId="36D1887F" w14:textId="77777777" w:rsidR="009E66D3" w:rsidRPr="009E66D3" w:rsidRDefault="009E66D3" w:rsidP="009E66D3">
      <w:pPr>
        <w:ind w:left="426"/>
        <w:jc w:val="both"/>
        <w:rPr>
          <w:rFonts w:ascii="Cambria" w:hAnsi="Cambria"/>
          <w:sz w:val="20"/>
          <w:szCs w:val="20"/>
        </w:rPr>
      </w:pPr>
    </w:p>
    <w:p w14:paraId="1F6E34EC" w14:textId="77777777" w:rsidR="009E66D3" w:rsidRPr="009E66D3" w:rsidRDefault="009E66D3" w:rsidP="009E66D3">
      <w:pPr>
        <w:ind w:left="426"/>
        <w:jc w:val="both"/>
        <w:rPr>
          <w:rFonts w:ascii="Cambria" w:hAnsi="Cambria"/>
          <w:b/>
          <w:bCs/>
          <w:sz w:val="20"/>
          <w:szCs w:val="20"/>
          <w:u w:val="single"/>
        </w:rPr>
      </w:pPr>
      <w:r w:rsidRPr="009E66D3">
        <w:rPr>
          <w:rFonts w:ascii="Cambria" w:hAnsi="Cambria"/>
          <w:b/>
          <w:bCs/>
          <w:sz w:val="20"/>
          <w:szCs w:val="20"/>
          <w:u w:val="single"/>
        </w:rPr>
        <w:t>Projektowane instalacje i wyposażenie techniczne:</w:t>
      </w:r>
    </w:p>
    <w:p w14:paraId="61F111D5" w14:textId="77777777" w:rsidR="009E66D3" w:rsidRPr="009E66D3" w:rsidRDefault="009E66D3" w:rsidP="009E66D3">
      <w:pPr>
        <w:ind w:left="426"/>
        <w:jc w:val="both"/>
        <w:rPr>
          <w:rFonts w:ascii="Cambria" w:hAnsi="Cambria"/>
          <w:sz w:val="20"/>
          <w:szCs w:val="20"/>
        </w:rPr>
      </w:pPr>
    </w:p>
    <w:p w14:paraId="7845F8E2" w14:textId="77777777" w:rsidR="009E66D3" w:rsidRPr="009E66D3" w:rsidRDefault="009E66D3" w:rsidP="009E66D3">
      <w:pPr>
        <w:numPr>
          <w:ilvl w:val="0"/>
          <w:numId w:val="67"/>
        </w:numPr>
        <w:ind w:left="426" w:firstLine="0"/>
        <w:jc w:val="both"/>
        <w:rPr>
          <w:rFonts w:ascii="Cambria" w:hAnsi="Cambria"/>
          <w:sz w:val="20"/>
          <w:szCs w:val="20"/>
        </w:rPr>
      </w:pPr>
      <w:r w:rsidRPr="009E66D3">
        <w:rPr>
          <w:rFonts w:ascii="Cambria" w:hAnsi="Cambria"/>
          <w:sz w:val="20"/>
          <w:szCs w:val="20"/>
        </w:rPr>
        <w:t>instalacja centralnego ogrzewania – zasilana pompą ciepła powietrze-woda,</w:t>
      </w:r>
    </w:p>
    <w:p w14:paraId="2F69F482"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wodno-kanalizacyjna,</w:t>
      </w:r>
    </w:p>
    <w:p w14:paraId="0ED5E331"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c.w.u. – zasilana pompą ciepła powietrze-woda z zasobnikiem buforowym,</w:t>
      </w:r>
    </w:p>
    <w:p w14:paraId="3E79789C"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elektryczna,</w:t>
      </w:r>
    </w:p>
    <w:p w14:paraId="5514E026"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oświetleniowa,</w:t>
      </w:r>
    </w:p>
    <w:p w14:paraId="1CE7E5BA"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fotowoltaiczna,</w:t>
      </w:r>
    </w:p>
    <w:p w14:paraId="0764D4D5"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 xml:space="preserve">instalacja odgromowa, </w:t>
      </w:r>
    </w:p>
    <w:p w14:paraId="4245B510"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teletechniczna,</w:t>
      </w:r>
    </w:p>
    <w:p w14:paraId="073FFDCF"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 xml:space="preserve">instalacja wentylacji mechanicznej </w:t>
      </w:r>
      <w:proofErr w:type="spellStart"/>
      <w:r w:rsidRPr="009E66D3">
        <w:rPr>
          <w:rFonts w:ascii="Cambria" w:hAnsi="Cambria"/>
          <w:sz w:val="20"/>
          <w:szCs w:val="20"/>
        </w:rPr>
        <w:t>nawiewno</w:t>
      </w:r>
      <w:proofErr w:type="spellEnd"/>
      <w:r w:rsidRPr="009E66D3">
        <w:rPr>
          <w:rFonts w:ascii="Cambria" w:hAnsi="Cambria"/>
          <w:sz w:val="20"/>
          <w:szCs w:val="20"/>
        </w:rPr>
        <w:t>-wywiewnej z odzyskiem ciepła,</w:t>
      </w:r>
    </w:p>
    <w:p w14:paraId="3CF89D41"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przeciwpożarowa,</w:t>
      </w:r>
    </w:p>
    <w:p w14:paraId="28B5A327" w14:textId="77777777" w:rsidR="009E66D3" w:rsidRP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instalacja monitoringu CCTV,</w:t>
      </w:r>
    </w:p>
    <w:p w14:paraId="5B40CF28" w14:textId="77777777" w:rsidR="009E66D3" w:rsidRDefault="009E66D3" w:rsidP="009E66D3">
      <w:pPr>
        <w:numPr>
          <w:ilvl w:val="0"/>
          <w:numId w:val="69"/>
        </w:numPr>
        <w:ind w:left="426" w:firstLine="0"/>
        <w:jc w:val="both"/>
        <w:rPr>
          <w:rFonts w:ascii="Cambria" w:hAnsi="Cambria"/>
          <w:sz w:val="20"/>
          <w:szCs w:val="20"/>
        </w:rPr>
      </w:pPr>
      <w:r w:rsidRPr="009E66D3">
        <w:rPr>
          <w:rFonts w:ascii="Cambria" w:hAnsi="Cambria"/>
          <w:sz w:val="20"/>
          <w:szCs w:val="20"/>
        </w:rPr>
        <w:t>urządzenia dla osób niepełnosprawnych – likwidujące występujące bariery architektoniczne,</w:t>
      </w:r>
    </w:p>
    <w:p w14:paraId="60581004" w14:textId="77777777" w:rsidR="009E66D3" w:rsidRDefault="009E66D3" w:rsidP="009E66D3">
      <w:pPr>
        <w:jc w:val="both"/>
        <w:rPr>
          <w:rFonts w:ascii="Cambria" w:hAnsi="Cambria"/>
          <w:sz w:val="20"/>
          <w:szCs w:val="20"/>
        </w:rPr>
      </w:pPr>
    </w:p>
    <w:p w14:paraId="2D6B452B" w14:textId="77777777" w:rsidR="009E66D3" w:rsidRDefault="009E66D3" w:rsidP="009E66D3">
      <w:pPr>
        <w:jc w:val="both"/>
        <w:rPr>
          <w:rFonts w:ascii="Cambria" w:hAnsi="Cambria"/>
          <w:sz w:val="20"/>
          <w:szCs w:val="20"/>
        </w:rPr>
      </w:pPr>
    </w:p>
    <w:p w14:paraId="074942B0" w14:textId="77777777" w:rsidR="009E66D3" w:rsidRPr="009E66D3" w:rsidRDefault="009E66D3" w:rsidP="009E66D3">
      <w:pPr>
        <w:ind w:left="426"/>
        <w:jc w:val="both"/>
        <w:rPr>
          <w:rFonts w:ascii="Cambria" w:hAnsi="Cambria"/>
          <w:b/>
          <w:bCs/>
          <w:sz w:val="20"/>
          <w:szCs w:val="20"/>
        </w:rPr>
      </w:pPr>
      <w:r w:rsidRPr="009E66D3">
        <w:rPr>
          <w:rFonts w:ascii="Cambria" w:hAnsi="Cambria"/>
          <w:b/>
          <w:bCs/>
          <w:sz w:val="20"/>
          <w:szCs w:val="20"/>
        </w:rPr>
        <w:t>Prace przewidziane są do wykonania przy czynnym obiekcie, co wykonawca winien uwzględnić w opracowaniu harmonogramu robót.</w:t>
      </w:r>
    </w:p>
    <w:p w14:paraId="20901908" w14:textId="77777777" w:rsidR="00001C76" w:rsidRPr="0065636D" w:rsidRDefault="00001C76" w:rsidP="00001C76">
      <w:pPr>
        <w:jc w:val="both"/>
        <w:rPr>
          <w:rFonts w:ascii="Cambria" w:hAnsi="Cambria"/>
          <w:b/>
          <w:i/>
          <w:sz w:val="20"/>
          <w:szCs w:val="20"/>
        </w:rPr>
      </w:pPr>
    </w:p>
    <w:p w14:paraId="531CF922" w14:textId="77777777" w:rsidR="00DF4F23" w:rsidRPr="0048030D" w:rsidRDefault="00DF4F23" w:rsidP="009E66D3">
      <w:pPr>
        <w:pStyle w:val="Akapitzlist"/>
        <w:numPr>
          <w:ilvl w:val="0"/>
          <w:numId w:val="63"/>
        </w:numPr>
        <w:adjustRightInd w:val="0"/>
        <w:spacing w:after="0"/>
        <w:ind w:left="426" w:hanging="426"/>
        <w:jc w:val="both"/>
        <w:rPr>
          <w:rFonts w:ascii="Cambria" w:hAnsi="Cambria"/>
          <w:sz w:val="20"/>
          <w:szCs w:val="20"/>
        </w:rPr>
      </w:pPr>
      <w:r w:rsidRPr="0048030D">
        <w:rPr>
          <w:rFonts w:ascii="Cambria" w:hAnsi="Cambria"/>
          <w:sz w:val="20"/>
          <w:szCs w:val="20"/>
        </w:rPr>
        <w:t>Przedmiot zamówienia opisano szczegółowo</w:t>
      </w:r>
      <w:r w:rsidR="003A277B" w:rsidRPr="0048030D">
        <w:rPr>
          <w:rFonts w:ascii="Cambria" w:hAnsi="Cambria"/>
          <w:sz w:val="20"/>
          <w:szCs w:val="20"/>
        </w:rPr>
        <w:t xml:space="preserve"> </w:t>
      </w:r>
      <w:r w:rsidRPr="0048030D">
        <w:rPr>
          <w:rFonts w:ascii="Cambria" w:hAnsi="Cambria"/>
          <w:sz w:val="20"/>
          <w:szCs w:val="20"/>
        </w:rPr>
        <w:t>w</w:t>
      </w:r>
      <w:r w:rsidR="005956B4" w:rsidRPr="0048030D">
        <w:rPr>
          <w:rFonts w:ascii="Cambria" w:hAnsi="Cambria"/>
          <w:sz w:val="20"/>
          <w:szCs w:val="20"/>
        </w:rPr>
        <w:t>e</w:t>
      </w:r>
      <w:r w:rsidRPr="0048030D">
        <w:rPr>
          <w:rFonts w:ascii="Cambria" w:hAnsi="Cambria"/>
          <w:sz w:val="20"/>
          <w:szCs w:val="20"/>
        </w:rPr>
        <w:t>:</w:t>
      </w:r>
    </w:p>
    <w:p w14:paraId="198E7428" w14:textId="77777777" w:rsidR="00FF7A4B" w:rsidRPr="0048030D" w:rsidRDefault="00B92782" w:rsidP="00EB7AEB">
      <w:pPr>
        <w:pStyle w:val="Akapitzlist"/>
        <w:numPr>
          <w:ilvl w:val="1"/>
          <w:numId w:val="18"/>
        </w:numPr>
        <w:adjustRightInd w:val="0"/>
        <w:spacing w:after="0"/>
        <w:ind w:left="851" w:hanging="425"/>
        <w:jc w:val="both"/>
        <w:rPr>
          <w:rFonts w:ascii="Cambria" w:hAnsi="Cambria"/>
          <w:sz w:val="20"/>
          <w:szCs w:val="20"/>
        </w:rPr>
      </w:pPr>
      <w:r w:rsidRPr="0048030D">
        <w:rPr>
          <w:rFonts w:ascii="Cambria" w:hAnsi="Cambria"/>
          <w:sz w:val="20"/>
          <w:szCs w:val="20"/>
        </w:rPr>
        <w:t>Wzorze umowy – stanowiącej Załącznik do SWZ</w:t>
      </w:r>
      <w:r w:rsidR="00DF4F23" w:rsidRPr="0048030D">
        <w:rPr>
          <w:rFonts w:ascii="Cambria" w:hAnsi="Cambria"/>
          <w:sz w:val="20"/>
          <w:szCs w:val="20"/>
        </w:rPr>
        <w:t xml:space="preserve">, </w:t>
      </w:r>
    </w:p>
    <w:p w14:paraId="090ADE1A" w14:textId="77777777" w:rsidR="00932EAF" w:rsidRPr="00FF7A4B" w:rsidRDefault="00FF7A4B" w:rsidP="00EB7AEB">
      <w:pPr>
        <w:pStyle w:val="Akapitzlist"/>
        <w:numPr>
          <w:ilvl w:val="1"/>
          <w:numId w:val="18"/>
        </w:numPr>
        <w:adjustRightInd w:val="0"/>
        <w:spacing w:after="0"/>
        <w:ind w:left="851" w:hanging="425"/>
        <w:jc w:val="both"/>
        <w:rPr>
          <w:rFonts w:ascii="Cambria" w:hAnsi="Cambria"/>
          <w:color w:val="FF0000"/>
          <w:sz w:val="20"/>
          <w:szCs w:val="20"/>
        </w:rPr>
      </w:pPr>
      <w:r w:rsidRPr="00FF7A4B">
        <w:rPr>
          <w:rFonts w:ascii="Cambria" w:hAnsi="Cambria" w:cs="Arial"/>
          <w:b/>
          <w:sz w:val="20"/>
          <w:szCs w:val="20"/>
        </w:rPr>
        <w:t>opis przedmiotu zamówienia (PFU), któ</w:t>
      </w:r>
      <w:r>
        <w:rPr>
          <w:rFonts w:ascii="Cambria" w:hAnsi="Cambria" w:cs="Arial"/>
          <w:b/>
          <w:sz w:val="20"/>
          <w:szCs w:val="20"/>
        </w:rPr>
        <w:t>ry stanowi załącznik do SWZ.</w:t>
      </w:r>
    </w:p>
    <w:p w14:paraId="00F74E6F" w14:textId="77777777" w:rsidR="00BA7062" w:rsidRDefault="00BA7062" w:rsidP="00BA7062">
      <w:pPr>
        <w:pStyle w:val="Akapitzlist"/>
        <w:adjustRightInd w:val="0"/>
        <w:spacing w:after="0"/>
        <w:ind w:left="709"/>
        <w:jc w:val="both"/>
        <w:rPr>
          <w:rFonts w:ascii="Cambria" w:hAnsi="Cambria"/>
          <w:sz w:val="20"/>
          <w:szCs w:val="20"/>
        </w:rPr>
      </w:pPr>
    </w:p>
    <w:p w14:paraId="2A88BAA3" w14:textId="77777777" w:rsidR="00C6454F" w:rsidRPr="00C6454F" w:rsidRDefault="00F64355" w:rsidP="009E66D3">
      <w:pPr>
        <w:pStyle w:val="Akapitzlist"/>
        <w:numPr>
          <w:ilvl w:val="0"/>
          <w:numId w:val="63"/>
        </w:numPr>
        <w:adjustRightInd w:val="0"/>
        <w:spacing w:line="240" w:lineRule="auto"/>
        <w:ind w:left="426" w:hanging="426"/>
        <w:jc w:val="both"/>
        <w:rPr>
          <w:rFonts w:ascii="Cambria" w:hAnsi="Cambria"/>
          <w:sz w:val="20"/>
          <w:szCs w:val="20"/>
        </w:rPr>
      </w:pPr>
      <w:r w:rsidRPr="00F64355">
        <w:rPr>
          <w:rFonts w:ascii="Cambria" w:hAnsi="Cambria"/>
          <w:bCs/>
          <w:sz w:val="20"/>
          <w:szCs w:val="20"/>
        </w:rPr>
        <w:lastRenderedPageBreak/>
        <w:t>Jeżeli Wykonawca stwierdzi, że użyte w SWZ i w załącznikach do SWZ normy krajowe lub normy europejskie lub normy międzynarodowe mogą wskazywać na producentów produktów lub źródła ich pochodzenia to Zamawiający dopuszcza w tym zakresie rozwiązania równoważn</w:t>
      </w:r>
      <w:r>
        <w:rPr>
          <w:rFonts w:ascii="Cambria" w:hAnsi="Cambria"/>
          <w:bCs/>
          <w:sz w:val="20"/>
          <w:szCs w:val="20"/>
        </w:rPr>
        <w:t xml:space="preserve">e. </w:t>
      </w:r>
    </w:p>
    <w:p w14:paraId="5A6CCF8A" w14:textId="6E32D909" w:rsidR="00F64355" w:rsidRDefault="00F64355" w:rsidP="00C6454F">
      <w:pPr>
        <w:pStyle w:val="Akapitzlist"/>
        <w:adjustRightInd w:val="0"/>
        <w:spacing w:line="240" w:lineRule="auto"/>
        <w:ind w:left="426"/>
        <w:jc w:val="both"/>
        <w:rPr>
          <w:rFonts w:ascii="Cambria" w:hAnsi="Cambria"/>
          <w:sz w:val="20"/>
          <w:szCs w:val="20"/>
        </w:rPr>
      </w:pPr>
      <w:r w:rsidRPr="00F64355">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w:t>
      </w:r>
      <w:r w:rsidR="00AC6586">
        <w:rPr>
          <w:rFonts w:ascii="Cambria" w:hAnsi="Cambria"/>
          <w:bCs/>
          <w:sz w:val="20"/>
          <w:szCs w:val="20"/>
        </w:rPr>
        <w:t xml:space="preserve"> </w:t>
      </w:r>
      <w:r w:rsidR="00AC6586" w:rsidRPr="00AC6586">
        <w:rPr>
          <w:rFonts w:ascii="Cambria" w:hAnsi="Cambria"/>
          <w:bCs/>
          <w:sz w:val="20"/>
          <w:szCs w:val="20"/>
        </w:rPr>
        <w:t>lub powszechnie obowiązujących</w:t>
      </w:r>
      <w:r w:rsidRPr="00F64355">
        <w:rPr>
          <w:rFonts w:ascii="Cambria" w:hAnsi="Cambria"/>
          <w:bCs/>
          <w:sz w:val="20"/>
          <w:szCs w:val="20"/>
        </w:rPr>
        <w:t xml:space="preserve">. Na Wykonawcy spoczywa ciężar wskazania „równoważności”. Przy doborze materiałów równoważnych Wykonawca zobowiązany jest zapewnić również osiągnięcie wskaźników określonych </w:t>
      </w:r>
      <w:r w:rsidRPr="00962E41">
        <w:rPr>
          <w:rFonts w:ascii="Cambria" w:hAnsi="Cambria"/>
          <w:bCs/>
          <w:sz w:val="20"/>
          <w:szCs w:val="20"/>
        </w:rPr>
        <w:t>w OPZ.</w:t>
      </w:r>
    </w:p>
    <w:p w14:paraId="1B62BBB0" w14:textId="5A537BA2" w:rsidR="00F64355" w:rsidRPr="00210F37" w:rsidRDefault="00C840C0" w:rsidP="009E66D3">
      <w:pPr>
        <w:pStyle w:val="Akapitzlist"/>
        <w:numPr>
          <w:ilvl w:val="0"/>
          <w:numId w:val="63"/>
        </w:numPr>
        <w:adjustRightInd w:val="0"/>
        <w:spacing w:line="240" w:lineRule="auto"/>
        <w:ind w:left="426" w:hanging="426"/>
        <w:jc w:val="both"/>
        <w:rPr>
          <w:rFonts w:ascii="Cambria" w:hAnsi="Cambria"/>
          <w:sz w:val="20"/>
          <w:szCs w:val="20"/>
        </w:rPr>
      </w:pPr>
      <w:r w:rsidRPr="00F64355">
        <w:rPr>
          <w:rFonts w:ascii="Cambria" w:eastAsia="Calibri" w:hAnsi="Cambria" w:cs="Arial"/>
          <w:iCs/>
          <w:sz w:val="20"/>
          <w:szCs w:val="20"/>
        </w:rPr>
        <w:t xml:space="preserve">Zamawiający w oparciu o art. </w:t>
      </w:r>
      <w:r w:rsidR="00AC4DA1" w:rsidRPr="00F64355">
        <w:rPr>
          <w:rFonts w:ascii="Cambria" w:eastAsia="Calibri" w:hAnsi="Cambria" w:cs="Arial"/>
          <w:iCs/>
          <w:sz w:val="20"/>
          <w:szCs w:val="20"/>
        </w:rPr>
        <w:t>95</w:t>
      </w:r>
      <w:r w:rsidRPr="00F64355">
        <w:rPr>
          <w:rFonts w:ascii="Cambria" w:eastAsia="Calibri" w:hAnsi="Cambria" w:cs="Arial"/>
          <w:iCs/>
          <w:sz w:val="20"/>
          <w:szCs w:val="20"/>
        </w:rPr>
        <w:t xml:space="preserve"> ust. </w:t>
      </w:r>
      <w:r w:rsidR="00AC4DA1" w:rsidRPr="00F64355">
        <w:rPr>
          <w:rFonts w:ascii="Cambria" w:eastAsia="Calibri" w:hAnsi="Cambria" w:cs="Arial"/>
          <w:iCs/>
          <w:sz w:val="20"/>
          <w:szCs w:val="20"/>
        </w:rPr>
        <w:t>1</w:t>
      </w:r>
      <w:r w:rsidRPr="00F64355">
        <w:rPr>
          <w:rFonts w:ascii="Cambria" w:eastAsia="Calibri" w:hAnsi="Cambria" w:cs="Arial"/>
          <w:iCs/>
          <w:sz w:val="20"/>
          <w:szCs w:val="20"/>
        </w:rPr>
        <w:t xml:space="preserve"> ustawy</w:t>
      </w:r>
      <w:r w:rsidR="00AC4DA1" w:rsidRPr="00F64355">
        <w:rPr>
          <w:rFonts w:ascii="Cambria" w:eastAsia="Calibri" w:hAnsi="Cambria" w:cs="Arial"/>
          <w:iCs/>
          <w:sz w:val="20"/>
          <w:szCs w:val="20"/>
        </w:rPr>
        <w:t xml:space="preserve"> </w:t>
      </w:r>
      <w:proofErr w:type="spellStart"/>
      <w:r w:rsidR="00AC4DA1" w:rsidRPr="00F64355">
        <w:rPr>
          <w:rFonts w:ascii="Cambria" w:eastAsia="Calibri" w:hAnsi="Cambria" w:cs="Arial"/>
          <w:iCs/>
          <w:sz w:val="20"/>
          <w:szCs w:val="20"/>
        </w:rPr>
        <w:t>Pzp</w:t>
      </w:r>
      <w:proofErr w:type="spellEnd"/>
      <w:r w:rsidRPr="00F64355">
        <w:rPr>
          <w:rFonts w:ascii="Cambria" w:eastAsia="Calibri" w:hAnsi="Cambria" w:cs="Arial"/>
          <w:iCs/>
          <w:sz w:val="20"/>
          <w:szCs w:val="20"/>
        </w:rPr>
        <w:t xml:space="preserve"> wymaga, aby prz</w:t>
      </w:r>
      <w:r w:rsidR="00C6454F">
        <w:rPr>
          <w:rFonts w:ascii="Cambria" w:eastAsia="Calibri" w:hAnsi="Cambria" w:cs="Arial"/>
          <w:iCs/>
          <w:sz w:val="20"/>
          <w:szCs w:val="20"/>
        </w:rPr>
        <w:t>ez cały okres realizacji robót W</w:t>
      </w:r>
      <w:r w:rsidRPr="00F64355">
        <w:rPr>
          <w:rFonts w:ascii="Cambria" w:eastAsia="Calibri" w:hAnsi="Cambria" w:cs="Arial"/>
          <w:iCs/>
          <w:sz w:val="20"/>
          <w:szCs w:val="20"/>
        </w:rPr>
        <w:t>ykonawca zatrudniał na umowę o pracę wszystkich pracowników fizycznych bezpośrednio związanych z wykonywaniem robót budowlanych stanowiących przedmiot niniejszego zamówienia. Ilości pracowników niezbędnych do wykonania</w:t>
      </w:r>
      <w:r w:rsidR="00C6454F">
        <w:rPr>
          <w:rFonts w:ascii="Cambria" w:eastAsia="Calibri" w:hAnsi="Cambria" w:cs="Arial"/>
          <w:iCs/>
          <w:sz w:val="20"/>
          <w:szCs w:val="20"/>
        </w:rPr>
        <w:t xml:space="preserve"> przedmiotu zamówienia określa W</w:t>
      </w:r>
      <w:r w:rsidRPr="00F64355">
        <w:rPr>
          <w:rFonts w:ascii="Cambria" w:eastAsia="Calibri" w:hAnsi="Cambria" w:cs="Arial"/>
          <w:iCs/>
          <w:sz w:val="20"/>
          <w:szCs w:val="20"/>
        </w:rPr>
        <w:t>ykonawca uwzględniając termin wykonania oraz złożoność dokumentacji projektowej. Wykonawca na każdym etapie realizacji umowy jest uprawniony do wprowadzenia doda</w:t>
      </w:r>
      <w:r w:rsidR="008514EB" w:rsidRPr="00F64355">
        <w:rPr>
          <w:rFonts w:ascii="Cambria" w:eastAsia="Calibri" w:hAnsi="Cambria" w:cs="Arial"/>
          <w:iCs/>
          <w:sz w:val="20"/>
          <w:szCs w:val="20"/>
        </w:rPr>
        <w:t>tkowych pracowników lub wymiany</w:t>
      </w:r>
      <w:r w:rsidRPr="00F64355">
        <w:rPr>
          <w:rFonts w:ascii="Cambria" w:eastAsia="Calibri" w:hAnsi="Cambria" w:cs="Arial"/>
          <w:iCs/>
          <w:sz w:val="20"/>
          <w:szCs w:val="20"/>
        </w:rPr>
        <w:t xml:space="preserve"> tych zgłoszonych przed podpisaniem umowy. Do pracowników podwykonawców zapisy </w:t>
      </w:r>
      <w:r w:rsidR="00702164">
        <w:rPr>
          <w:rFonts w:ascii="Cambria" w:eastAsia="Calibri" w:hAnsi="Cambria" w:cs="Arial"/>
          <w:iCs/>
          <w:sz w:val="20"/>
          <w:szCs w:val="20"/>
        </w:rPr>
        <w:br/>
      </w:r>
      <w:r w:rsidRPr="00F64355">
        <w:rPr>
          <w:rFonts w:ascii="Cambria" w:eastAsia="Calibri" w:hAnsi="Cambria" w:cs="Arial"/>
          <w:iCs/>
          <w:sz w:val="20"/>
          <w:szCs w:val="20"/>
        </w:rPr>
        <w:t>o</w:t>
      </w:r>
      <w:r w:rsidR="003A277B">
        <w:rPr>
          <w:rFonts w:ascii="Cambria" w:eastAsia="Calibri" w:hAnsi="Cambria" w:cs="Arial"/>
          <w:iCs/>
          <w:sz w:val="20"/>
          <w:szCs w:val="20"/>
        </w:rPr>
        <w:t xml:space="preserve"> </w:t>
      </w:r>
      <w:r w:rsidRPr="00F64355">
        <w:rPr>
          <w:rFonts w:ascii="Cambria" w:eastAsia="Calibri" w:hAnsi="Cambria" w:cs="Arial"/>
          <w:iCs/>
          <w:sz w:val="20"/>
          <w:szCs w:val="20"/>
        </w:rPr>
        <w:t>pracownikach zatrudnionych na umowę o pracę do realizacji przedmiotu zamówienia stosuje się odpowiednio.</w:t>
      </w:r>
      <w:r w:rsidR="00AC4DA1" w:rsidRPr="00F64355">
        <w:rPr>
          <w:rFonts w:ascii="Cambria" w:eastAsia="Calibri" w:hAnsi="Cambria" w:cs="Arial"/>
          <w:iCs/>
          <w:sz w:val="20"/>
          <w:szCs w:val="20"/>
        </w:rPr>
        <w:t xml:space="preserve"> </w:t>
      </w:r>
      <w:r w:rsidR="00AC4DA1" w:rsidRPr="00F64355">
        <w:rPr>
          <w:rFonts w:ascii="Cambria" w:hAnsi="Cambria" w:cs="Arial"/>
          <w:iCs/>
          <w:sz w:val="20"/>
          <w:szCs w:val="20"/>
        </w:rPr>
        <w:t>Sposób kontroli i weryfikacji zatrudnienia uregulowano w projekcie umowy</w:t>
      </w:r>
      <w:r w:rsidR="00F64355">
        <w:rPr>
          <w:rFonts w:ascii="Cambria" w:hAnsi="Cambria" w:cs="Arial"/>
          <w:iCs/>
          <w:sz w:val="20"/>
          <w:szCs w:val="20"/>
        </w:rPr>
        <w:t>.</w:t>
      </w:r>
    </w:p>
    <w:p w14:paraId="4FBADCCD" w14:textId="08D28E40" w:rsidR="00210F37" w:rsidRPr="00210F37" w:rsidRDefault="00210F37" w:rsidP="00210F37">
      <w:pPr>
        <w:pStyle w:val="Akapitzlist"/>
        <w:numPr>
          <w:ilvl w:val="0"/>
          <w:numId w:val="63"/>
        </w:numPr>
        <w:adjustRightInd w:val="0"/>
        <w:spacing w:line="240" w:lineRule="auto"/>
        <w:ind w:left="426" w:hanging="426"/>
        <w:jc w:val="both"/>
        <w:rPr>
          <w:rFonts w:ascii="Cambria" w:hAnsi="Cambria"/>
          <w:sz w:val="20"/>
          <w:szCs w:val="20"/>
        </w:rPr>
      </w:pPr>
      <w:r w:rsidRPr="00210F37">
        <w:rPr>
          <w:rFonts w:ascii="Cambria" w:hAnsi="Cambria"/>
          <w:bCs/>
          <w:color w:val="000000"/>
          <w:sz w:val="20"/>
          <w:szCs w:val="20"/>
        </w:rPr>
        <w:t xml:space="preserve">Zamawiający  </w:t>
      </w:r>
      <w:r w:rsidRPr="00210F37">
        <w:rPr>
          <w:rFonts w:ascii="Cambria" w:eastAsia="Calibri" w:hAnsi="Cambria" w:cs="Arial"/>
          <w:iCs/>
          <w:sz w:val="20"/>
          <w:szCs w:val="20"/>
        </w:rPr>
        <w:t xml:space="preserve">w oparciu o art. </w:t>
      </w:r>
      <w:r w:rsidRPr="00210F37">
        <w:rPr>
          <w:rFonts w:ascii="Cambria" w:hAnsi="Cambria"/>
          <w:sz w:val="20"/>
          <w:szCs w:val="20"/>
        </w:rPr>
        <w:t xml:space="preserve">100 ust. 1 ustawy </w:t>
      </w:r>
      <w:proofErr w:type="spellStart"/>
      <w:r w:rsidRPr="00210F37">
        <w:rPr>
          <w:rFonts w:ascii="Cambria" w:hAnsi="Cambria"/>
          <w:sz w:val="20"/>
          <w:szCs w:val="20"/>
        </w:rPr>
        <w:t>Pzp</w:t>
      </w:r>
      <w:proofErr w:type="spellEnd"/>
      <w:r w:rsidRPr="00210F37">
        <w:rPr>
          <w:rFonts w:ascii="Cambria" w:hAnsi="Cambria"/>
          <w:bCs/>
          <w:color w:val="000000"/>
          <w:sz w:val="20"/>
          <w:szCs w:val="20"/>
        </w:rPr>
        <w:t xml:space="preserve"> wymaga, aby prowadzone roboty umożliwiły</w:t>
      </w:r>
      <w:r w:rsidRPr="00210F37">
        <w:rPr>
          <w:rFonts w:ascii="Cambria" w:hAnsi="Cambria"/>
          <w:sz w:val="20"/>
          <w:szCs w:val="20"/>
        </w:rPr>
        <w:t xml:space="preserve"> swobodne i bezpieczne poruszanie się  osobom niepełnosprawnym (sposób realizacji  roboty winien zapewniać  w pełni dostępność i bezpieczeństwo tym osobom).</w:t>
      </w:r>
    </w:p>
    <w:p w14:paraId="35C702F0" w14:textId="77777777" w:rsidR="00827735" w:rsidRPr="00001C76" w:rsidRDefault="00C840C0" w:rsidP="009E66D3">
      <w:pPr>
        <w:pStyle w:val="Akapitzlist"/>
        <w:numPr>
          <w:ilvl w:val="0"/>
          <w:numId w:val="63"/>
        </w:numPr>
        <w:adjustRightInd w:val="0"/>
        <w:spacing w:line="240" w:lineRule="auto"/>
        <w:ind w:left="426" w:hanging="426"/>
        <w:jc w:val="both"/>
        <w:rPr>
          <w:rFonts w:ascii="Cambria" w:hAnsi="Cambria"/>
          <w:b/>
          <w:sz w:val="20"/>
          <w:szCs w:val="20"/>
        </w:rPr>
      </w:pPr>
      <w:r w:rsidRPr="00F710EC">
        <w:rPr>
          <w:rFonts w:ascii="Cambria" w:hAnsi="Cambria" w:cs="Arial"/>
          <w:b/>
          <w:sz w:val="20"/>
          <w:szCs w:val="20"/>
        </w:rPr>
        <w:t>Zamawiający</w:t>
      </w:r>
      <w:r w:rsidR="003A277B">
        <w:rPr>
          <w:rFonts w:ascii="Cambria" w:hAnsi="Cambria" w:cs="Arial"/>
          <w:b/>
          <w:sz w:val="20"/>
          <w:szCs w:val="20"/>
        </w:rPr>
        <w:t xml:space="preserve"> </w:t>
      </w:r>
      <w:r w:rsidR="00B73C73">
        <w:rPr>
          <w:rFonts w:ascii="Cambria" w:hAnsi="Cambria" w:cs="Arial"/>
          <w:b/>
          <w:sz w:val="20"/>
          <w:szCs w:val="20"/>
        </w:rPr>
        <w:t xml:space="preserve">nie </w:t>
      </w:r>
      <w:r w:rsidR="00AC4DA1" w:rsidRPr="00F710EC">
        <w:rPr>
          <w:rFonts w:ascii="Cambria" w:hAnsi="Cambria" w:cs="Arial"/>
          <w:b/>
          <w:sz w:val="20"/>
          <w:szCs w:val="20"/>
        </w:rPr>
        <w:t>przewiduje</w:t>
      </w:r>
      <w:r w:rsidRPr="00F710EC">
        <w:rPr>
          <w:rFonts w:ascii="Cambria" w:hAnsi="Cambria" w:cs="Arial"/>
          <w:b/>
          <w:sz w:val="20"/>
          <w:szCs w:val="20"/>
        </w:rPr>
        <w:t xml:space="preserve"> składania ofert częściowych</w:t>
      </w:r>
      <w:r w:rsidR="00B73C73">
        <w:rPr>
          <w:rFonts w:ascii="Cambria" w:hAnsi="Cambria" w:cs="Arial"/>
          <w:b/>
          <w:sz w:val="20"/>
          <w:szCs w:val="20"/>
        </w:rPr>
        <w:t>.</w:t>
      </w:r>
      <w:r w:rsidRPr="00B73C73">
        <w:rPr>
          <w:rFonts w:ascii="Cambria" w:hAnsi="Cambria" w:cs="Arial"/>
          <w:b/>
          <w:sz w:val="20"/>
          <w:szCs w:val="20"/>
        </w:rPr>
        <w:t xml:space="preserve"> </w:t>
      </w:r>
    </w:p>
    <w:p w14:paraId="2EC88D47" w14:textId="77777777" w:rsidR="005956B4" w:rsidRPr="005956B4" w:rsidRDefault="00001C76" w:rsidP="005956B4">
      <w:pPr>
        <w:pStyle w:val="Akapitzlist"/>
        <w:adjustRightInd w:val="0"/>
        <w:spacing w:line="240" w:lineRule="auto"/>
        <w:ind w:left="426"/>
        <w:jc w:val="both"/>
        <w:rPr>
          <w:rFonts w:ascii="Cambria" w:hAnsi="Cambria" w:cs="Arial"/>
          <w:sz w:val="20"/>
          <w:szCs w:val="20"/>
        </w:rPr>
      </w:pPr>
      <w:r>
        <w:rPr>
          <w:rFonts w:ascii="Cambria" w:hAnsi="Cambria" w:cs="Arial"/>
          <w:b/>
          <w:sz w:val="20"/>
          <w:szCs w:val="20"/>
        </w:rPr>
        <w:t xml:space="preserve">Uzasadnienie: </w:t>
      </w:r>
      <w:r w:rsidR="005956B4" w:rsidRPr="005956B4">
        <w:rPr>
          <w:rFonts w:ascii="Cambria" w:hAnsi="Cambria" w:cs="Arial"/>
          <w:sz w:val="20"/>
          <w:szCs w:val="20"/>
        </w:rPr>
        <w:t>Wartość zamówienia jest niższa od tzw. progów unijnych, które zobowiązują do implementacji dyrektyw UE. Dyrektywa 2014/24/UE w treści motywu 78 wskazuje, że aby zwiększyć konkurencję</w:t>
      </w:r>
      <w:r w:rsidR="005956B4">
        <w:rPr>
          <w:rFonts w:ascii="Cambria" w:hAnsi="Cambria" w:cs="Arial"/>
          <w:sz w:val="20"/>
          <w:szCs w:val="20"/>
        </w:rPr>
        <w:t>,</w:t>
      </w:r>
      <w:r w:rsidR="005956B4" w:rsidRPr="005956B4">
        <w:rPr>
          <w:rFonts w:ascii="Cambria" w:hAnsi="Cambria" w:cs="Arial"/>
          <w:sz w:val="20"/>
          <w:szCs w:val="20"/>
        </w:rPr>
        <w:t xml:space="preserve"> instytucje zamawiające należy w szczególności zachęcać do dzielenia dużych zamówień na części. Przedmiotowe zamówienie nie jest d</w:t>
      </w:r>
      <w:r w:rsidR="005956B4">
        <w:rPr>
          <w:rFonts w:ascii="Cambria" w:hAnsi="Cambria" w:cs="Arial"/>
          <w:sz w:val="20"/>
          <w:szCs w:val="20"/>
        </w:rPr>
        <w:t>użym zamówieniem</w:t>
      </w:r>
      <w:r w:rsidR="005956B4" w:rsidRPr="005956B4">
        <w:rPr>
          <w:rFonts w:ascii="Cambria" w:hAnsi="Cambria" w:cs="Arial"/>
          <w:sz w:val="20"/>
          <w:szCs w:val="20"/>
        </w:rPr>
        <w:t xml:space="preserve"> w rozumieniu motywu 78 powołanej dyrektywy UE (dyrektywy stosuje się od tzw. progów UE, a dyrektywa posługuje się pojęciem dużego zamówienia na gruncie zamówień podlegających dyrektywie a więc zamówienia </w:t>
      </w:r>
      <w:r w:rsidR="00F945D8">
        <w:rPr>
          <w:rFonts w:ascii="Cambria" w:hAnsi="Cambria" w:cs="Arial"/>
          <w:sz w:val="20"/>
          <w:szCs w:val="20"/>
        </w:rPr>
        <w:br/>
      </w:r>
      <w:r w:rsidR="005956B4" w:rsidRPr="005956B4">
        <w:rPr>
          <w:rFonts w:ascii="Cambria" w:hAnsi="Cambria" w:cs="Arial"/>
          <w:sz w:val="20"/>
          <w:szCs w:val="20"/>
        </w:rPr>
        <w:t xml:space="preserve">o wartości znacznie przewyższającej tzw. progi UE). Zamówienie nie zostało podzielone na części </w:t>
      </w:r>
      <w:r w:rsidR="00F945D8">
        <w:rPr>
          <w:rFonts w:ascii="Cambria" w:hAnsi="Cambria" w:cs="Arial"/>
          <w:sz w:val="20"/>
          <w:szCs w:val="20"/>
        </w:rPr>
        <w:br/>
      </w:r>
      <w:r w:rsidR="005956B4" w:rsidRPr="005956B4">
        <w:rPr>
          <w:rFonts w:ascii="Cambria" w:hAnsi="Cambria" w:cs="Arial"/>
          <w:sz w:val="20"/>
          <w:szCs w:val="20"/>
        </w:rPr>
        <w:t>z następujących względów:</w:t>
      </w:r>
    </w:p>
    <w:p w14:paraId="5EE09955" w14:textId="77777777" w:rsidR="00FF7A4B" w:rsidRPr="004424F5" w:rsidRDefault="005956B4" w:rsidP="009E66D3">
      <w:pPr>
        <w:pStyle w:val="NormalnyWeb"/>
        <w:shd w:val="clear" w:color="auto" w:fill="FFFFFF"/>
        <w:spacing w:before="0" w:beforeAutospacing="0" w:after="0" w:afterAutospacing="0"/>
        <w:ind w:left="426"/>
        <w:jc w:val="both"/>
        <w:rPr>
          <w:rFonts w:ascii="Cambria" w:hAnsi="Cambria" w:cs="Calibri"/>
          <w:sz w:val="20"/>
          <w:szCs w:val="20"/>
        </w:rPr>
      </w:pPr>
      <w:r w:rsidRPr="004424F5">
        <w:rPr>
          <w:rFonts w:ascii="Cambria" w:hAnsi="Cambria" w:cs="Calibri"/>
          <w:sz w:val="20"/>
          <w:szCs w:val="20"/>
        </w:rPr>
        <w:t>Przedmiotem zamówienia jest  wykonanie robót</w:t>
      </w:r>
      <w:r w:rsidR="00F945D8" w:rsidRPr="004424F5">
        <w:rPr>
          <w:rFonts w:ascii="Cambria" w:hAnsi="Cambria" w:cs="Calibri"/>
          <w:sz w:val="20"/>
          <w:szCs w:val="20"/>
        </w:rPr>
        <w:t xml:space="preserve"> w trybie</w:t>
      </w:r>
      <w:r w:rsidRPr="004424F5">
        <w:rPr>
          <w:rFonts w:ascii="Cambria" w:hAnsi="Cambria" w:cs="Calibri"/>
          <w:sz w:val="20"/>
          <w:szCs w:val="20"/>
        </w:rPr>
        <w:t xml:space="preserve"> zaprojektuj i wybuduj</w:t>
      </w:r>
      <w:r w:rsidR="00F945D8" w:rsidRPr="004424F5">
        <w:rPr>
          <w:rFonts w:ascii="Cambria" w:hAnsi="Cambria" w:cs="Calibri"/>
          <w:sz w:val="20"/>
          <w:szCs w:val="20"/>
        </w:rPr>
        <w:t>, tj. jednostopniowego trybu udzielania zamówienia na roboty budowlane</w:t>
      </w:r>
      <w:r w:rsidRPr="004424F5">
        <w:rPr>
          <w:rFonts w:ascii="Cambria" w:hAnsi="Cambria" w:cs="Calibri"/>
          <w:sz w:val="20"/>
          <w:szCs w:val="20"/>
        </w:rPr>
        <w:t>. Rozdzielenie robót</w:t>
      </w:r>
      <w:r w:rsidR="00F945D8" w:rsidRPr="004424F5">
        <w:rPr>
          <w:rFonts w:ascii="Cambria" w:hAnsi="Cambria" w:cs="Calibri"/>
          <w:sz w:val="20"/>
          <w:szCs w:val="20"/>
        </w:rPr>
        <w:t xml:space="preserve"> od projektowania byłoby sprzeczne z samą i</w:t>
      </w:r>
      <w:r w:rsidR="00FF7A4B" w:rsidRPr="004424F5">
        <w:rPr>
          <w:rFonts w:ascii="Cambria" w:hAnsi="Cambria" w:cs="Calibri"/>
          <w:sz w:val="20"/>
          <w:szCs w:val="20"/>
        </w:rPr>
        <w:t>stotą tegoż</w:t>
      </w:r>
      <w:r w:rsidR="00F945D8" w:rsidRPr="004424F5">
        <w:rPr>
          <w:rFonts w:ascii="Cambria" w:hAnsi="Cambria" w:cs="Calibri"/>
          <w:sz w:val="20"/>
          <w:szCs w:val="20"/>
        </w:rPr>
        <w:t xml:space="preserve"> trybu udzielenia zamówienia publicznego, grożąc jednocześnie</w:t>
      </w:r>
      <w:r w:rsidRPr="004424F5">
        <w:rPr>
          <w:rFonts w:ascii="Cambria" w:hAnsi="Cambria" w:cs="Calibri"/>
          <w:sz w:val="20"/>
          <w:szCs w:val="20"/>
        </w:rPr>
        <w:t xml:space="preserve"> niedającymi się wyeliminować problemami organizacyjnymi związanymi z odpowiedzialności</w:t>
      </w:r>
      <w:r w:rsidR="00F945D8" w:rsidRPr="004424F5">
        <w:rPr>
          <w:rFonts w:ascii="Cambria" w:hAnsi="Cambria" w:cs="Calibri"/>
          <w:sz w:val="20"/>
          <w:szCs w:val="20"/>
        </w:rPr>
        <w:t>ą za poszczególne elementy projektu, które wykonywane</w:t>
      </w:r>
      <w:r w:rsidRPr="004424F5">
        <w:rPr>
          <w:rFonts w:ascii="Cambria" w:hAnsi="Cambria" w:cs="Calibri"/>
          <w:sz w:val="20"/>
          <w:szCs w:val="20"/>
        </w:rPr>
        <w:t xml:space="preserve"> </w:t>
      </w:r>
      <w:r w:rsidR="00F945D8" w:rsidRPr="004424F5">
        <w:rPr>
          <w:rFonts w:ascii="Cambria" w:hAnsi="Cambria" w:cs="Calibri"/>
          <w:sz w:val="20"/>
          <w:szCs w:val="20"/>
        </w:rPr>
        <w:t xml:space="preserve">byłyby </w:t>
      </w:r>
      <w:r w:rsidRPr="004424F5">
        <w:rPr>
          <w:rFonts w:ascii="Cambria" w:hAnsi="Cambria" w:cs="Calibri"/>
          <w:sz w:val="20"/>
          <w:szCs w:val="20"/>
        </w:rPr>
        <w:t>przez różnych Wykonawców.</w:t>
      </w:r>
      <w:r w:rsidR="00F945D8" w:rsidRPr="004424F5">
        <w:rPr>
          <w:rFonts w:ascii="Cambria" w:hAnsi="Cambria" w:cs="Calibri"/>
          <w:sz w:val="20"/>
          <w:szCs w:val="20"/>
        </w:rPr>
        <w:t xml:space="preserve"> </w:t>
      </w:r>
    </w:p>
    <w:p w14:paraId="69674916" w14:textId="77777777" w:rsidR="009E66D3" w:rsidRDefault="009E66D3" w:rsidP="009E66D3">
      <w:pPr>
        <w:pStyle w:val="NormalnyWeb"/>
        <w:shd w:val="clear" w:color="auto" w:fill="FFFFFF"/>
        <w:spacing w:before="0" w:beforeAutospacing="0" w:after="0" w:afterAutospacing="0"/>
        <w:ind w:left="426"/>
        <w:jc w:val="both"/>
        <w:rPr>
          <w:rFonts w:ascii="Cambria" w:hAnsi="Cambria" w:cs="Calibri"/>
          <w:sz w:val="20"/>
          <w:szCs w:val="20"/>
        </w:rPr>
      </w:pPr>
    </w:p>
    <w:p w14:paraId="3A6BD0D2" w14:textId="77777777" w:rsidR="00F945D8" w:rsidRPr="004424F5" w:rsidRDefault="00F945D8" w:rsidP="009E66D3">
      <w:pPr>
        <w:pStyle w:val="NormalnyWeb"/>
        <w:shd w:val="clear" w:color="auto" w:fill="FFFFFF"/>
        <w:spacing w:before="0" w:beforeAutospacing="0" w:after="0" w:afterAutospacing="0"/>
        <w:ind w:left="426"/>
        <w:jc w:val="both"/>
        <w:rPr>
          <w:rFonts w:ascii="Cambria" w:hAnsi="Cambria" w:cs="Calibri"/>
          <w:sz w:val="20"/>
          <w:szCs w:val="20"/>
        </w:rPr>
      </w:pPr>
      <w:r w:rsidRPr="004424F5">
        <w:rPr>
          <w:rFonts w:ascii="Cambria" w:hAnsi="Cambria" w:cs="Calibri"/>
          <w:sz w:val="20"/>
          <w:szCs w:val="20"/>
        </w:rPr>
        <w:t>Tryb „zaprojektuj i wybuduj” cechuje się tym, że realizacja procesu inwestycyjnego jest znacznie krótsza, wydatki na postępowanie o udzielenie jednego zamówienia są niższe niż n</w:t>
      </w:r>
      <w:r w:rsidR="00FF7A4B" w:rsidRPr="004424F5">
        <w:rPr>
          <w:rFonts w:ascii="Cambria" w:hAnsi="Cambria" w:cs="Calibri"/>
          <w:sz w:val="20"/>
          <w:szCs w:val="20"/>
        </w:rPr>
        <w:t>a udzielanie dwóch zamówień. Tryb ten</w:t>
      </w:r>
      <w:r w:rsidRPr="004424F5">
        <w:rPr>
          <w:rFonts w:ascii="Cambria" w:hAnsi="Cambria" w:cs="Calibri"/>
          <w:sz w:val="20"/>
          <w:szCs w:val="20"/>
        </w:rPr>
        <w:t xml:space="preserve"> zdejmuje z inwestorów szereg obowiązków</w:t>
      </w:r>
      <w:r w:rsidR="00FF7A4B" w:rsidRPr="004424F5">
        <w:rPr>
          <w:rFonts w:ascii="Cambria" w:hAnsi="Cambria" w:cs="Calibri"/>
          <w:sz w:val="20"/>
          <w:szCs w:val="20"/>
        </w:rPr>
        <w:t>,</w:t>
      </w:r>
      <w:r w:rsidRPr="004424F5">
        <w:rPr>
          <w:rFonts w:ascii="Cambria" w:hAnsi="Cambria" w:cs="Calibri"/>
          <w:sz w:val="20"/>
          <w:szCs w:val="20"/>
        </w:rPr>
        <w:t xml:space="preserve"> związanych z koordynacją działań i regulacją  stosunków pomiędzy projektantem a wykonawcą: niniejsze cechy w/w sposobu realizowania zamówienia publicznego w sytuacji sztucznego podziału </w:t>
      </w:r>
      <w:r w:rsidR="00FF7A4B" w:rsidRPr="004424F5">
        <w:rPr>
          <w:rFonts w:ascii="Cambria" w:hAnsi="Cambria" w:cs="Calibri"/>
          <w:sz w:val="20"/>
          <w:szCs w:val="20"/>
        </w:rPr>
        <w:t xml:space="preserve">zamówienia </w:t>
      </w:r>
      <w:r w:rsidRPr="004424F5">
        <w:rPr>
          <w:rFonts w:ascii="Cambria" w:hAnsi="Cambria" w:cs="Calibri"/>
          <w:sz w:val="20"/>
          <w:szCs w:val="20"/>
        </w:rPr>
        <w:t>na części</w:t>
      </w:r>
      <w:r w:rsidR="00FF7A4B" w:rsidRPr="004424F5">
        <w:rPr>
          <w:rFonts w:ascii="Cambria" w:hAnsi="Cambria" w:cs="Calibri"/>
          <w:sz w:val="20"/>
          <w:szCs w:val="20"/>
        </w:rPr>
        <w:t>,</w:t>
      </w:r>
      <w:r w:rsidRPr="004424F5">
        <w:rPr>
          <w:rFonts w:ascii="Cambria" w:hAnsi="Cambria" w:cs="Calibri"/>
          <w:sz w:val="20"/>
          <w:szCs w:val="20"/>
        </w:rPr>
        <w:t xml:space="preserve"> uległby </w:t>
      </w:r>
      <w:r w:rsidR="00FF7A4B" w:rsidRPr="004424F5">
        <w:rPr>
          <w:rFonts w:ascii="Cambria" w:hAnsi="Cambria" w:cs="Calibri"/>
          <w:sz w:val="20"/>
          <w:szCs w:val="20"/>
        </w:rPr>
        <w:t>zatarciu, generując liczne problemy, w tym: opóźnienia</w:t>
      </w:r>
      <w:r w:rsidRPr="004424F5">
        <w:rPr>
          <w:rFonts w:ascii="Cambria" w:hAnsi="Cambria" w:cs="Calibri"/>
          <w:sz w:val="20"/>
          <w:szCs w:val="20"/>
        </w:rPr>
        <w:t xml:space="preserve"> </w:t>
      </w:r>
      <w:r w:rsidR="00FF7A4B" w:rsidRPr="004424F5">
        <w:rPr>
          <w:rFonts w:ascii="Cambria" w:hAnsi="Cambria" w:cs="Calibri"/>
          <w:sz w:val="20"/>
          <w:szCs w:val="20"/>
        </w:rPr>
        <w:t xml:space="preserve">oraz straty finansowe na każdym etapie prowadzenia prac. </w:t>
      </w:r>
    </w:p>
    <w:p w14:paraId="5536DD7B" w14:textId="77777777" w:rsidR="00FF7A4B" w:rsidRPr="004424F5" w:rsidRDefault="00FF7A4B" w:rsidP="00FF7A4B">
      <w:pPr>
        <w:pStyle w:val="NormalnyWeb"/>
        <w:shd w:val="clear" w:color="auto" w:fill="FFFFFF"/>
        <w:spacing w:before="0" w:beforeAutospacing="0" w:after="0" w:afterAutospacing="0"/>
        <w:ind w:left="426" w:firstLine="360"/>
        <w:jc w:val="both"/>
        <w:rPr>
          <w:rFonts w:ascii="Cambria" w:hAnsi="Cambria" w:cs="Calibri"/>
          <w:sz w:val="20"/>
          <w:szCs w:val="20"/>
        </w:rPr>
      </w:pPr>
    </w:p>
    <w:p w14:paraId="34DBA5AE" w14:textId="77777777" w:rsidR="00CE5B34" w:rsidRPr="00827735" w:rsidRDefault="00827735" w:rsidP="0053014C">
      <w:pPr>
        <w:pStyle w:val="Akapitzlist"/>
        <w:numPr>
          <w:ilvl w:val="0"/>
          <w:numId w:val="63"/>
        </w:numPr>
        <w:adjustRightInd w:val="0"/>
        <w:spacing w:line="240" w:lineRule="auto"/>
        <w:ind w:left="426" w:hanging="426"/>
        <w:jc w:val="both"/>
        <w:rPr>
          <w:rFonts w:ascii="Cambria" w:hAnsi="Cambria"/>
          <w:sz w:val="20"/>
          <w:szCs w:val="20"/>
        </w:rPr>
      </w:pPr>
      <w:r w:rsidRPr="00827735">
        <w:rPr>
          <w:rFonts w:ascii="Cambria" w:hAnsi="Cambria" w:cs="Arial"/>
          <w:sz w:val="20"/>
          <w:szCs w:val="20"/>
        </w:rPr>
        <w:t>O</w:t>
      </w:r>
      <w:r w:rsidR="00841D43" w:rsidRPr="00827735">
        <w:rPr>
          <w:rFonts w:ascii="Cambria" w:hAnsi="Cambria" w:cs="Arial"/>
          <w:sz w:val="20"/>
          <w:szCs w:val="20"/>
        </w:rPr>
        <w:t>znaczenie przedmiotu zamówienia wg wspólnego słownika zamówień CPV:</w:t>
      </w:r>
      <w:r w:rsidR="009D3370" w:rsidRPr="00827735">
        <w:rPr>
          <w:rFonts w:ascii="Cambria" w:hAnsi="Cambria" w:cs="Arial"/>
          <w:sz w:val="20"/>
          <w:szCs w:val="20"/>
        </w:rPr>
        <w:t xml:space="preserve"> </w:t>
      </w:r>
    </w:p>
    <w:p w14:paraId="696FD090" w14:textId="77777777" w:rsidR="00AF668A" w:rsidRPr="001C27CF" w:rsidRDefault="00AF668A" w:rsidP="00AF668A">
      <w:pPr>
        <w:ind w:left="426"/>
        <w:jc w:val="both"/>
        <w:rPr>
          <w:rFonts w:ascii="Cambria" w:hAnsi="Cambria" w:cs="Arial"/>
          <w:sz w:val="20"/>
          <w:szCs w:val="20"/>
        </w:rPr>
      </w:pPr>
      <w:r w:rsidRPr="001C27CF">
        <w:rPr>
          <w:rFonts w:ascii="Cambria" w:hAnsi="Cambria" w:cs="Arial"/>
          <w:sz w:val="20"/>
          <w:szCs w:val="20"/>
        </w:rPr>
        <w:t xml:space="preserve">71200000-0 </w:t>
      </w:r>
      <w:r>
        <w:rPr>
          <w:rFonts w:ascii="Cambria" w:hAnsi="Cambria" w:cs="Arial"/>
          <w:sz w:val="20"/>
          <w:szCs w:val="20"/>
        </w:rPr>
        <w:tab/>
      </w:r>
      <w:r w:rsidRPr="001C27CF">
        <w:rPr>
          <w:rFonts w:ascii="Cambria" w:hAnsi="Cambria" w:cs="Arial"/>
          <w:sz w:val="20"/>
          <w:szCs w:val="20"/>
        </w:rPr>
        <w:t>Usługi architektoniczne i podobne;</w:t>
      </w:r>
    </w:p>
    <w:p w14:paraId="01A101AD" w14:textId="77777777" w:rsidR="00AF668A" w:rsidRPr="001C27CF" w:rsidRDefault="00AF668A" w:rsidP="00AF668A">
      <w:pPr>
        <w:ind w:left="426"/>
        <w:jc w:val="both"/>
        <w:rPr>
          <w:rFonts w:ascii="Cambria" w:hAnsi="Cambria" w:cs="Arial"/>
          <w:sz w:val="20"/>
          <w:szCs w:val="20"/>
        </w:rPr>
      </w:pPr>
      <w:r w:rsidRPr="001C27CF">
        <w:rPr>
          <w:rFonts w:ascii="Cambria" w:hAnsi="Cambria" w:cs="Arial"/>
          <w:sz w:val="20"/>
          <w:szCs w:val="20"/>
        </w:rPr>
        <w:t xml:space="preserve">71300000-1 </w:t>
      </w:r>
      <w:r>
        <w:rPr>
          <w:rFonts w:ascii="Cambria" w:hAnsi="Cambria" w:cs="Arial"/>
          <w:sz w:val="20"/>
          <w:szCs w:val="20"/>
        </w:rPr>
        <w:tab/>
      </w:r>
      <w:r w:rsidRPr="001C27CF">
        <w:rPr>
          <w:rFonts w:ascii="Cambria" w:hAnsi="Cambria" w:cs="Arial"/>
          <w:sz w:val="20"/>
          <w:szCs w:val="20"/>
        </w:rPr>
        <w:t>Usługi inżynieryjne;</w:t>
      </w:r>
    </w:p>
    <w:p w14:paraId="18CA09C4" w14:textId="77777777" w:rsidR="00AF668A" w:rsidRPr="001C27CF" w:rsidRDefault="00AF668A" w:rsidP="00AF668A">
      <w:pPr>
        <w:ind w:left="426"/>
        <w:jc w:val="both"/>
        <w:rPr>
          <w:rFonts w:ascii="Cambria" w:hAnsi="Cambria" w:cs="Arial"/>
          <w:sz w:val="20"/>
          <w:szCs w:val="20"/>
        </w:rPr>
      </w:pPr>
      <w:r w:rsidRPr="001C27CF">
        <w:rPr>
          <w:rFonts w:ascii="Cambria" w:hAnsi="Cambria" w:cs="Arial"/>
          <w:sz w:val="20"/>
          <w:szCs w:val="20"/>
        </w:rPr>
        <w:t xml:space="preserve">71320000-7 </w:t>
      </w:r>
      <w:r>
        <w:rPr>
          <w:rFonts w:ascii="Cambria" w:hAnsi="Cambria" w:cs="Arial"/>
          <w:sz w:val="20"/>
          <w:szCs w:val="20"/>
        </w:rPr>
        <w:tab/>
      </w:r>
      <w:r w:rsidRPr="001C27CF">
        <w:rPr>
          <w:rFonts w:ascii="Cambria" w:hAnsi="Cambria" w:cs="Arial"/>
          <w:sz w:val="20"/>
          <w:szCs w:val="20"/>
        </w:rPr>
        <w:t>Usługi inżynieryjne w zakresie projektowania;</w:t>
      </w:r>
    </w:p>
    <w:p w14:paraId="19E5555C" w14:textId="77777777" w:rsidR="001C27CF" w:rsidRDefault="001C27CF" w:rsidP="001C27CF">
      <w:pPr>
        <w:ind w:left="426"/>
        <w:jc w:val="both"/>
        <w:rPr>
          <w:rFonts w:ascii="Cambria" w:hAnsi="Cambria" w:cs="Arial"/>
          <w:sz w:val="20"/>
          <w:szCs w:val="20"/>
        </w:rPr>
      </w:pPr>
      <w:r w:rsidRPr="001C27CF">
        <w:rPr>
          <w:rFonts w:ascii="Cambria" w:hAnsi="Cambria" w:cs="Arial"/>
          <w:sz w:val="20"/>
          <w:szCs w:val="20"/>
        </w:rPr>
        <w:t xml:space="preserve">45000000-7 </w:t>
      </w:r>
      <w:r>
        <w:rPr>
          <w:rFonts w:ascii="Cambria" w:hAnsi="Cambria" w:cs="Arial"/>
          <w:sz w:val="20"/>
          <w:szCs w:val="20"/>
        </w:rPr>
        <w:tab/>
      </w:r>
      <w:r w:rsidRPr="001C27CF">
        <w:rPr>
          <w:rFonts w:ascii="Cambria" w:hAnsi="Cambria" w:cs="Arial"/>
          <w:sz w:val="20"/>
          <w:szCs w:val="20"/>
        </w:rPr>
        <w:t>Roboty budowlane;</w:t>
      </w:r>
    </w:p>
    <w:p w14:paraId="0E086F66" w14:textId="77777777" w:rsidR="009E66D3" w:rsidRDefault="009E66D3" w:rsidP="009E66D3">
      <w:pPr>
        <w:ind w:left="2127" w:hanging="1701"/>
        <w:jc w:val="both"/>
        <w:rPr>
          <w:rFonts w:ascii="Cambria" w:hAnsi="Cambria" w:cs="Arial"/>
          <w:sz w:val="20"/>
          <w:szCs w:val="20"/>
        </w:rPr>
      </w:pPr>
      <w:r w:rsidRPr="009E66D3">
        <w:rPr>
          <w:rFonts w:ascii="Cambria" w:hAnsi="Cambria" w:cs="Arial"/>
          <w:sz w:val="20"/>
          <w:szCs w:val="20"/>
        </w:rPr>
        <w:t>45200000-</w:t>
      </w:r>
      <w:r>
        <w:rPr>
          <w:rFonts w:ascii="Cambria" w:hAnsi="Cambria" w:cs="Arial"/>
          <w:sz w:val="20"/>
          <w:szCs w:val="20"/>
        </w:rPr>
        <w:t>9</w:t>
      </w:r>
      <w:r>
        <w:rPr>
          <w:rFonts w:ascii="Cambria" w:hAnsi="Cambria" w:cs="Arial"/>
          <w:sz w:val="20"/>
          <w:szCs w:val="20"/>
        </w:rPr>
        <w:tab/>
        <w:t>R</w:t>
      </w:r>
      <w:r w:rsidRPr="009E66D3">
        <w:rPr>
          <w:rFonts w:ascii="Cambria" w:hAnsi="Cambria" w:cs="Arial"/>
          <w:sz w:val="20"/>
          <w:szCs w:val="20"/>
        </w:rPr>
        <w:t>oboty budowlane w zakresie wznoszenia kompletnych obiektów budowlanych lub ich części oraz roboty inżynierii lądowej i wodnej</w:t>
      </w:r>
      <w:r>
        <w:rPr>
          <w:rFonts w:ascii="Cambria" w:hAnsi="Cambria" w:cs="Arial"/>
          <w:sz w:val="20"/>
          <w:szCs w:val="20"/>
        </w:rPr>
        <w:t>;</w:t>
      </w:r>
    </w:p>
    <w:p w14:paraId="74A64407" w14:textId="77777777" w:rsidR="00AF668A" w:rsidRDefault="00AF668A" w:rsidP="00C5144F">
      <w:pPr>
        <w:ind w:left="426"/>
        <w:jc w:val="both"/>
        <w:rPr>
          <w:rFonts w:ascii="Cambria" w:hAnsi="Cambria" w:cs="Arial"/>
          <w:sz w:val="20"/>
          <w:szCs w:val="20"/>
        </w:rPr>
      </w:pPr>
      <w:r>
        <w:rPr>
          <w:rFonts w:ascii="Cambria" w:hAnsi="Cambria" w:cs="Arial"/>
          <w:sz w:val="20"/>
          <w:szCs w:val="20"/>
        </w:rPr>
        <w:lastRenderedPageBreak/>
        <w:t>45100000-8</w:t>
      </w:r>
      <w:r>
        <w:rPr>
          <w:rFonts w:ascii="Cambria" w:hAnsi="Cambria" w:cs="Arial"/>
          <w:sz w:val="20"/>
          <w:szCs w:val="20"/>
        </w:rPr>
        <w:tab/>
        <w:t>Przygotowanie terenu pod budowę</w:t>
      </w:r>
      <w:r w:rsidR="007774A6">
        <w:rPr>
          <w:rFonts w:ascii="Cambria" w:hAnsi="Cambria" w:cs="Arial"/>
          <w:sz w:val="20"/>
          <w:szCs w:val="20"/>
        </w:rPr>
        <w:t>;</w:t>
      </w:r>
    </w:p>
    <w:p w14:paraId="298CA9EE" w14:textId="77777777" w:rsidR="00C5144F" w:rsidRDefault="00C5144F" w:rsidP="00C5144F">
      <w:pPr>
        <w:ind w:left="426"/>
        <w:jc w:val="both"/>
        <w:rPr>
          <w:rFonts w:ascii="Cambria" w:hAnsi="Cambria" w:cs="Arial"/>
          <w:sz w:val="20"/>
          <w:szCs w:val="20"/>
        </w:rPr>
      </w:pPr>
      <w:r w:rsidRPr="001C27CF">
        <w:rPr>
          <w:rFonts w:ascii="Cambria" w:hAnsi="Cambria" w:cs="Arial"/>
          <w:sz w:val="20"/>
          <w:szCs w:val="20"/>
        </w:rPr>
        <w:t>45</w:t>
      </w:r>
      <w:r>
        <w:rPr>
          <w:rFonts w:ascii="Cambria" w:hAnsi="Cambria" w:cs="Arial"/>
          <w:sz w:val="20"/>
          <w:szCs w:val="20"/>
        </w:rPr>
        <w:t>300000-0</w:t>
      </w:r>
      <w:r>
        <w:rPr>
          <w:rFonts w:ascii="Cambria" w:hAnsi="Cambria" w:cs="Arial"/>
          <w:sz w:val="20"/>
          <w:szCs w:val="20"/>
        </w:rPr>
        <w:tab/>
      </w:r>
      <w:r w:rsidRPr="001C27CF">
        <w:rPr>
          <w:rFonts w:ascii="Cambria" w:hAnsi="Cambria" w:cs="Arial"/>
          <w:sz w:val="20"/>
          <w:szCs w:val="20"/>
        </w:rPr>
        <w:t>Roboty instalacyjne w budynkach;</w:t>
      </w:r>
    </w:p>
    <w:p w14:paraId="145FE88E" w14:textId="77777777" w:rsidR="001C27CF" w:rsidRPr="001C27CF" w:rsidRDefault="001C27CF" w:rsidP="001C27CF">
      <w:pPr>
        <w:ind w:left="426"/>
        <w:jc w:val="both"/>
        <w:rPr>
          <w:rFonts w:ascii="Cambria" w:hAnsi="Cambria" w:cs="Arial"/>
          <w:sz w:val="20"/>
          <w:szCs w:val="20"/>
        </w:rPr>
      </w:pPr>
      <w:r w:rsidRPr="001C27CF">
        <w:rPr>
          <w:rFonts w:ascii="Cambria" w:hAnsi="Cambria" w:cs="Arial"/>
          <w:sz w:val="20"/>
          <w:szCs w:val="20"/>
        </w:rPr>
        <w:t>454000</w:t>
      </w:r>
      <w:r w:rsidR="00AA02F5">
        <w:rPr>
          <w:rFonts w:ascii="Cambria" w:hAnsi="Cambria" w:cs="Arial"/>
          <w:sz w:val="20"/>
          <w:szCs w:val="20"/>
        </w:rPr>
        <w:t>0</w:t>
      </w:r>
      <w:r w:rsidRPr="001C27CF">
        <w:rPr>
          <w:rFonts w:ascii="Cambria" w:hAnsi="Cambria" w:cs="Arial"/>
          <w:sz w:val="20"/>
          <w:szCs w:val="20"/>
        </w:rPr>
        <w:t xml:space="preserve">0-1 </w:t>
      </w:r>
      <w:r>
        <w:rPr>
          <w:rFonts w:ascii="Cambria" w:hAnsi="Cambria" w:cs="Arial"/>
          <w:sz w:val="20"/>
          <w:szCs w:val="20"/>
        </w:rPr>
        <w:tab/>
      </w:r>
      <w:r w:rsidRPr="001C27CF">
        <w:rPr>
          <w:rFonts w:ascii="Cambria" w:hAnsi="Cambria" w:cs="Arial"/>
          <w:sz w:val="20"/>
          <w:szCs w:val="20"/>
        </w:rPr>
        <w:t>Roboty wykończeniowe w zakresie obiektów budowlanych;</w:t>
      </w:r>
    </w:p>
    <w:p w14:paraId="3E6941F0" w14:textId="77777777" w:rsidR="007E7930" w:rsidRDefault="007E7930" w:rsidP="007E7930">
      <w:pPr>
        <w:jc w:val="both"/>
        <w:rPr>
          <w:rFonts w:ascii="Cambria" w:hAnsi="Cambria" w:cs="Arial"/>
          <w:sz w:val="20"/>
          <w:szCs w:val="20"/>
        </w:rPr>
      </w:pPr>
    </w:p>
    <w:p w14:paraId="6713706C" w14:textId="77777777" w:rsidR="007E7930" w:rsidRPr="007E7930" w:rsidRDefault="007E7930" w:rsidP="0053014C">
      <w:pPr>
        <w:numPr>
          <w:ilvl w:val="0"/>
          <w:numId w:val="63"/>
        </w:numPr>
        <w:ind w:left="426" w:hanging="426"/>
        <w:jc w:val="both"/>
        <w:rPr>
          <w:rFonts w:ascii="Cambria" w:hAnsi="Cambria"/>
          <w:sz w:val="20"/>
          <w:szCs w:val="20"/>
        </w:rPr>
      </w:pPr>
      <w:r w:rsidRPr="007E7930">
        <w:rPr>
          <w:rFonts w:ascii="Cambria" w:hAnsi="Cambria"/>
          <w:sz w:val="20"/>
          <w:szCs w:val="20"/>
        </w:rPr>
        <w:t xml:space="preserve">W przypadku stwierdzenia rozbieżności w wymaganych warunkach podmiotowych </w:t>
      </w:r>
      <w:r w:rsidRPr="007E7930">
        <w:rPr>
          <w:rFonts w:ascii="Cambria" w:hAnsi="Cambria"/>
          <w:sz w:val="20"/>
          <w:szCs w:val="20"/>
        </w:rPr>
        <w:br/>
        <w:t xml:space="preserve">i przedmiotowych oraz wymaganych środkach dowodowych podmiotowych i przedmiotowych  </w:t>
      </w:r>
      <w:r w:rsidRPr="007E7930">
        <w:rPr>
          <w:rFonts w:ascii="Cambria" w:hAnsi="Cambria"/>
          <w:sz w:val="20"/>
          <w:szCs w:val="20"/>
        </w:rPr>
        <w:br/>
        <w:t>w OPZ i SWZ  wiążące są postanowienia SWZ.</w:t>
      </w:r>
    </w:p>
    <w:p w14:paraId="6FCCD013" w14:textId="77777777" w:rsidR="007E7930" w:rsidRDefault="007E7930" w:rsidP="007E7930">
      <w:pPr>
        <w:ind w:left="360"/>
        <w:jc w:val="both"/>
        <w:rPr>
          <w:rFonts w:ascii="Cambria" w:hAnsi="Cambria" w:cs="Arial"/>
          <w:sz w:val="20"/>
          <w:szCs w:val="20"/>
        </w:rPr>
      </w:pPr>
    </w:p>
    <w:p w14:paraId="1F5757E0" w14:textId="77777777" w:rsidR="00CE5B34" w:rsidRPr="00841D43" w:rsidRDefault="00CE5B34" w:rsidP="00EB7AEB">
      <w:pPr>
        <w:pStyle w:val="Tytu"/>
        <w:numPr>
          <w:ilvl w:val="0"/>
          <w:numId w:val="16"/>
        </w:numPr>
        <w:shd w:val="clear" w:color="auto" w:fill="C9C9C9"/>
        <w:overflowPunct/>
        <w:autoSpaceDE/>
        <w:autoSpaceDN/>
        <w:adjustRightInd/>
        <w:spacing w:before="120" w:after="120" w:line="276" w:lineRule="auto"/>
        <w:ind w:left="0" w:firstLine="0"/>
        <w:jc w:val="left"/>
        <w:textAlignment w:val="auto"/>
        <w:rPr>
          <w:rFonts w:ascii="Cambria" w:hAnsi="Cambria" w:cs="Arial"/>
        </w:rPr>
      </w:pPr>
      <w:r w:rsidRPr="00904A7D">
        <w:rPr>
          <w:rFonts w:ascii="Cambria" w:hAnsi="Cambria" w:cs="Arial"/>
          <w:shd w:val="clear" w:color="auto" w:fill="C9C9C9"/>
        </w:rPr>
        <w:t xml:space="preserve">Termin wykonania przedmiotu zamówienia oraz okres </w:t>
      </w:r>
      <w:r w:rsidR="00E63AE8" w:rsidRPr="00904A7D">
        <w:rPr>
          <w:rFonts w:ascii="Cambria" w:hAnsi="Cambria" w:cs="Arial"/>
          <w:shd w:val="clear" w:color="auto" w:fill="C9C9C9"/>
          <w:lang w:val="pl-PL"/>
        </w:rPr>
        <w:t>gwarancji</w:t>
      </w:r>
      <w:r w:rsidRPr="00904A7D">
        <w:rPr>
          <w:rFonts w:ascii="Cambria" w:hAnsi="Cambria" w:cs="Arial"/>
          <w:shd w:val="clear" w:color="auto" w:fill="C9C9C9"/>
        </w:rPr>
        <w:t>.</w:t>
      </w:r>
    </w:p>
    <w:p w14:paraId="74D2E04C" w14:textId="77777777" w:rsidR="0007793E" w:rsidRDefault="0018611C" w:rsidP="00EB7AEB">
      <w:pPr>
        <w:numPr>
          <w:ilvl w:val="0"/>
          <w:numId w:val="19"/>
        </w:numPr>
        <w:spacing w:line="276" w:lineRule="auto"/>
        <w:ind w:left="426" w:hanging="426"/>
        <w:jc w:val="both"/>
        <w:rPr>
          <w:rFonts w:ascii="Cambria" w:hAnsi="Cambria" w:cs="Arial"/>
          <w:sz w:val="20"/>
          <w:szCs w:val="20"/>
        </w:rPr>
      </w:pPr>
      <w:r w:rsidRPr="007D6960">
        <w:rPr>
          <w:rFonts w:ascii="Cambria" w:hAnsi="Cambria" w:cs="Arial"/>
          <w:sz w:val="20"/>
          <w:szCs w:val="20"/>
        </w:rPr>
        <w:t xml:space="preserve">Przedmiot zamówienia należy wykonać w </w:t>
      </w:r>
      <w:r w:rsidRPr="00827735">
        <w:rPr>
          <w:rFonts w:ascii="Cambria" w:hAnsi="Cambria" w:cs="Arial"/>
          <w:sz w:val="20"/>
          <w:szCs w:val="20"/>
        </w:rPr>
        <w:t>terminie do</w:t>
      </w:r>
      <w:r w:rsidR="009C7B80">
        <w:rPr>
          <w:rFonts w:ascii="Cambria" w:hAnsi="Cambria" w:cs="Arial"/>
          <w:sz w:val="20"/>
          <w:szCs w:val="20"/>
        </w:rPr>
        <w:t>:</w:t>
      </w:r>
    </w:p>
    <w:p w14:paraId="58F3BF17" w14:textId="77777777" w:rsidR="0007793E" w:rsidRDefault="0007793E" w:rsidP="0007793E">
      <w:pPr>
        <w:spacing w:line="276" w:lineRule="auto"/>
        <w:ind w:left="426"/>
        <w:jc w:val="both"/>
        <w:rPr>
          <w:rFonts w:ascii="Cambria" w:hAnsi="Cambria" w:cs="Arial"/>
          <w:sz w:val="20"/>
          <w:szCs w:val="20"/>
        </w:rPr>
      </w:pPr>
    </w:p>
    <w:p w14:paraId="19F6BC62" w14:textId="77777777" w:rsidR="00A156FB" w:rsidRPr="0007793E" w:rsidRDefault="009C7B80" w:rsidP="0007793E">
      <w:pPr>
        <w:spacing w:line="276" w:lineRule="auto"/>
        <w:ind w:left="426"/>
        <w:jc w:val="both"/>
        <w:rPr>
          <w:rFonts w:ascii="Cambria" w:hAnsi="Cambria" w:cs="Arial"/>
          <w:sz w:val="20"/>
          <w:szCs w:val="20"/>
        </w:rPr>
      </w:pPr>
      <w:r w:rsidRPr="002F5240">
        <w:rPr>
          <w:rFonts w:ascii="Cambria" w:hAnsi="Cambria" w:cs="Arial"/>
          <w:b/>
          <w:sz w:val="20"/>
          <w:szCs w:val="20"/>
        </w:rPr>
        <w:t xml:space="preserve">Zakończenie: </w:t>
      </w:r>
      <w:bookmarkStart w:id="5" w:name="_Hlk65488004"/>
      <w:r w:rsidR="002237E6">
        <w:rPr>
          <w:rFonts w:ascii="Cambria" w:hAnsi="Cambria" w:cs="Arial"/>
          <w:b/>
          <w:sz w:val="20"/>
          <w:szCs w:val="20"/>
        </w:rPr>
        <w:t>1</w:t>
      </w:r>
      <w:r w:rsidR="00242A7B">
        <w:rPr>
          <w:rFonts w:ascii="Cambria" w:hAnsi="Cambria" w:cs="Arial"/>
          <w:b/>
          <w:sz w:val="20"/>
          <w:szCs w:val="20"/>
        </w:rPr>
        <w:t>8</w:t>
      </w:r>
      <w:r w:rsidR="0007793E" w:rsidRPr="002F5240">
        <w:rPr>
          <w:rFonts w:ascii="Cambria" w:hAnsi="Cambria" w:cs="Arial"/>
          <w:b/>
          <w:sz w:val="20"/>
          <w:szCs w:val="20"/>
        </w:rPr>
        <w:t xml:space="preserve"> miesięcy </w:t>
      </w:r>
      <w:r w:rsidR="00D834EA" w:rsidRPr="002F5240">
        <w:rPr>
          <w:rFonts w:ascii="Cambria" w:hAnsi="Cambria" w:cs="Arial"/>
          <w:b/>
          <w:sz w:val="20"/>
          <w:szCs w:val="20"/>
        </w:rPr>
        <w:t xml:space="preserve">od podpisania umowy </w:t>
      </w:r>
      <w:r w:rsidR="00A156FB" w:rsidRPr="002F5240">
        <w:rPr>
          <w:rFonts w:ascii="Cambria" w:hAnsi="Cambria"/>
          <w:sz w:val="20"/>
          <w:szCs w:val="20"/>
        </w:rPr>
        <w:t>(wraz z dostarczeniem Zamawiającemu kompletnej dokumentacji</w:t>
      </w:r>
      <w:r w:rsidR="009E2B26" w:rsidRPr="002F5240">
        <w:rPr>
          <w:rFonts w:ascii="Cambria" w:hAnsi="Cambria"/>
          <w:sz w:val="20"/>
          <w:szCs w:val="20"/>
        </w:rPr>
        <w:t xml:space="preserve"> </w:t>
      </w:r>
      <w:r w:rsidR="00A156FB" w:rsidRPr="002F5240">
        <w:rPr>
          <w:rFonts w:ascii="Cambria" w:hAnsi="Cambria"/>
          <w:sz w:val="20"/>
          <w:szCs w:val="20"/>
        </w:rPr>
        <w:t xml:space="preserve">powykonawczej oraz prawomocnego pozwolenia na </w:t>
      </w:r>
      <w:r w:rsidR="0007793E" w:rsidRPr="002F5240">
        <w:rPr>
          <w:rFonts w:ascii="Cambria" w:hAnsi="Cambria"/>
          <w:sz w:val="20"/>
          <w:szCs w:val="20"/>
        </w:rPr>
        <w:t xml:space="preserve">użytkowanie bądź zawiadomienia </w:t>
      </w:r>
      <w:r w:rsidR="00A156FB" w:rsidRPr="002F5240">
        <w:rPr>
          <w:rFonts w:ascii="Cambria" w:hAnsi="Cambria"/>
          <w:sz w:val="20"/>
          <w:szCs w:val="20"/>
        </w:rPr>
        <w:t>o zakończeniu robót – jeśli wymagane</w:t>
      </w:r>
      <w:bookmarkEnd w:id="5"/>
      <w:r w:rsidR="00A156FB" w:rsidRPr="002F5240">
        <w:rPr>
          <w:rFonts w:ascii="Cambria" w:hAnsi="Cambria"/>
          <w:sz w:val="20"/>
          <w:szCs w:val="20"/>
        </w:rPr>
        <w:t>)</w:t>
      </w:r>
    </w:p>
    <w:p w14:paraId="29A5CC14" w14:textId="77777777" w:rsidR="002C2605" w:rsidRPr="00951F68" w:rsidRDefault="003C5008" w:rsidP="00EB7AEB">
      <w:pPr>
        <w:numPr>
          <w:ilvl w:val="0"/>
          <w:numId w:val="19"/>
        </w:numPr>
        <w:spacing w:before="120" w:line="276" w:lineRule="auto"/>
        <w:ind w:left="425" w:hanging="425"/>
        <w:jc w:val="both"/>
        <w:rPr>
          <w:rFonts w:ascii="Cambria" w:hAnsi="Cambria" w:cs="Arial"/>
          <w:sz w:val="20"/>
          <w:szCs w:val="20"/>
        </w:rPr>
      </w:pPr>
      <w:r w:rsidRPr="00951F68">
        <w:rPr>
          <w:rFonts w:ascii="Cambria" w:hAnsi="Cambria" w:cs="Arial"/>
          <w:sz w:val="20"/>
          <w:szCs w:val="20"/>
        </w:rPr>
        <w:t xml:space="preserve">Wymagane terminy - rękojmi wynosi </w:t>
      </w:r>
      <w:r w:rsidRPr="00951F68">
        <w:rPr>
          <w:rFonts w:ascii="Cambria" w:hAnsi="Cambria" w:cs="Arial"/>
          <w:b/>
          <w:sz w:val="20"/>
          <w:szCs w:val="20"/>
        </w:rPr>
        <w:t>60 miesięcy</w:t>
      </w:r>
      <w:r w:rsidR="002D1EAC" w:rsidRPr="00951F68">
        <w:rPr>
          <w:rFonts w:ascii="Cambria" w:hAnsi="Cambria" w:cs="Arial"/>
          <w:sz w:val="20"/>
          <w:szCs w:val="20"/>
        </w:rPr>
        <w:t>.</w:t>
      </w:r>
    </w:p>
    <w:p w14:paraId="5892D1E3" w14:textId="77777777" w:rsidR="002C2605" w:rsidRPr="002C2605" w:rsidRDefault="002C2605" w:rsidP="00EB7AEB">
      <w:pPr>
        <w:numPr>
          <w:ilvl w:val="0"/>
          <w:numId w:val="19"/>
        </w:numPr>
        <w:spacing w:line="276" w:lineRule="auto"/>
        <w:ind w:left="426" w:hanging="426"/>
        <w:jc w:val="both"/>
        <w:outlineLvl w:val="0"/>
        <w:rPr>
          <w:rFonts w:ascii="Cambria" w:hAnsi="Cambria" w:cs="Cambria"/>
          <w:sz w:val="20"/>
          <w:szCs w:val="20"/>
        </w:rPr>
      </w:pPr>
      <w:r w:rsidRPr="002C2605">
        <w:rPr>
          <w:rFonts w:ascii="Cambria" w:hAnsi="Cambria" w:cs="Arial"/>
          <w:sz w:val="20"/>
          <w:szCs w:val="20"/>
        </w:rPr>
        <w:t>G</w:t>
      </w:r>
      <w:r w:rsidR="003C5008" w:rsidRPr="002C2605">
        <w:rPr>
          <w:rFonts w:ascii="Cambria" w:hAnsi="Cambria" w:cs="Arial"/>
          <w:sz w:val="20"/>
          <w:szCs w:val="20"/>
        </w:rPr>
        <w:t xml:space="preserve">warancji jakości </w:t>
      </w:r>
      <w:r w:rsidR="000274E9">
        <w:rPr>
          <w:rFonts w:ascii="Cambria" w:hAnsi="Cambria" w:cs="Arial"/>
          <w:b/>
          <w:sz w:val="20"/>
          <w:szCs w:val="20"/>
        </w:rPr>
        <w:t>60</w:t>
      </w:r>
      <w:r w:rsidR="003C5008" w:rsidRPr="003D0860">
        <w:rPr>
          <w:rFonts w:ascii="Cambria" w:hAnsi="Cambria" w:cs="Arial"/>
          <w:b/>
          <w:sz w:val="20"/>
          <w:szCs w:val="20"/>
        </w:rPr>
        <w:t xml:space="preserve"> miesięcy</w:t>
      </w:r>
      <w:r w:rsidR="003C5008" w:rsidRPr="002C2605">
        <w:rPr>
          <w:rFonts w:ascii="Cambria" w:hAnsi="Cambria" w:cs="Arial"/>
          <w:sz w:val="20"/>
          <w:szCs w:val="20"/>
        </w:rPr>
        <w:t xml:space="preserve"> na wykonane</w:t>
      </w:r>
      <w:r w:rsidR="003D0860" w:rsidRPr="003D0860">
        <w:rPr>
          <w:rFonts w:ascii="Cambria" w:hAnsi="Cambria" w:cs="Arial"/>
          <w:sz w:val="20"/>
          <w:szCs w:val="20"/>
        </w:rPr>
        <w:t xml:space="preserve"> </w:t>
      </w:r>
      <w:r w:rsidR="003D0860" w:rsidRPr="002C2605">
        <w:rPr>
          <w:rFonts w:ascii="Cambria" w:hAnsi="Cambria" w:cs="Arial"/>
          <w:sz w:val="20"/>
          <w:szCs w:val="20"/>
        </w:rPr>
        <w:t>prace projektowe</w:t>
      </w:r>
      <w:r w:rsidR="003D0860">
        <w:rPr>
          <w:rFonts w:ascii="Cambria" w:hAnsi="Cambria" w:cs="Arial"/>
          <w:sz w:val="20"/>
          <w:szCs w:val="20"/>
        </w:rPr>
        <w:t xml:space="preserve"> oraz</w:t>
      </w:r>
      <w:r w:rsidR="003A277B">
        <w:rPr>
          <w:rFonts w:ascii="Cambria" w:hAnsi="Cambria" w:cs="Arial"/>
          <w:sz w:val="20"/>
          <w:szCs w:val="20"/>
        </w:rPr>
        <w:t xml:space="preserve"> </w:t>
      </w:r>
      <w:r w:rsidR="003C5008" w:rsidRPr="002C2605">
        <w:rPr>
          <w:rFonts w:ascii="Cambria" w:hAnsi="Cambria" w:cs="Arial"/>
          <w:sz w:val="20"/>
          <w:szCs w:val="20"/>
        </w:rPr>
        <w:t>roboty budowlane</w:t>
      </w:r>
      <w:r w:rsidR="00336760">
        <w:rPr>
          <w:rFonts w:ascii="Cambria" w:hAnsi="Cambria" w:cs="Arial"/>
          <w:sz w:val="20"/>
          <w:szCs w:val="20"/>
        </w:rPr>
        <w:t>.</w:t>
      </w:r>
    </w:p>
    <w:p w14:paraId="138ADB44" w14:textId="77777777" w:rsidR="003E194C" w:rsidRPr="007D6960" w:rsidRDefault="003C5008" w:rsidP="00EB7AEB">
      <w:pPr>
        <w:numPr>
          <w:ilvl w:val="0"/>
          <w:numId w:val="19"/>
        </w:numPr>
        <w:spacing w:line="276" w:lineRule="auto"/>
        <w:ind w:left="426" w:hanging="426"/>
        <w:jc w:val="both"/>
        <w:rPr>
          <w:rFonts w:ascii="Cambria" w:hAnsi="Cambria" w:cs="Arial"/>
          <w:sz w:val="20"/>
          <w:szCs w:val="20"/>
        </w:rPr>
      </w:pPr>
      <w:r w:rsidRPr="007D6960">
        <w:rPr>
          <w:rFonts w:ascii="Cambria" w:hAnsi="Cambria" w:cs="Arial"/>
          <w:sz w:val="20"/>
          <w:szCs w:val="20"/>
        </w:rPr>
        <w:t>Okres rękojmi i gwarancji na wykonane roboty budowlane rozpoczyna się</w:t>
      </w:r>
      <w:r w:rsidRPr="007D6960">
        <w:rPr>
          <w:rFonts w:ascii="Cambria" w:hAnsi="Cambria" w:cs="Arial"/>
          <w:bCs/>
          <w:sz w:val="20"/>
          <w:szCs w:val="20"/>
        </w:rPr>
        <w:t xml:space="preserve"> od daty zakończenia robót potwierdzonych bezusterkowym protokołem odbioru końcowego zakończenia robót i biegną równocześnie</w:t>
      </w:r>
      <w:r w:rsidRPr="007D6960">
        <w:rPr>
          <w:rFonts w:ascii="Cambria" w:hAnsi="Cambria" w:cs="Arial"/>
          <w:sz w:val="20"/>
          <w:szCs w:val="20"/>
        </w:rPr>
        <w:t>.</w:t>
      </w:r>
    </w:p>
    <w:p w14:paraId="510A8576" w14:textId="77777777" w:rsidR="00A31170" w:rsidRPr="007D6960" w:rsidRDefault="00A31170" w:rsidP="002C2605">
      <w:pPr>
        <w:autoSpaceDE w:val="0"/>
        <w:spacing w:line="276" w:lineRule="auto"/>
        <w:ind w:left="851" w:hanging="425"/>
        <w:rPr>
          <w:rFonts w:ascii="Cambria" w:hAnsi="Cambria" w:cs="Arial"/>
          <w:sz w:val="20"/>
          <w:szCs w:val="20"/>
        </w:rPr>
      </w:pPr>
    </w:p>
    <w:p w14:paraId="1BAEDDD4" w14:textId="77777777" w:rsidR="00CE5B34" w:rsidRPr="007D6960" w:rsidRDefault="00671330" w:rsidP="00904A7D">
      <w:pPr>
        <w:shd w:val="clear" w:color="auto" w:fill="C9C9C9"/>
        <w:spacing w:line="276" w:lineRule="auto"/>
        <w:rPr>
          <w:rFonts w:ascii="Cambria" w:hAnsi="Cambria" w:cs="Arial"/>
          <w:b/>
        </w:rPr>
      </w:pPr>
      <w:r w:rsidRPr="007D6960">
        <w:rPr>
          <w:rFonts w:ascii="Cambria" w:hAnsi="Cambria" w:cs="Arial"/>
          <w:b/>
        </w:rPr>
        <w:t>V</w:t>
      </w:r>
      <w:r w:rsidR="000C71F9" w:rsidRPr="007D6960">
        <w:rPr>
          <w:rFonts w:ascii="Cambria" w:hAnsi="Cambria" w:cs="Arial"/>
          <w:b/>
        </w:rPr>
        <w:t>.</w:t>
      </w:r>
      <w:bookmarkStart w:id="6" w:name="_Hlk59907369"/>
      <w:r w:rsidR="002D1EAC">
        <w:rPr>
          <w:rFonts w:ascii="Cambria" w:hAnsi="Cambria" w:cs="Arial"/>
          <w:b/>
        </w:rPr>
        <w:t xml:space="preserve"> </w:t>
      </w:r>
      <w:r w:rsidR="00007AF7" w:rsidRPr="00007AF7">
        <w:rPr>
          <w:rFonts w:ascii="Cambria" w:hAnsi="Cambria" w:cs="Arial"/>
          <w:b/>
          <w:bCs/>
        </w:rPr>
        <w:t>Podmiotowe środki dowodowe</w:t>
      </w:r>
      <w:bookmarkEnd w:id="6"/>
      <w:r w:rsidR="00336760">
        <w:rPr>
          <w:rFonts w:ascii="Cambria" w:hAnsi="Cambria" w:cs="Arial"/>
          <w:b/>
        </w:rPr>
        <w:t>.</w:t>
      </w:r>
    </w:p>
    <w:p w14:paraId="1E80DF51" w14:textId="77777777" w:rsidR="002D1EAC" w:rsidRDefault="002D1EAC" w:rsidP="002D1EAC">
      <w:pPr>
        <w:spacing w:line="276" w:lineRule="auto"/>
        <w:ind w:left="426"/>
        <w:jc w:val="both"/>
        <w:rPr>
          <w:rFonts w:ascii="Cambria" w:hAnsi="Cambria" w:cs="Arial"/>
          <w:sz w:val="20"/>
          <w:szCs w:val="20"/>
        </w:rPr>
      </w:pPr>
    </w:p>
    <w:p w14:paraId="5103DCF9" w14:textId="77777777" w:rsidR="00A87D37" w:rsidRPr="007D6960" w:rsidRDefault="00C6454F" w:rsidP="00EB7AEB">
      <w:pPr>
        <w:numPr>
          <w:ilvl w:val="0"/>
          <w:numId w:val="31"/>
        </w:numPr>
        <w:spacing w:line="276" w:lineRule="auto"/>
        <w:ind w:left="426" w:hanging="426"/>
        <w:jc w:val="both"/>
        <w:rPr>
          <w:rFonts w:ascii="Cambria" w:hAnsi="Cambria" w:cs="Arial"/>
          <w:sz w:val="20"/>
          <w:szCs w:val="20"/>
        </w:rPr>
      </w:pPr>
      <w:r>
        <w:rPr>
          <w:rFonts w:ascii="Cambria" w:hAnsi="Cambria" w:cs="Arial"/>
          <w:sz w:val="20"/>
          <w:szCs w:val="20"/>
        </w:rPr>
        <w:t>O udzielenie zamówienia</w:t>
      </w:r>
      <w:r w:rsidR="00CE5B34" w:rsidRPr="007D6960">
        <w:rPr>
          <w:rFonts w:ascii="Cambria" w:hAnsi="Cambria" w:cs="Arial"/>
          <w:sz w:val="20"/>
          <w:szCs w:val="20"/>
        </w:rPr>
        <w:t xml:space="preserve"> mogą ubiegać się Wykonaw</w:t>
      </w:r>
      <w:r w:rsidR="00A87D37" w:rsidRPr="007D6960">
        <w:rPr>
          <w:rFonts w:ascii="Cambria" w:hAnsi="Cambria" w:cs="Arial"/>
          <w:sz w:val="20"/>
          <w:szCs w:val="20"/>
        </w:rPr>
        <w:t xml:space="preserve">cy, którzy złożą </w:t>
      </w:r>
      <w:r w:rsidR="00735FC7" w:rsidRPr="007D6960">
        <w:rPr>
          <w:rFonts w:ascii="Cambria" w:hAnsi="Cambria" w:cs="Arial"/>
          <w:sz w:val="20"/>
          <w:szCs w:val="20"/>
        </w:rPr>
        <w:t xml:space="preserve">wraz z ofertą </w:t>
      </w:r>
      <w:r w:rsidR="00A87D37" w:rsidRPr="007D6960">
        <w:rPr>
          <w:rFonts w:ascii="Cambria" w:hAnsi="Cambria" w:cs="Arial"/>
          <w:sz w:val="20"/>
          <w:szCs w:val="20"/>
        </w:rPr>
        <w:t>oświadczeni</w:t>
      </w:r>
      <w:r w:rsidR="00877C90" w:rsidRPr="007D6960">
        <w:rPr>
          <w:rFonts w:ascii="Cambria" w:hAnsi="Cambria" w:cs="Arial"/>
          <w:sz w:val="20"/>
          <w:szCs w:val="20"/>
        </w:rPr>
        <w:t xml:space="preserve">a </w:t>
      </w:r>
      <w:r w:rsidR="0083191C">
        <w:rPr>
          <w:rFonts w:ascii="Cambria" w:hAnsi="Cambria" w:cs="Arial"/>
          <w:sz w:val="20"/>
          <w:szCs w:val="20"/>
        </w:rPr>
        <w:br/>
      </w:r>
      <w:r w:rsidR="00877C90" w:rsidRPr="007D6960">
        <w:rPr>
          <w:rFonts w:ascii="Cambria" w:hAnsi="Cambria" w:cs="Arial"/>
          <w:sz w:val="20"/>
          <w:szCs w:val="20"/>
        </w:rPr>
        <w:t xml:space="preserve">a </w:t>
      </w:r>
      <w:r w:rsidR="000508DD" w:rsidRPr="007D6960">
        <w:rPr>
          <w:rFonts w:ascii="Cambria" w:hAnsi="Cambria" w:cs="Arial"/>
          <w:sz w:val="20"/>
          <w:szCs w:val="20"/>
        </w:rPr>
        <w:t>wskazany W</w:t>
      </w:r>
      <w:r w:rsidR="00933B65" w:rsidRPr="007D6960">
        <w:rPr>
          <w:rFonts w:ascii="Cambria" w:hAnsi="Cambria" w:cs="Arial"/>
          <w:sz w:val="20"/>
          <w:szCs w:val="20"/>
        </w:rPr>
        <w:t xml:space="preserve">ykonawca </w:t>
      </w:r>
      <w:r w:rsidR="0055512B" w:rsidRPr="007D6960">
        <w:rPr>
          <w:rFonts w:ascii="Cambria" w:hAnsi="Cambria" w:cs="Arial"/>
          <w:sz w:val="20"/>
          <w:szCs w:val="20"/>
        </w:rPr>
        <w:t xml:space="preserve">na żądanie Zamawiającego </w:t>
      </w:r>
      <w:r w:rsidR="00436EA3" w:rsidRPr="007D6960">
        <w:rPr>
          <w:rFonts w:ascii="Cambria" w:hAnsi="Cambria" w:cs="Arial"/>
          <w:sz w:val="20"/>
          <w:szCs w:val="20"/>
        </w:rPr>
        <w:t xml:space="preserve">w terminie </w:t>
      </w:r>
      <w:r>
        <w:rPr>
          <w:rFonts w:ascii="Cambria" w:hAnsi="Cambria" w:cs="Arial"/>
          <w:sz w:val="20"/>
          <w:szCs w:val="20"/>
        </w:rPr>
        <w:t xml:space="preserve">nie krótszym niż </w:t>
      </w:r>
      <w:r w:rsidR="00436EA3" w:rsidRPr="007D6960">
        <w:rPr>
          <w:rFonts w:ascii="Cambria" w:hAnsi="Cambria" w:cs="Arial"/>
          <w:sz w:val="20"/>
          <w:szCs w:val="20"/>
        </w:rPr>
        <w:t>5 dni</w:t>
      </w:r>
      <w:r w:rsidR="00877C90" w:rsidRPr="007D6960">
        <w:rPr>
          <w:rFonts w:ascii="Cambria" w:hAnsi="Cambria" w:cs="Arial"/>
          <w:sz w:val="20"/>
          <w:szCs w:val="20"/>
        </w:rPr>
        <w:t xml:space="preserve"> od wezwania</w:t>
      </w:r>
      <w:r w:rsidR="006704B7" w:rsidRPr="007D6960">
        <w:rPr>
          <w:rFonts w:ascii="Cambria" w:hAnsi="Cambria" w:cs="Arial"/>
          <w:sz w:val="20"/>
          <w:szCs w:val="20"/>
        </w:rPr>
        <w:t>,</w:t>
      </w:r>
      <w:r w:rsidR="00877C90" w:rsidRPr="007D6960">
        <w:rPr>
          <w:rFonts w:ascii="Cambria" w:hAnsi="Cambria" w:cs="Arial"/>
          <w:sz w:val="20"/>
          <w:szCs w:val="20"/>
        </w:rPr>
        <w:t xml:space="preserve"> </w:t>
      </w:r>
      <w:r w:rsidR="0079016F" w:rsidRPr="007D6960">
        <w:rPr>
          <w:rFonts w:ascii="Cambria" w:hAnsi="Cambria" w:cs="Arial"/>
          <w:sz w:val="20"/>
          <w:szCs w:val="20"/>
        </w:rPr>
        <w:t xml:space="preserve">przedłoży wymagane w SWZ dokumenty </w:t>
      </w:r>
      <w:r w:rsidR="006704B7" w:rsidRPr="007D6960">
        <w:rPr>
          <w:rFonts w:ascii="Cambria" w:hAnsi="Cambria" w:cs="Arial"/>
          <w:sz w:val="20"/>
          <w:szCs w:val="20"/>
        </w:rPr>
        <w:t>w zakresie:</w:t>
      </w:r>
    </w:p>
    <w:p w14:paraId="1C411F4A" w14:textId="77777777" w:rsidR="00C4401F" w:rsidRPr="007D6960" w:rsidRDefault="00CE5B34" w:rsidP="00EB7AEB">
      <w:pPr>
        <w:numPr>
          <w:ilvl w:val="0"/>
          <w:numId w:val="32"/>
        </w:numPr>
        <w:spacing w:line="276" w:lineRule="auto"/>
        <w:jc w:val="both"/>
        <w:rPr>
          <w:rFonts w:ascii="Cambria" w:hAnsi="Cambria" w:cs="Arial"/>
          <w:sz w:val="20"/>
          <w:szCs w:val="20"/>
        </w:rPr>
      </w:pPr>
      <w:r w:rsidRPr="007D6960">
        <w:rPr>
          <w:rFonts w:ascii="Cambria" w:hAnsi="Cambria" w:cs="Arial"/>
          <w:sz w:val="20"/>
          <w:szCs w:val="20"/>
        </w:rPr>
        <w:t>spełnieni</w:t>
      </w:r>
      <w:r w:rsidR="00B045E0" w:rsidRPr="007D6960">
        <w:rPr>
          <w:rFonts w:ascii="Cambria" w:hAnsi="Cambria" w:cs="Arial"/>
          <w:sz w:val="20"/>
          <w:szCs w:val="20"/>
        </w:rPr>
        <w:t>a</w:t>
      </w:r>
      <w:r w:rsidRPr="007D6960">
        <w:rPr>
          <w:rFonts w:ascii="Cambria" w:hAnsi="Cambria" w:cs="Arial"/>
          <w:sz w:val="20"/>
          <w:szCs w:val="20"/>
        </w:rPr>
        <w:t xml:space="preserve"> warunków </w:t>
      </w:r>
      <w:r w:rsidR="00436EA3" w:rsidRPr="007D6960">
        <w:rPr>
          <w:rFonts w:ascii="Cambria" w:hAnsi="Cambria" w:cs="Arial"/>
          <w:sz w:val="20"/>
          <w:szCs w:val="20"/>
        </w:rPr>
        <w:t>udziału w postępowaniu</w:t>
      </w:r>
      <w:r w:rsidR="003A277B">
        <w:rPr>
          <w:rFonts w:ascii="Cambria" w:hAnsi="Cambria" w:cs="Arial"/>
          <w:sz w:val="20"/>
          <w:szCs w:val="20"/>
        </w:rPr>
        <w:t xml:space="preserve"> </w:t>
      </w:r>
    </w:p>
    <w:p w14:paraId="095A23C4" w14:textId="77777777" w:rsidR="00CE5B34" w:rsidRPr="007D6960" w:rsidRDefault="00336760" w:rsidP="00EB7AEB">
      <w:pPr>
        <w:numPr>
          <w:ilvl w:val="0"/>
          <w:numId w:val="32"/>
        </w:numPr>
        <w:spacing w:line="276" w:lineRule="auto"/>
        <w:jc w:val="both"/>
        <w:rPr>
          <w:rFonts w:ascii="Cambria" w:hAnsi="Cambria" w:cs="Arial"/>
          <w:bCs/>
          <w:sz w:val="20"/>
          <w:szCs w:val="20"/>
        </w:rPr>
      </w:pPr>
      <w:r>
        <w:rPr>
          <w:rFonts w:ascii="Cambria" w:hAnsi="Cambria" w:cs="Arial"/>
          <w:sz w:val="20"/>
          <w:szCs w:val="20"/>
        </w:rPr>
        <w:t>niepodlegania</w:t>
      </w:r>
      <w:r>
        <w:rPr>
          <w:rFonts w:ascii="Cambria" w:hAnsi="Cambria" w:cs="Arial"/>
          <w:bCs/>
          <w:sz w:val="20"/>
          <w:szCs w:val="20"/>
        </w:rPr>
        <w:t xml:space="preserve"> wykluczeniu</w:t>
      </w:r>
    </w:p>
    <w:p w14:paraId="621ACD6C" w14:textId="77777777" w:rsidR="00336760" w:rsidRPr="006E4D45" w:rsidRDefault="002E70DA" w:rsidP="00EB7AEB">
      <w:pPr>
        <w:numPr>
          <w:ilvl w:val="0"/>
          <w:numId w:val="31"/>
        </w:numPr>
        <w:spacing w:after="240" w:line="276" w:lineRule="auto"/>
        <w:ind w:left="426" w:hanging="426"/>
        <w:jc w:val="both"/>
        <w:rPr>
          <w:rFonts w:ascii="Cambria" w:hAnsi="Cambria" w:cs="Tahoma"/>
          <w:sz w:val="20"/>
          <w:szCs w:val="20"/>
        </w:rPr>
      </w:pPr>
      <w:r w:rsidRPr="006E4D45">
        <w:rPr>
          <w:rFonts w:ascii="Cambria" w:hAnsi="Cambria" w:cs="Tahoma"/>
          <w:sz w:val="20"/>
          <w:szCs w:val="20"/>
        </w:rPr>
        <w:t>Oświadczenia o którym mowa w ust. 1 należy złożyć w formie oświadczeń stanowiących załączniki do SWZ</w:t>
      </w:r>
      <w:r w:rsidRPr="006E4D45">
        <w:rPr>
          <w:rFonts w:ascii="Cambria" w:hAnsi="Cambria" w:cs="Tahoma"/>
          <w:sz w:val="20"/>
          <w:szCs w:val="20"/>
          <w:lang w:val="x-none"/>
        </w:rPr>
        <w:t xml:space="preserve">. </w:t>
      </w:r>
      <w:r w:rsidRPr="006E4D45">
        <w:rPr>
          <w:rFonts w:ascii="Cambria" w:hAnsi="Cambria" w:cs="Tahoma"/>
          <w:sz w:val="20"/>
          <w:szCs w:val="20"/>
        </w:rPr>
        <w:t>Oświadczenia te dla</w:t>
      </w:r>
      <w:r w:rsidRPr="006E4D45">
        <w:rPr>
          <w:rFonts w:ascii="Cambria" w:hAnsi="Cambria" w:cs="Tahoma"/>
          <w:sz w:val="20"/>
          <w:szCs w:val="20"/>
          <w:lang w:val="x-none"/>
        </w:rPr>
        <w:t xml:space="preserve"> podmiotów składających ofertę wspólnie oraz podmiotów udostępniających </w:t>
      </w:r>
      <w:r w:rsidRPr="006E4D45">
        <w:rPr>
          <w:rFonts w:ascii="Cambria" w:hAnsi="Cambria" w:cs="Tahoma"/>
          <w:sz w:val="20"/>
          <w:szCs w:val="20"/>
        </w:rPr>
        <w:t xml:space="preserve">zasoby </w:t>
      </w:r>
      <w:r w:rsidRPr="006E4D45">
        <w:rPr>
          <w:rFonts w:ascii="Cambria" w:hAnsi="Cambria" w:cs="Tahoma"/>
          <w:sz w:val="20"/>
          <w:szCs w:val="20"/>
          <w:lang w:val="x-none"/>
        </w:rPr>
        <w:t>składan</w:t>
      </w:r>
      <w:r w:rsidRPr="006E4D45">
        <w:rPr>
          <w:rFonts w:ascii="Cambria" w:hAnsi="Cambria" w:cs="Tahoma"/>
          <w:sz w:val="20"/>
          <w:szCs w:val="20"/>
        </w:rPr>
        <w:t>e są oddzielnie dla każdego z tych podmiotów.</w:t>
      </w:r>
      <w:r w:rsidRPr="006E4D45">
        <w:rPr>
          <w:rFonts w:ascii="Cambria" w:hAnsi="Cambria" w:cs="Tahoma"/>
          <w:sz w:val="20"/>
          <w:szCs w:val="20"/>
          <w:lang w:val="x-none"/>
        </w:rPr>
        <w:t xml:space="preserve"> </w:t>
      </w:r>
      <w:r w:rsidRPr="006E4D45">
        <w:rPr>
          <w:rFonts w:ascii="Cambria" w:hAnsi="Cambria" w:cs="Tahoma"/>
          <w:sz w:val="20"/>
          <w:szCs w:val="20"/>
        </w:rPr>
        <w:t xml:space="preserve">Oświadczenia wraz </w:t>
      </w:r>
      <w:r w:rsidRPr="006E4D45">
        <w:rPr>
          <w:rFonts w:ascii="Cambria" w:hAnsi="Cambria" w:cs="Tahoma"/>
          <w:sz w:val="20"/>
          <w:szCs w:val="20"/>
        </w:rPr>
        <w:br/>
        <w:t xml:space="preserve">z ofertą składane są w formie elektronicznej </w:t>
      </w:r>
      <w:r w:rsidRPr="006E4D45">
        <w:rPr>
          <w:rFonts w:ascii="Cambria" w:hAnsi="Cambria" w:cs="Tahoma"/>
          <w:sz w:val="20"/>
          <w:szCs w:val="20"/>
          <w:lang w:bidi="pl-PL"/>
        </w:rPr>
        <w:t>opatrzone kwalifikowanym podpisem elektronicznym lub postaci elektronicznej opatrzone podpisem zaufanym lub podpisem osobistym</w:t>
      </w:r>
      <w:r w:rsidR="00324C9E" w:rsidRPr="006E4D45">
        <w:rPr>
          <w:rFonts w:ascii="Cambria" w:hAnsi="Cambria" w:cs="Tahoma"/>
          <w:sz w:val="20"/>
          <w:szCs w:val="20"/>
        </w:rPr>
        <w:t>.</w:t>
      </w:r>
    </w:p>
    <w:p w14:paraId="3947A36B" w14:textId="77777777" w:rsidR="00F65D5A" w:rsidRPr="00BC5453" w:rsidRDefault="00336760" w:rsidP="00EB7AEB">
      <w:pPr>
        <w:numPr>
          <w:ilvl w:val="0"/>
          <w:numId w:val="31"/>
        </w:numPr>
        <w:spacing w:after="240" w:line="276" w:lineRule="auto"/>
        <w:ind w:left="426" w:hanging="426"/>
        <w:jc w:val="both"/>
        <w:rPr>
          <w:rFonts w:ascii="Cambria" w:hAnsi="Cambria" w:cs="Tahoma"/>
          <w:sz w:val="20"/>
          <w:szCs w:val="20"/>
        </w:rPr>
      </w:pPr>
      <w:r w:rsidRPr="00BC5453">
        <w:rPr>
          <w:rFonts w:ascii="Cambria" w:hAnsi="Cambria" w:cs="Tahoma"/>
          <w:b/>
          <w:sz w:val="20"/>
          <w:szCs w:val="20"/>
        </w:rPr>
        <w:t>Uprawnienia do prowadzenia określonej działalności gospodarczej lub zawodowej, o ile wynika to z odrębnych</w:t>
      </w:r>
      <w:r w:rsidRPr="00BC5453">
        <w:rPr>
          <w:rFonts w:ascii="Cambria" w:hAnsi="Cambria" w:cs="Tahoma"/>
          <w:sz w:val="20"/>
          <w:szCs w:val="20"/>
        </w:rPr>
        <w:t xml:space="preserve"> </w:t>
      </w:r>
      <w:r w:rsidRPr="00BC5453">
        <w:rPr>
          <w:rFonts w:ascii="Cambria" w:hAnsi="Cambria" w:cs="Tahoma"/>
          <w:b/>
          <w:sz w:val="20"/>
          <w:szCs w:val="20"/>
        </w:rPr>
        <w:t>przepisów:</w:t>
      </w:r>
    </w:p>
    <w:p w14:paraId="0C550B07" w14:textId="77777777" w:rsidR="00336760" w:rsidRPr="00777F43" w:rsidRDefault="00336760" w:rsidP="002D1EAC">
      <w:pPr>
        <w:spacing w:after="240" w:line="276" w:lineRule="auto"/>
        <w:ind w:left="426"/>
        <w:jc w:val="both"/>
        <w:rPr>
          <w:rFonts w:ascii="Cambria" w:hAnsi="Cambria" w:cs="Tahoma"/>
          <w:sz w:val="20"/>
          <w:szCs w:val="20"/>
        </w:rPr>
      </w:pPr>
      <w:r>
        <w:rPr>
          <w:rFonts w:ascii="Cambria" w:hAnsi="Cambria" w:cs="Arial"/>
          <w:sz w:val="20"/>
          <w:szCs w:val="20"/>
        </w:rPr>
        <w:t xml:space="preserve">W </w:t>
      </w:r>
      <w:r w:rsidRPr="00777F43">
        <w:rPr>
          <w:rFonts w:ascii="Cambria" w:hAnsi="Cambria" w:cs="Tahoma"/>
          <w:sz w:val="20"/>
          <w:szCs w:val="20"/>
        </w:rPr>
        <w:t xml:space="preserve">celu </w:t>
      </w:r>
      <w:r w:rsidR="002D1EAC">
        <w:rPr>
          <w:rFonts w:ascii="Cambria" w:hAnsi="Cambria" w:cs="Tahoma"/>
          <w:sz w:val="20"/>
          <w:szCs w:val="20"/>
        </w:rPr>
        <w:t>potwierdzenia spełniania przez W</w:t>
      </w:r>
      <w:r w:rsidRPr="00777F43">
        <w:rPr>
          <w:rFonts w:ascii="Cambria" w:hAnsi="Cambria" w:cs="Tahoma"/>
          <w:sz w:val="20"/>
          <w:szCs w:val="20"/>
        </w:rPr>
        <w:t xml:space="preserve">ykonawcę warunków udziału w postępowaniu </w:t>
      </w:r>
      <w:r w:rsidR="002D1EAC"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002D1EAC" w:rsidRPr="00DC3551">
        <w:rPr>
          <w:rFonts w:ascii="Cambria" w:hAnsi="Cambria" w:cs="Arial"/>
          <w:sz w:val="20"/>
          <w:szCs w:val="20"/>
        </w:rPr>
        <w:t>następujących podmiotowych środków dowodowych</w:t>
      </w:r>
      <w:r w:rsidR="002D1EAC">
        <w:rPr>
          <w:rFonts w:ascii="Cambria" w:hAnsi="Cambria" w:cs="Arial"/>
          <w:sz w:val="20"/>
          <w:szCs w:val="20"/>
        </w:rPr>
        <w:t xml:space="preserve"> w zakresie</w:t>
      </w:r>
      <w:r>
        <w:rPr>
          <w:rFonts w:ascii="Cambria" w:hAnsi="Cambria" w:cs="Arial"/>
          <w:sz w:val="20"/>
          <w:szCs w:val="20"/>
        </w:rPr>
        <w:t>:</w:t>
      </w:r>
    </w:p>
    <w:p w14:paraId="3594C623" w14:textId="77777777" w:rsidR="00336760" w:rsidRPr="00336760" w:rsidRDefault="00336760" w:rsidP="002D1EAC">
      <w:pPr>
        <w:spacing w:after="240" w:line="276" w:lineRule="auto"/>
        <w:ind w:left="426"/>
        <w:jc w:val="both"/>
        <w:rPr>
          <w:rFonts w:ascii="Cambria" w:hAnsi="Cambria" w:cs="Tahoma"/>
          <w:sz w:val="20"/>
          <w:szCs w:val="20"/>
        </w:rPr>
      </w:pPr>
      <w:r w:rsidRPr="00777F43">
        <w:rPr>
          <w:rFonts w:ascii="Cambria" w:hAnsi="Cambria" w:cs="Tahoma"/>
          <w:sz w:val="20"/>
          <w:szCs w:val="20"/>
        </w:rPr>
        <w:t>Zamawiający odstępuje od opisu sposobu dokonywania oceny spełnienia warunków w tym zakresie. Zamawiający nie dokona oceny spełnienia warunków udziału w postępowaniu</w:t>
      </w:r>
      <w:r w:rsidR="00BC2737">
        <w:rPr>
          <w:rFonts w:ascii="Cambria" w:hAnsi="Cambria" w:cs="Tahoma"/>
          <w:sz w:val="20"/>
          <w:szCs w:val="20"/>
        </w:rPr>
        <w:t>.</w:t>
      </w:r>
    </w:p>
    <w:p w14:paraId="27820834" w14:textId="77777777" w:rsidR="00336760" w:rsidRPr="00702164" w:rsidRDefault="00336760" w:rsidP="00EB7AEB">
      <w:pPr>
        <w:numPr>
          <w:ilvl w:val="0"/>
          <w:numId w:val="31"/>
        </w:numPr>
        <w:spacing w:after="240" w:line="276" w:lineRule="auto"/>
        <w:ind w:left="426" w:hanging="426"/>
        <w:jc w:val="both"/>
        <w:rPr>
          <w:rFonts w:ascii="Cambria" w:hAnsi="Cambria" w:cs="Tahoma"/>
          <w:sz w:val="20"/>
          <w:szCs w:val="20"/>
        </w:rPr>
      </w:pPr>
      <w:r w:rsidRPr="00702164">
        <w:rPr>
          <w:rFonts w:ascii="Cambria" w:hAnsi="Cambria" w:cs="Arial"/>
          <w:b/>
          <w:sz w:val="20"/>
          <w:szCs w:val="20"/>
        </w:rPr>
        <w:t xml:space="preserve">Zdolność techniczna lub zawodowa: </w:t>
      </w:r>
    </w:p>
    <w:p w14:paraId="4281846A" w14:textId="77777777" w:rsidR="00336760" w:rsidRDefault="00336760" w:rsidP="00336760">
      <w:pPr>
        <w:spacing w:after="240" w:line="276" w:lineRule="auto"/>
        <w:ind w:left="426"/>
        <w:jc w:val="both"/>
        <w:rPr>
          <w:rFonts w:ascii="Cambria" w:hAnsi="Cambria" w:cs="Arial"/>
          <w:sz w:val="20"/>
          <w:szCs w:val="20"/>
        </w:rPr>
      </w:pPr>
      <w:r>
        <w:rPr>
          <w:rFonts w:ascii="Cambria" w:hAnsi="Cambria" w:cs="Arial"/>
          <w:sz w:val="20"/>
          <w:szCs w:val="20"/>
        </w:rPr>
        <w:t>W</w:t>
      </w:r>
      <w:r w:rsidRPr="00DC3551">
        <w:rPr>
          <w:rFonts w:ascii="Cambria" w:hAnsi="Cambria" w:cs="Arial"/>
          <w:sz w:val="20"/>
          <w:szCs w:val="20"/>
        </w:rPr>
        <w:t xml:space="preserve"> celu </w:t>
      </w:r>
      <w:r w:rsidR="002D1EAC">
        <w:rPr>
          <w:rFonts w:ascii="Cambria" w:hAnsi="Cambria" w:cs="Arial"/>
          <w:sz w:val="20"/>
          <w:szCs w:val="20"/>
        </w:rPr>
        <w:t>potwierdzenia spełniania przez W</w:t>
      </w:r>
      <w:r w:rsidRPr="00DC3551">
        <w:rPr>
          <w:rFonts w:ascii="Cambria" w:hAnsi="Cambria" w:cs="Arial"/>
          <w:sz w:val="20"/>
          <w:szCs w:val="20"/>
        </w:rPr>
        <w:t xml:space="preserve">ykonawcę warunków </w:t>
      </w:r>
      <w:r w:rsidR="002D1EAC">
        <w:rPr>
          <w:rFonts w:ascii="Cambria" w:hAnsi="Cambria" w:cs="Arial"/>
          <w:sz w:val="20"/>
          <w:szCs w:val="20"/>
        </w:rPr>
        <w:t xml:space="preserve">udziału w postępowaniu </w:t>
      </w:r>
      <w:r w:rsidRPr="00DC3551">
        <w:rPr>
          <w:rFonts w:ascii="Cambria" w:hAnsi="Cambria" w:cs="Arial"/>
          <w:sz w:val="20"/>
          <w:szCs w:val="20"/>
        </w:rPr>
        <w:t xml:space="preserve">Zamawiający żąda </w:t>
      </w:r>
      <w:r w:rsidR="002D1EAC">
        <w:rPr>
          <w:rFonts w:ascii="Cambria" w:hAnsi="Cambria" w:cs="Arial"/>
          <w:sz w:val="20"/>
          <w:szCs w:val="20"/>
        </w:rPr>
        <w:t xml:space="preserve">złożenia </w:t>
      </w:r>
      <w:r w:rsidRPr="00DC3551">
        <w:rPr>
          <w:rFonts w:ascii="Cambria" w:hAnsi="Cambria" w:cs="Arial"/>
          <w:sz w:val="20"/>
          <w:szCs w:val="20"/>
        </w:rPr>
        <w:t>następujących podmiotowych środków dowodowych</w:t>
      </w:r>
      <w:r>
        <w:rPr>
          <w:rFonts w:ascii="Cambria" w:hAnsi="Cambria" w:cs="Arial"/>
          <w:sz w:val="20"/>
          <w:szCs w:val="20"/>
        </w:rPr>
        <w:t xml:space="preserve"> w zakresie:</w:t>
      </w:r>
    </w:p>
    <w:p w14:paraId="7DC1A1F5" w14:textId="77777777" w:rsidR="00BC5453" w:rsidRPr="00BC5453" w:rsidRDefault="00BC5453" w:rsidP="00EB7AEB">
      <w:pPr>
        <w:widowControl w:val="0"/>
        <w:numPr>
          <w:ilvl w:val="0"/>
          <w:numId w:val="57"/>
        </w:numPr>
        <w:autoSpaceDE w:val="0"/>
        <w:autoSpaceDN w:val="0"/>
        <w:adjustRightInd w:val="0"/>
        <w:spacing w:before="100" w:after="100" w:line="276" w:lineRule="auto"/>
        <w:ind w:left="709" w:right="-2" w:hanging="283"/>
        <w:jc w:val="both"/>
        <w:rPr>
          <w:rFonts w:ascii="Cambria" w:hAnsi="Cambria" w:cs="Arial"/>
          <w:b/>
          <w:sz w:val="20"/>
          <w:szCs w:val="20"/>
        </w:rPr>
      </w:pPr>
      <w:r w:rsidRPr="00BC5453">
        <w:rPr>
          <w:rFonts w:ascii="Cambria" w:hAnsi="Cambria" w:cs="Arial"/>
          <w:b/>
          <w:sz w:val="20"/>
          <w:szCs w:val="20"/>
        </w:rPr>
        <w:t>wykonanych robót.</w:t>
      </w:r>
    </w:p>
    <w:p w14:paraId="086F30D7" w14:textId="77777777" w:rsidR="0007793E" w:rsidRDefault="00BC5453" w:rsidP="0007793E">
      <w:pPr>
        <w:widowControl w:val="0"/>
        <w:autoSpaceDE w:val="0"/>
        <w:autoSpaceDN w:val="0"/>
        <w:adjustRightInd w:val="0"/>
        <w:spacing w:before="100" w:after="100" w:line="276" w:lineRule="auto"/>
        <w:ind w:left="709"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Pr="008100B2">
        <w:rPr>
          <w:rFonts w:ascii="Cambria" w:hAnsi="Cambria" w:cs="Arial"/>
          <w:sz w:val="20"/>
          <w:szCs w:val="20"/>
        </w:rPr>
        <w:t xml:space="preserve">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w:t>
      </w:r>
      <w:r w:rsidRPr="008100B2">
        <w:rPr>
          <w:rFonts w:ascii="Cambria" w:hAnsi="Cambria" w:cs="Arial"/>
          <w:sz w:val="20"/>
          <w:szCs w:val="20"/>
        </w:rPr>
        <w:lastRenderedPageBreak/>
        <w:t>inne dokumenty sporządzone przez podmiot, na rzecz którego roboty budowl</w:t>
      </w:r>
      <w:r>
        <w:rPr>
          <w:rFonts w:ascii="Cambria" w:hAnsi="Cambria" w:cs="Arial"/>
          <w:sz w:val="20"/>
          <w:szCs w:val="20"/>
        </w:rPr>
        <w:t>ane zostały wykonane, a jeżeli W</w:t>
      </w:r>
      <w:r w:rsidRPr="008100B2">
        <w:rPr>
          <w:rFonts w:ascii="Cambria" w:hAnsi="Cambria" w:cs="Arial"/>
          <w:sz w:val="20"/>
          <w:szCs w:val="20"/>
        </w:rPr>
        <w:t>ykonawca z przyczyn niezależnych od niego nie jest w stanie uzyskać tych dokumentów – inne odpowiednie dokumenty</w:t>
      </w:r>
      <w:r w:rsidRPr="000756C6">
        <w:rPr>
          <w:rFonts w:ascii="Cambria" w:hAnsi="Cambria" w:cs="Arial"/>
          <w:sz w:val="20"/>
          <w:szCs w:val="20"/>
        </w:rPr>
        <w:t xml:space="preserve">; </w:t>
      </w:r>
    </w:p>
    <w:p w14:paraId="2CB14CE6" w14:textId="77777777" w:rsidR="00BC5453" w:rsidRDefault="00BC5453" w:rsidP="0007793E">
      <w:pPr>
        <w:widowControl w:val="0"/>
        <w:autoSpaceDE w:val="0"/>
        <w:autoSpaceDN w:val="0"/>
        <w:adjustRightInd w:val="0"/>
        <w:spacing w:before="100" w:after="100" w:line="276" w:lineRule="auto"/>
        <w:ind w:left="709" w:right="-2"/>
        <w:jc w:val="both"/>
        <w:rPr>
          <w:rFonts w:ascii="Cambria" w:hAnsi="Cambria" w:cs="Arial"/>
          <w:sz w:val="20"/>
          <w:szCs w:val="20"/>
        </w:rPr>
      </w:pPr>
      <w:r w:rsidRPr="000756C6">
        <w:rPr>
          <w:rFonts w:ascii="Cambria" w:hAnsi="Cambria" w:cs="Arial"/>
          <w:sz w:val="20"/>
          <w:szCs w:val="20"/>
        </w:rPr>
        <w:t>Zamawiający uzna warunek za spełniony jeżeli Wykonawca wykaże, że w tym okresie wykonał:</w:t>
      </w:r>
    </w:p>
    <w:p w14:paraId="28DFCE26" w14:textId="13B7BE8F" w:rsidR="00023D68" w:rsidRPr="007D6960" w:rsidRDefault="00023D68" w:rsidP="00EB7AEB">
      <w:pPr>
        <w:widowControl w:val="0"/>
        <w:numPr>
          <w:ilvl w:val="0"/>
          <w:numId w:val="65"/>
        </w:numPr>
        <w:autoSpaceDE w:val="0"/>
        <w:autoSpaceDN w:val="0"/>
        <w:adjustRightInd w:val="0"/>
        <w:spacing w:before="100" w:after="100" w:line="276" w:lineRule="auto"/>
        <w:ind w:left="993" w:right="-2" w:hanging="284"/>
        <w:jc w:val="both"/>
        <w:rPr>
          <w:rFonts w:ascii="Cambria" w:hAnsi="Cambria" w:cs="Arial"/>
          <w:sz w:val="20"/>
          <w:szCs w:val="20"/>
        </w:rPr>
      </w:pPr>
      <w:r w:rsidRPr="007D6960">
        <w:rPr>
          <w:rFonts w:ascii="Cambria" w:hAnsi="Cambria" w:cs="Cambria"/>
          <w:b/>
          <w:iCs/>
          <w:sz w:val="20"/>
          <w:szCs w:val="20"/>
        </w:rPr>
        <w:t>Jedną robotę budowlaną</w:t>
      </w:r>
      <w:r w:rsidRPr="007D6960">
        <w:rPr>
          <w:rFonts w:ascii="Cambria" w:hAnsi="Cambria" w:cs="Cambria"/>
          <w:iCs/>
          <w:sz w:val="20"/>
          <w:szCs w:val="20"/>
        </w:rPr>
        <w:t xml:space="preserve"> zrealizowaną w systemie zaprojektuj i wybuduj </w:t>
      </w:r>
      <w:r w:rsidR="00242A7B">
        <w:rPr>
          <w:rFonts w:ascii="Cambria" w:hAnsi="Cambria" w:cs="Cambria"/>
          <w:iCs/>
          <w:sz w:val="20"/>
          <w:szCs w:val="20"/>
        </w:rPr>
        <w:t xml:space="preserve">lub wybuduj </w:t>
      </w:r>
      <w:r w:rsidRPr="006240F7">
        <w:rPr>
          <w:rFonts w:ascii="Cambria" w:hAnsi="Cambria" w:cs="Arial"/>
          <w:sz w:val="20"/>
          <w:szCs w:val="20"/>
        </w:rPr>
        <w:t xml:space="preserve">związaną z </w:t>
      </w:r>
      <w:r w:rsidR="00135F3B">
        <w:rPr>
          <w:rFonts w:ascii="Cambria" w:hAnsi="Cambria" w:cs="Arial"/>
          <w:sz w:val="20"/>
          <w:szCs w:val="20"/>
        </w:rPr>
        <w:t>budową/przebudową/rozbudową</w:t>
      </w:r>
      <w:r w:rsidR="0007793E">
        <w:rPr>
          <w:rFonts w:ascii="Cambria" w:hAnsi="Cambria" w:cs="Arial"/>
          <w:sz w:val="20"/>
          <w:szCs w:val="20"/>
        </w:rPr>
        <w:t xml:space="preserve"> </w:t>
      </w:r>
      <w:r w:rsidRPr="006240F7">
        <w:rPr>
          <w:rFonts w:ascii="Cambria" w:hAnsi="Cambria" w:cs="Arial"/>
          <w:sz w:val="20"/>
          <w:szCs w:val="20"/>
        </w:rPr>
        <w:t>budynku</w:t>
      </w:r>
      <w:r w:rsidR="00242A7B">
        <w:rPr>
          <w:rFonts w:ascii="Cambria" w:hAnsi="Cambria" w:cs="Arial"/>
          <w:sz w:val="20"/>
          <w:szCs w:val="20"/>
        </w:rPr>
        <w:t xml:space="preserve"> </w:t>
      </w:r>
      <w:r w:rsidR="00242A7B" w:rsidRPr="00242A7B">
        <w:rPr>
          <w:rFonts w:ascii="Cambria" w:hAnsi="Cambria" w:cs="Arial"/>
          <w:sz w:val="20"/>
          <w:szCs w:val="20"/>
        </w:rPr>
        <w:t xml:space="preserve">wraz z zagospodarowaniem terenu, </w:t>
      </w:r>
      <w:r w:rsidR="000F167B">
        <w:rPr>
          <w:rFonts w:ascii="Cambria" w:hAnsi="Cambria" w:cs="Arial"/>
          <w:sz w:val="20"/>
          <w:szCs w:val="20"/>
        </w:rPr>
        <w:br/>
      </w:r>
      <w:r w:rsidRPr="007D6960">
        <w:rPr>
          <w:rFonts w:ascii="Cambria" w:hAnsi="Cambria" w:cs="Cambria"/>
          <w:iCs/>
          <w:sz w:val="20"/>
          <w:szCs w:val="20"/>
        </w:rPr>
        <w:t xml:space="preserve">o wartości </w:t>
      </w:r>
      <w:r w:rsidR="006C75D7">
        <w:rPr>
          <w:rFonts w:ascii="Cambria" w:hAnsi="Cambria" w:cs="Cambria"/>
          <w:iCs/>
          <w:sz w:val="20"/>
          <w:szCs w:val="20"/>
        </w:rPr>
        <w:t xml:space="preserve">całej inwestycji </w:t>
      </w:r>
      <w:r w:rsidRPr="007D6960">
        <w:rPr>
          <w:rFonts w:ascii="Cambria" w:hAnsi="Cambria" w:cs="Cambria"/>
          <w:iCs/>
          <w:sz w:val="20"/>
          <w:szCs w:val="20"/>
        </w:rPr>
        <w:t>minimum</w:t>
      </w:r>
      <w:r w:rsidR="00242A7B">
        <w:rPr>
          <w:rFonts w:ascii="Cambria" w:hAnsi="Cambria" w:cs="Cambria"/>
          <w:iCs/>
          <w:sz w:val="20"/>
          <w:szCs w:val="20"/>
        </w:rPr>
        <w:t xml:space="preserve"> </w:t>
      </w:r>
      <w:r w:rsidR="00FC4C2B">
        <w:rPr>
          <w:rFonts w:ascii="Cambria" w:hAnsi="Cambria" w:cs="Cambria"/>
          <w:b/>
          <w:iCs/>
          <w:sz w:val="20"/>
          <w:szCs w:val="20"/>
        </w:rPr>
        <w:t>2</w:t>
      </w:r>
      <w:r w:rsidR="00242A7B">
        <w:rPr>
          <w:rFonts w:ascii="Cambria" w:hAnsi="Cambria" w:cs="Cambria"/>
          <w:b/>
          <w:iCs/>
          <w:sz w:val="20"/>
          <w:szCs w:val="20"/>
        </w:rPr>
        <w:t xml:space="preserve"> 0</w:t>
      </w:r>
      <w:r w:rsidR="0007793E">
        <w:rPr>
          <w:rFonts w:ascii="Cambria" w:hAnsi="Cambria" w:cs="Cambria"/>
          <w:b/>
          <w:iCs/>
          <w:sz w:val="20"/>
          <w:szCs w:val="20"/>
        </w:rPr>
        <w:t>0</w:t>
      </w:r>
      <w:r w:rsidRPr="00FF7A4B">
        <w:rPr>
          <w:rFonts w:ascii="Cambria" w:hAnsi="Cambria" w:cs="Cambria"/>
          <w:b/>
          <w:iCs/>
          <w:sz w:val="20"/>
          <w:szCs w:val="20"/>
        </w:rPr>
        <w:t>0 000,00 zł brutto.</w:t>
      </w:r>
      <w:r w:rsidRPr="007D6960">
        <w:rPr>
          <w:rFonts w:ascii="Cambria" w:hAnsi="Cambria" w:cs="Cambria"/>
          <w:b/>
          <w:iCs/>
          <w:sz w:val="20"/>
          <w:szCs w:val="20"/>
        </w:rPr>
        <w:t xml:space="preserve"> </w:t>
      </w:r>
    </w:p>
    <w:p w14:paraId="2CF4634B" w14:textId="77777777" w:rsidR="008007E3" w:rsidRDefault="008007E3" w:rsidP="0007793E">
      <w:pPr>
        <w:ind w:left="709"/>
        <w:jc w:val="both"/>
        <w:rPr>
          <w:rFonts w:ascii="Cambria" w:hAnsi="Cambria" w:cs="Arial"/>
          <w:b/>
          <w:color w:val="000000"/>
          <w:sz w:val="20"/>
          <w:szCs w:val="22"/>
        </w:rPr>
      </w:pPr>
    </w:p>
    <w:p w14:paraId="369205C5" w14:textId="77777777" w:rsidR="00BC5453" w:rsidRPr="00242EE5" w:rsidRDefault="00BC5453" w:rsidP="0007793E">
      <w:pPr>
        <w:ind w:left="709"/>
        <w:jc w:val="both"/>
        <w:rPr>
          <w:rFonts w:ascii="Cambria" w:hAnsi="Cambria" w:cs="Arial"/>
          <w:b/>
          <w:color w:val="000000"/>
          <w:sz w:val="20"/>
          <w:szCs w:val="22"/>
        </w:rPr>
      </w:pPr>
      <w:r w:rsidRPr="00242EE5">
        <w:rPr>
          <w:rFonts w:ascii="Cambria" w:hAnsi="Cambria" w:cs="Arial"/>
          <w:b/>
          <w:color w:val="000000"/>
          <w:sz w:val="20"/>
          <w:szCs w:val="22"/>
        </w:rPr>
        <w:t>UWAGA!</w:t>
      </w:r>
    </w:p>
    <w:p w14:paraId="1AF42206" w14:textId="77777777" w:rsidR="00BC5453" w:rsidRPr="00476C12" w:rsidRDefault="00BC5453" w:rsidP="0007793E">
      <w:pPr>
        <w:pStyle w:val="Bezodstpw"/>
        <w:spacing w:line="276" w:lineRule="auto"/>
        <w:ind w:left="709"/>
        <w:jc w:val="both"/>
        <w:rPr>
          <w:rFonts w:ascii="Cambria" w:hAnsi="Cambria" w:cs="Arial"/>
          <w:b/>
          <w:sz w:val="20"/>
          <w:szCs w:val="20"/>
          <w:lang w:eastAsia="en-US"/>
        </w:rPr>
      </w:pPr>
      <w:r w:rsidRPr="00242EE5">
        <w:rPr>
          <w:rFonts w:ascii="Cambria" w:hAnsi="Cambria" w:cs="Arial"/>
          <w:b/>
          <w:sz w:val="20"/>
          <w:szCs w:val="20"/>
          <w:lang w:eastAsia="en-US"/>
        </w:rPr>
        <w:t>Do każdej pozycji wykazu należy załączyć dowody określające, czy roboty te zostały wykonane w sposób należyty</w:t>
      </w:r>
      <w:r w:rsidR="00C524B6" w:rsidRPr="00242EE5">
        <w:rPr>
          <w:rFonts w:ascii="Cambria" w:hAnsi="Cambria" w:cs="Arial"/>
          <w:b/>
          <w:sz w:val="20"/>
          <w:szCs w:val="20"/>
          <w:lang w:eastAsia="en-US"/>
        </w:rPr>
        <w:t>.</w:t>
      </w:r>
    </w:p>
    <w:p w14:paraId="22C9F049" w14:textId="77777777" w:rsidR="00BC5453" w:rsidRPr="00476C12" w:rsidRDefault="00BC5453" w:rsidP="00BC5453">
      <w:pPr>
        <w:pStyle w:val="Standard"/>
        <w:spacing w:before="100" w:after="100" w:line="276" w:lineRule="auto"/>
        <w:ind w:left="1276" w:right="-2"/>
        <w:jc w:val="both"/>
        <w:rPr>
          <w:rFonts w:ascii="Cambria" w:hAnsi="Cambria" w:cs="Arial"/>
          <w:b/>
          <w:sz w:val="20"/>
          <w:szCs w:val="20"/>
        </w:rPr>
      </w:pPr>
    </w:p>
    <w:p w14:paraId="3813EB86" w14:textId="77777777" w:rsidR="00BC5453" w:rsidRPr="00BC5453" w:rsidRDefault="00BC5453" w:rsidP="00EB7AEB">
      <w:pPr>
        <w:pStyle w:val="Bezodstpw"/>
        <w:numPr>
          <w:ilvl w:val="0"/>
          <w:numId w:val="57"/>
        </w:numPr>
        <w:spacing w:line="276" w:lineRule="auto"/>
        <w:ind w:left="709" w:hanging="283"/>
        <w:jc w:val="both"/>
        <w:rPr>
          <w:rFonts w:ascii="Cambria" w:hAnsi="Cambria" w:cs="Arial"/>
          <w:b/>
          <w:sz w:val="20"/>
          <w:szCs w:val="20"/>
        </w:rPr>
      </w:pPr>
      <w:r w:rsidRPr="00BC5453">
        <w:rPr>
          <w:rFonts w:ascii="Cambria" w:hAnsi="Cambria" w:cs="Arial"/>
          <w:b/>
          <w:sz w:val="20"/>
          <w:szCs w:val="20"/>
        </w:rPr>
        <w:t>wykazu osób, które będą uczestniczyć w wykonywaniu zamówienia publicznego.</w:t>
      </w:r>
    </w:p>
    <w:p w14:paraId="6F3F46B3" w14:textId="4DEE935A" w:rsidR="00BC5453" w:rsidRPr="000756C6" w:rsidRDefault="00BC5453" w:rsidP="009E2B26">
      <w:pPr>
        <w:widowControl w:val="0"/>
        <w:autoSpaceDE w:val="0"/>
        <w:autoSpaceDN w:val="0"/>
        <w:adjustRightInd w:val="0"/>
        <w:spacing w:before="100" w:after="100" w:line="276" w:lineRule="auto"/>
        <w:ind w:left="709" w:right="-2"/>
        <w:jc w:val="both"/>
        <w:rPr>
          <w:rFonts w:ascii="Cambria" w:hAnsi="Cambria" w:cs="Arial"/>
          <w:sz w:val="20"/>
          <w:szCs w:val="20"/>
        </w:rPr>
      </w:pPr>
      <w:r w:rsidRPr="000756C6">
        <w:rPr>
          <w:rFonts w:ascii="Cambria" w:hAnsi="Cambria" w:cs="Arial"/>
          <w:sz w:val="20"/>
          <w:szCs w:val="20"/>
        </w:rPr>
        <w:t xml:space="preserve">Na potwierdzenie niniejszego warunku należy złożyć wykaz </w:t>
      </w:r>
      <w:r w:rsidR="00702164">
        <w:rPr>
          <w:rFonts w:ascii="Cambria" w:hAnsi="Cambria" w:cs="Arial"/>
          <w:sz w:val="20"/>
          <w:szCs w:val="20"/>
        </w:rPr>
        <w:t>osób, skierowanych przez W</w:t>
      </w:r>
      <w:r w:rsidRPr="000756C6">
        <w:rPr>
          <w:rFonts w:ascii="Cambria" w:hAnsi="Cambria" w:cs="Arial"/>
          <w:sz w:val="20"/>
          <w:szCs w:val="20"/>
        </w:rPr>
        <w:t xml:space="preserve">ykonawcę do realizacji zamówienia publicznego, w szczególności odpowiedzialnych za świadczenie usług, kontrolę jakości </w:t>
      </w:r>
      <w:r w:rsidRPr="008007E3">
        <w:rPr>
          <w:rFonts w:ascii="Cambria" w:hAnsi="Cambria" w:cs="Arial"/>
          <w:sz w:val="20"/>
          <w:szCs w:val="20"/>
        </w:rPr>
        <w:t>lub kierowanie robotami budowlanymi</w:t>
      </w:r>
      <w:r w:rsidRPr="000756C6">
        <w:rPr>
          <w:rFonts w:ascii="Cambria" w:hAnsi="Cambria" w:cs="Arial"/>
          <w:sz w:val="20"/>
          <w:szCs w:val="20"/>
        </w:rPr>
        <w:t>, wraz</w:t>
      </w:r>
      <w:r w:rsidR="006D48B0">
        <w:rPr>
          <w:rFonts w:ascii="Cambria" w:hAnsi="Cambria" w:cs="Arial"/>
          <w:sz w:val="20"/>
          <w:szCs w:val="20"/>
        </w:rPr>
        <w:t xml:space="preserve"> </w:t>
      </w:r>
      <w:r w:rsidRPr="000756C6">
        <w:rPr>
          <w:rFonts w:ascii="Cambria" w:hAnsi="Cambria" w:cs="Arial"/>
          <w:sz w:val="20"/>
          <w:szCs w:val="20"/>
        </w:rPr>
        <w:t>z informacjami na temat ich kwalifikacji zawodowych, uprawnień, doświadczenia</w:t>
      </w:r>
      <w:r w:rsidR="006D48B0">
        <w:rPr>
          <w:rFonts w:ascii="Cambria" w:hAnsi="Cambria" w:cs="Arial"/>
          <w:sz w:val="20"/>
          <w:szCs w:val="20"/>
        </w:rPr>
        <w:t xml:space="preserve"> </w:t>
      </w:r>
      <w:r w:rsidRPr="000756C6">
        <w:rPr>
          <w:rFonts w:ascii="Cambria" w:hAnsi="Cambria" w:cs="Arial"/>
          <w:sz w:val="20"/>
          <w:szCs w:val="20"/>
        </w:rPr>
        <w:t xml:space="preserve">i wykształcenia niezbędnych do wykonania zamówienia publicznego, a także zakresu </w:t>
      </w:r>
      <w:r w:rsidRPr="00B30AB3">
        <w:rPr>
          <w:rFonts w:ascii="Cambria" w:hAnsi="Cambria" w:cs="Arial"/>
          <w:sz w:val="20"/>
          <w:szCs w:val="20"/>
        </w:rPr>
        <w:t xml:space="preserve">wykonywanych przez nie czynności oraz informacją </w:t>
      </w:r>
      <w:r w:rsidR="006D48B0">
        <w:rPr>
          <w:rFonts w:ascii="Cambria" w:hAnsi="Cambria" w:cs="Arial"/>
          <w:sz w:val="20"/>
          <w:szCs w:val="20"/>
        </w:rPr>
        <w:br/>
      </w:r>
      <w:r w:rsidRPr="00B30AB3">
        <w:rPr>
          <w:rFonts w:ascii="Cambria" w:hAnsi="Cambria" w:cs="Arial"/>
          <w:sz w:val="20"/>
          <w:szCs w:val="20"/>
        </w:rPr>
        <w:t>o podstawie do dysponowania tymi</w:t>
      </w:r>
      <w:r w:rsidR="00130D9C">
        <w:rPr>
          <w:rFonts w:ascii="Cambria" w:hAnsi="Cambria" w:cs="Arial"/>
          <w:sz w:val="20"/>
          <w:szCs w:val="20"/>
        </w:rPr>
        <w:t xml:space="preserve"> osobami:</w:t>
      </w:r>
    </w:p>
    <w:p w14:paraId="698824C1" w14:textId="77777777" w:rsidR="00BC5453" w:rsidRDefault="00BC5453" w:rsidP="009E2B26">
      <w:pPr>
        <w:pStyle w:val="Bezodstpw"/>
        <w:spacing w:after="240" w:line="276" w:lineRule="auto"/>
        <w:ind w:left="709"/>
        <w:jc w:val="both"/>
        <w:rPr>
          <w:rFonts w:ascii="Cambria" w:hAnsi="Cambria" w:cs="Arial"/>
          <w:sz w:val="20"/>
          <w:szCs w:val="20"/>
        </w:rPr>
      </w:pPr>
      <w:r w:rsidRPr="000756C6">
        <w:rPr>
          <w:rFonts w:ascii="Cambria" w:hAnsi="Cambria" w:cs="Arial"/>
          <w:sz w:val="20"/>
          <w:szCs w:val="20"/>
        </w:rPr>
        <w:t>Zamawiający uzna warunek za spełniony jeżeli Wykonawca wykaże, że dysponuje n/w osobami</w:t>
      </w:r>
      <w:r>
        <w:rPr>
          <w:rFonts w:ascii="Cambria" w:hAnsi="Cambria" w:cs="Arial"/>
          <w:sz w:val="20"/>
          <w:szCs w:val="20"/>
        </w:rPr>
        <w:t>:</w:t>
      </w:r>
    </w:p>
    <w:p w14:paraId="26F6F753" w14:textId="77777777" w:rsidR="008007E3" w:rsidRPr="009E2B26" w:rsidRDefault="008007E3" w:rsidP="00EB7AEB">
      <w:pPr>
        <w:numPr>
          <w:ilvl w:val="0"/>
          <w:numId w:val="60"/>
        </w:numPr>
        <w:spacing w:line="276" w:lineRule="auto"/>
        <w:ind w:left="993" w:hanging="284"/>
        <w:jc w:val="both"/>
        <w:rPr>
          <w:rFonts w:ascii="Cambria" w:hAnsi="Cambria" w:cs="Arial"/>
          <w:sz w:val="20"/>
          <w:szCs w:val="20"/>
        </w:rPr>
      </w:pPr>
      <w:r w:rsidRPr="009E2B26">
        <w:rPr>
          <w:rFonts w:ascii="Cambria" w:hAnsi="Cambria" w:cs="Arial"/>
          <w:b/>
          <w:sz w:val="20"/>
          <w:szCs w:val="20"/>
        </w:rPr>
        <w:t xml:space="preserve">projektantem w specjalności konstrukcyjno-budowlanej </w:t>
      </w:r>
      <w:r w:rsidRPr="009E2B26">
        <w:rPr>
          <w:rFonts w:ascii="Cambria" w:hAnsi="Cambria" w:cs="Arial"/>
          <w:sz w:val="20"/>
          <w:szCs w:val="20"/>
        </w:rPr>
        <w:t>- posiadającym uprawnienia budowlane uprawniające do projektowania</w:t>
      </w:r>
      <w:r w:rsidR="00980B26" w:rsidRPr="009E2B26">
        <w:rPr>
          <w:rFonts w:ascii="Cambria" w:hAnsi="Cambria" w:cs="Arial"/>
          <w:sz w:val="20"/>
          <w:szCs w:val="20"/>
        </w:rPr>
        <w:t>,</w:t>
      </w:r>
    </w:p>
    <w:p w14:paraId="6B7B049D" w14:textId="57B02944" w:rsidR="008007E3" w:rsidRPr="009E2B26" w:rsidRDefault="008007E3" w:rsidP="00EB7AEB">
      <w:pPr>
        <w:numPr>
          <w:ilvl w:val="0"/>
          <w:numId w:val="60"/>
        </w:numPr>
        <w:spacing w:line="276" w:lineRule="auto"/>
        <w:ind w:left="993" w:hanging="284"/>
        <w:jc w:val="both"/>
        <w:rPr>
          <w:rFonts w:ascii="Cambria" w:hAnsi="Cambria" w:cs="Arial"/>
          <w:sz w:val="20"/>
          <w:szCs w:val="20"/>
        </w:rPr>
      </w:pPr>
      <w:r w:rsidRPr="009E2B26">
        <w:rPr>
          <w:rFonts w:ascii="Cambria" w:hAnsi="Cambria" w:cs="Arial"/>
          <w:b/>
          <w:sz w:val="20"/>
          <w:szCs w:val="20"/>
        </w:rPr>
        <w:t>kierownikiem budowy</w:t>
      </w:r>
      <w:r w:rsidRPr="009E2B26">
        <w:rPr>
          <w:rFonts w:ascii="Cambria" w:hAnsi="Cambria" w:cs="Arial"/>
          <w:sz w:val="20"/>
          <w:szCs w:val="20"/>
        </w:rPr>
        <w:t xml:space="preserve"> posiadającym uprawnienia do kierowania robotami budowlanymi w specjalności konstrukcyjno-budowlanej, posiadającym doświadczenie w pełnieniu funkcji kierownika budowy lub kierownika robót </w:t>
      </w:r>
      <w:r w:rsidR="000043DE" w:rsidRPr="009E2B26">
        <w:rPr>
          <w:rFonts w:ascii="Cambria" w:hAnsi="Cambria" w:cs="Arial"/>
          <w:sz w:val="20"/>
          <w:szCs w:val="20"/>
        </w:rPr>
        <w:t xml:space="preserve">na co najmniej jednej inwestycji związanej </w:t>
      </w:r>
      <w:r w:rsidR="000043DE" w:rsidRPr="009E2B26">
        <w:rPr>
          <w:rFonts w:ascii="Cambria" w:hAnsi="Cambria" w:cs="Arial"/>
          <w:sz w:val="20"/>
          <w:szCs w:val="20"/>
        </w:rPr>
        <w:br/>
        <w:t xml:space="preserve">z </w:t>
      </w:r>
      <w:r w:rsidR="00135F3B">
        <w:rPr>
          <w:rFonts w:ascii="Cambria" w:hAnsi="Cambria" w:cs="Arial"/>
          <w:sz w:val="20"/>
          <w:szCs w:val="20"/>
        </w:rPr>
        <w:t>budową/przebudową/rozbudową</w:t>
      </w:r>
      <w:r w:rsidR="009E2B26" w:rsidRPr="009E2B26">
        <w:rPr>
          <w:rFonts w:ascii="Cambria" w:hAnsi="Cambria" w:cs="Arial"/>
          <w:sz w:val="20"/>
          <w:szCs w:val="20"/>
        </w:rPr>
        <w:t xml:space="preserve"> </w:t>
      </w:r>
      <w:r w:rsidR="000043DE" w:rsidRPr="009E2B26">
        <w:rPr>
          <w:rFonts w:ascii="Cambria" w:hAnsi="Cambria" w:cs="Arial"/>
          <w:sz w:val="20"/>
          <w:szCs w:val="20"/>
        </w:rPr>
        <w:t>budynku</w:t>
      </w:r>
      <w:r w:rsidR="0053014C">
        <w:rPr>
          <w:rFonts w:ascii="Cambria" w:hAnsi="Cambria" w:cs="Arial"/>
          <w:sz w:val="20"/>
          <w:szCs w:val="20"/>
        </w:rPr>
        <w:t xml:space="preserve"> </w:t>
      </w:r>
      <w:r w:rsidR="0053014C" w:rsidRPr="00242A7B">
        <w:rPr>
          <w:rFonts w:ascii="Cambria" w:hAnsi="Cambria" w:cs="Arial"/>
          <w:sz w:val="20"/>
          <w:szCs w:val="20"/>
        </w:rPr>
        <w:t xml:space="preserve">wraz z zagospodarowaniem terenu, </w:t>
      </w:r>
      <w:r w:rsidR="00242A7B" w:rsidRPr="007D6960">
        <w:rPr>
          <w:rFonts w:ascii="Cambria" w:hAnsi="Cambria" w:cs="Cambria"/>
          <w:iCs/>
          <w:sz w:val="20"/>
          <w:szCs w:val="20"/>
        </w:rPr>
        <w:t xml:space="preserve">o wartości </w:t>
      </w:r>
      <w:r w:rsidR="006C75D7">
        <w:rPr>
          <w:rFonts w:ascii="Cambria" w:hAnsi="Cambria" w:cs="Cambria"/>
          <w:iCs/>
          <w:sz w:val="20"/>
          <w:szCs w:val="20"/>
        </w:rPr>
        <w:t xml:space="preserve">całej inwestycji </w:t>
      </w:r>
      <w:r w:rsidR="00242A7B" w:rsidRPr="007D6960">
        <w:rPr>
          <w:rFonts w:ascii="Cambria" w:hAnsi="Cambria" w:cs="Cambria"/>
          <w:iCs/>
          <w:sz w:val="20"/>
          <w:szCs w:val="20"/>
        </w:rPr>
        <w:t>minimum</w:t>
      </w:r>
      <w:r w:rsidR="00242A7B">
        <w:rPr>
          <w:rFonts w:ascii="Cambria" w:hAnsi="Cambria" w:cs="Cambria"/>
          <w:iCs/>
          <w:sz w:val="20"/>
          <w:szCs w:val="20"/>
        </w:rPr>
        <w:t xml:space="preserve"> </w:t>
      </w:r>
      <w:r w:rsidR="00FC4C2B" w:rsidRPr="00FC4C2B">
        <w:rPr>
          <w:rFonts w:ascii="Cambria" w:hAnsi="Cambria" w:cs="Cambria"/>
          <w:b/>
          <w:iCs/>
          <w:sz w:val="20"/>
          <w:szCs w:val="20"/>
        </w:rPr>
        <w:t>2</w:t>
      </w:r>
      <w:r w:rsidR="00242A7B" w:rsidRPr="00FC4C2B">
        <w:rPr>
          <w:rFonts w:ascii="Cambria" w:hAnsi="Cambria" w:cs="Cambria"/>
          <w:b/>
          <w:iCs/>
          <w:sz w:val="20"/>
          <w:szCs w:val="20"/>
        </w:rPr>
        <w:t xml:space="preserve"> </w:t>
      </w:r>
      <w:r w:rsidR="00242A7B">
        <w:rPr>
          <w:rFonts w:ascii="Cambria" w:hAnsi="Cambria" w:cs="Cambria"/>
          <w:b/>
          <w:iCs/>
          <w:sz w:val="20"/>
          <w:szCs w:val="20"/>
        </w:rPr>
        <w:t>00</w:t>
      </w:r>
      <w:r w:rsidR="00242A7B" w:rsidRPr="00FF7A4B">
        <w:rPr>
          <w:rFonts w:ascii="Cambria" w:hAnsi="Cambria" w:cs="Cambria"/>
          <w:b/>
          <w:iCs/>
          <w:sz w:val="20"/>
          <w:szCs w:val="20"/>
        </w:rPr>
        <w:t>0 000,00 zł brutto.</w:t>
      </w:r>
    </w:p>
    <w:p w14:paraId="696CF697" w14:textId="77777777" w:rsidR="008007E3" w:rsidRPr="007D6960" w:rsidRDefault="008007E3" w:rsidP="008007E3">
      <w:pPr>
        <w:pStyle w:val="Standard"/>
        <w:spacing w:line="276" w:lineRule="auto"/>
        <w:ind w:left="709"/>
        <w:jc w:val="both"/>
        <w:rPr>
          <w:rFonts w:ascii="Cambria" w:hAnsi="Cambria" w:cs="Arial"/>
          <w:sz w:val="20"/>
          <w:szCs w:val="20"/>
        </w:rPr>
      </w:pPr>
    </w:p>
    <w:p w14:paraId="143CECEE" w14:textId="501A29E6" w:rsidR="008007E3" w:rsidRPr="007D6960" w:rsidRDefault="008007E3" w:rsidP="008007E3">
      <w:pPr>
        <w:pStyle w:val="Standard"/>
        <w:spacing w:line="276" w:lineRule="auto"/>
        <w:ind w:left="709"/>
        <w:jc w:val="both"/>
        <w:rPr>
          <w:rFonts w:ascii="Cambria" w:hAnsi="Cambria" w:cs="Arial"/>
          <w:sz w:val="20"/>
          <w:szCs w:val="20"/>
        </w:rPr>
      </w:pPr>
      <w:r w:rsidRPr="007D6960">
        <w:rPr>
          <w:rFonts w:ascii="Cambria" w:hAnsi="Cambria" w:cs="Calibri"/>
          <w:b/>
          <w:sz w:val="20"/>
          <w:szCs w:val="20"/>
        </w:rPr>
        <w:t>Zamawiający dopuszcza wykazanie się tą sam</w:t>
      </w:r>
      <w:r w:rsidR="00E04C72">
        <w:rPr>
          <w:rFonts w:ascii="Cambria" w:hAnsi="Cambria" w:cs="Calibri"/>
          <w:b/>
          <w:sz w:val="20"/>
          <w:szCs w:val="20"/>
        </w:rPr>
        <w:t>ą</w:t>
      </w:r>
      <w:r w:rsidRPr="007D6960">
        <w:rPr>
          <w:rFonts w:ascii="Cambria" w:hAnsi="Cambria" w:cs="Calibri"/>
          <w:b/>
          <w:sz w:val="20"/>
          <w:szCs w:val="20"/>
        </w:rPr>
        <w:t xml:space="preserve"> osobą jeżeli posiada uprawnienia we wskazanych specjalnościach.</w:t>
      </w:r>
      <w:r w:rsidR="009E2B26">
        <w:rPr>
          <w:rFonts w:ascii="Cambria" w:hAnsi="Cambria" w:cs="Calibri"/>
          <w:b/>
          <w:sz w:val="20"/>
          <w:szCs w:val="20"/>
        </w:rPr>
        <w:t xml:space="preserve"> </w:t>
      </w:r>
    </w:p>
    <w:p w14:paraId="005A136C" w14:textId="77777777" w:rsidR="00BC5453" w:rsidRPr="000756C6" w:rsidRDefault="00BC5453" w:rsidP="00BC5453">
      <w:pPr>
        <w:pStyle w:val="Bezodstpw"/>
        <w:spacing w:line="276" w:lineRule="auto"/>
        <w:rPr>
          <w:rFonts w:ascii="Cambria" w:hAnsi="Cambria" w:cs="Arial"/>
          <w:sz w:val="20"/>
          <w:szCs w:val="20"/>
        </w:rPr>
      </w:pPr>
    </w:p>
    <w:p w14:paraId="1AA7C91D" w14:textId="77777777" w:rsidR="00BC5453" w:rsidRPr="000756C6" w:rsidRDefault="00702164" w:rsidP="000043DE">
      <w:pPr>
        <w:spacing w:line="276" w:lineRule="auto"/>
        <w:ind w:left="709"/>
        <w:jc w:val="both"/>
        <w:rPr>
          <w:rFonts w:ascii="Cambria" w:hAnsi="Cambria" w:cs="Arial"/>
          <w:sz w:val="20"/>
          <w:szCs w:val="20"/>
        </w:rPr>
      </w:pPr>
      <w:r w:rsidRPr="007D696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r w:rsidR="00BC5453" w:rsidRPr="000756C6">
        <w:rPr>
          <w:rFonts w:ascii="Cambria" w:hAnsi="Cambria" w:cs="Arial"/>
          <w:sz w:val="20"/>
          <w:szCs w:val="20"/>
        </w:rPr>
        <w:t>.</w:t>
      </w:r>
    </w:p>
    <w:p w14:paraId="31DB1DD4" w14:textId="77777777" w:rsidR="00BC5453" w:rsidRPr="000756C6" w:rsidRDefault="00BC5453" w:rsidP="000043DE">
      <w:pPr>
        <w:spacing w:line="276" w:lineRule="auto"/>
        <w:ind w:left="709"/>
        <w:jc w:val="both"/>
        <w:rPr>
          <w:rFonts w:ascii="Cambria" w:hAnsi="Cambria" w:cs="Arial"/>
          <w:sz w:val="20"/>
          <w:szCs w:val="20"/>
        </w:rPr>
      </w:pPr>
    </w:p>
    <w:p w14:paraId="3E140A04" w14:textId="77777777" w:rsidR="00BC5453" w:rsidRDefault="00702164" w:rsidP="000043DE">
      <w:pPr>
        <w:spacing w:line="276" w:lineRule="auto"/>
        <w:ind w:left="709"/>
        <w:jc w:val="both"/>
        <w:rPr>
          <w:rFonts w:ascii="Cambria" w:hAnsi="Cambria" w:cs="Arial"/>
          <w:sz w:val="20"/>
          <w:szCs w:val="20"/>
        </w:rPr>
      </w:pPr>
      <w:r w:rsidRPr="007D6960">
        <w:rPr>
          <w:rFonts w:ascii="Cambria" w:hAnsi="Cambria" w:cs="Arial"/>
          <w:sz w:val="20"/>
          <w:szCs w:val="20"/>
        </w:rPr>
        <w:t xml:space="preserve">Zgodnie z art. 12a Prawa budowlanego </w:t>
      </w:r>
      <w:r w:rsidRPr="007D6960">
        <w:rPr>
          <w:rFonts w:ascii="Cambria" w:hAnsi="Cambria" w:cs="Arial"/>
          <w:bCs/>
          <w:sz w:val="20"/>
          <w:szCs w:val="20"/>
        </w:rPr>
        <w:t xml:space="preserve">który to odsyła do ustawy </w:t>
      </w:r>
      <w:r w:rsidRPr="007D6960">
        <w:rPr>
          <w:rFonts w:ascii="Cambria" w:hAnsi="Cambria" w:cs="Arial"/>
          <w:sz w:val="20"/>
          <w:szCs w:val="20"/>
        </w:rPr>
        <w:t>z dnia 22 grudnia 2015 r.</w:t>
      </w:r>
      <w:r w:rsidR="003A277B">
        <w:rPr>
          <w:rFonts w:ascii="Cambria" w:hAnsi="Cambria" w:cs="Arial"/>
          <w:sz w:val="20"/>
          <w:szCs w:val="20"/>
        </w:rPr>
        <w:t xml:space="preserve"> </w:t>
      </w:r>
      <w:r w:rsidRPr="007D6960">
        <w:rPr>
          <w:rFonts w:ascii="Cambria" w:hAnsi="Cambria" w:cs="Arial"/>
          <w:sz w:val="20"/>
          <w:szCs w:val="20"/>
        </w:rPr>
        <w:t>o</w:t>
      </w:r>
      <w:r w:rsidRPr="007D6960">
        <w:rPr>
          <w:rFonts w:ascii="Cambria" w:hAnsi="Cambria" w:cs="Arial"/>
          <w:bCs/>
          <w:sz w:val="20"/>
          <w:szCs w:val="20"/>
        </w:rPr>
        <w:t xml:space="preserve"> zasadach uznawania kwalifikacji zawodowych nabytych w państwach członkowskich Unii Europejskiej </w:t>
      </w:r>
      <w:r w:rsidRPr="007D6960">
        <w:rPr>
          <w:rFonts w:ascii="Cambria" w:hAnsi="Cambria" w:cs="Arial"/>
          <w:sz w:val="20"/>
          <w:szCs w:val="20"/>
        </w:rPr>
        <w:t>(Dz. U. 2020 r. poz. 220) przynależność do właściwej izby samorządu zawodowego nie jest wymagana od obywateli państw członkowskich Unii Europejskiej, Konfederacji Szwajcarskiej lub państw członkowskich Europejskiego Porozumienia</w:t>
      </w:r>
      <w:r>
        <w:rPr>
          <w:rFonts w:ascii="Cambria" w:hAnsi="Cambria" w:cs="Arial"/>
          <w:sz w:val="20"/>
          <w:szCs w:val="20"/>
        </w:rPr>
        <w:t xml:space="preserve"> </w:t>
      </w:r>
      <w:r w:rsidRPr="007D6960">
        <w:rPr>
          <w:rFonts w:ascii="Cambria" w:hAnsi="Cambria" w:cs="Arial"/>
          <w:sz w:val="20"/>
          <w:szCs w:val="20"/>
        </w:rPr>
        <w:t>o Wolnym Handlu (EFTA) gdyż do posiadania uprawnień w wykonywaniu samodzielnych funkcji w budownictwie nie jest wymagana przynależność do izby samorządu zawodowego</w:t>
      </w:r>
      <w:r w:rsidR="00BC5453" w:rsidRPr="00450BD6">
        <w:rPr>
          <w:rFonts w:ascii="Cambria" w:hAnsi="Cambria" w:cs="Arial"/>
          <w:sz w:val="20"/>
          <w:szCs w:val="20"/>
        </w:rPr>
        <w:t>.</w:t>
      </w:r>
    </w:p>
    <w:p w14:paraId="21D109C1" w14:textId="77777777" w:rsidR="00BC5453" w:rsidRPr="00DC3551" w:rsidRDefault="00BC5453" w:rsidP="00336760">
      <w:pPr>
        <w:spacing w:after="240" w:line="276" w:lineRule="auto"/>
        <w:ind w:left="426"/>
        <w:jc w:val="both"/>
        <w:rPr>
          <w:rFonts w:ascii="Cambria" w:hAnsi="Cambria" w:cs="Tahoma"/>
          <w:sz w:val="20"/>
          <w:szCs w:val="20"/>
        </w:rPr>
      </w:pPr>
    </w:p>
    <w:p w14:paraId="6B7003D5" w14:textId="77777777" w:rsidR="00336760" w:rsidRPr="00BC5453" w:rsidRDefault="00336760" w:rsidP="00EB7AEB">
      <w:pPr>
        <w:widowControl w:val="0"/>
        <w:numPr>
          <w:ilvl w:val="0"/>
          <w:numId w:val="31"/>
        </w:numPr>
        <w:autoSpaceDE w:val="0"/>
        <w:autoSpaceDN w:val="0"/>
        <w:adjustRightInd w:val="0"/>
        <w:spacing w:line="276" w:lineRule="auto"/>
        <w:ind w:left="426" w:hanging="426"/>
        <w:jc w:val="both"/>
        <w:rPr>
          <w:rFonts w:ascii="Cambria" w:hAnsi="Cambria" w:cs="Arial"/>
          <w:sz w:val="20"/>
          <w:szCs w:val="20"/>
        </w:rPr>
      </w:pPr>
      <w:r w:rsidRPr="00BC5453">
        <w:rPr>
          <w:rFonts w:ascii="Cambria" w:hAnsi="Cambria" w:cs="Arial"/>
          <w:b/>
          <w:sz w:val="20"/>
          <w:szCs w:val="20"/>
        </w:rPr>
        <w:t>Sytuacja ekonomiczna i finansowa:</w:t>
      </w:r>
    </w:p>
    <w:p w14:paraId="434FF099" w14:textId="77777777" w:rsidR="00336760" w:rsidRDefault="00336760" w:rsidP="00336760">
      <w:pPr>
        <w:widowControl w:val="0"/>
        <w:autoSpaceDE w:val="0"/>
        <w:autoSpaceDN w:val="0"/>
        <w:adjustRightInd w:val="0"/>
        <w:spacing w:line="276" w:lineRule="auto"/>
        <w:ind w:left="426"/>
        <w:jc w:val="both"/>
        <w:rPr>
          <w:rFonts w:ascii="Cambria" w:hAnsi="Cambria" w:cs="Arial"/>
          <w:sz w:val="20"/>
          <w:szCs w:val="20"/>
        </w:rPr>
      </w:pPr>
    </w:p>
    <w:p w14:paraId="6CCDFEE9" w14:textId="77777777" w:rsidR="00BC5453" w:rsidRDefault="00336760" w:rsidP="00BC5453">
      <w:pPr>
        <w:widowControl w:val="0"/>
        <w:autoSpaceDE w:val="0"/>
        <w:autoSpaceDN w:val="0"/>
        <w:adjustRightInd w:val="0"/>
        <w:spacing w:after="240" w:line="276" w:lineRule="auto"/>
        <w:ind w:left="426"/>
        <w:jc w:val="both"/>
        <w:rPr>
          <w:rFonts w:ascii="Cambria" w:hAnsi="Cambria" w:cs="Arial"/>
          <w:sz w:val="20"/>
          <w:szCs w:val="20"/>
        </w:rPr>
      </w:pPr>
      <w:r w:rsidRPr="00604514">
        <w:rPr>
          <w:rFonts w:ascii="Cambria" w:hAnsi="Cambria" w:cs="Arial"/>
          <w:sz w:val="20"/>
          <w:szCs w:val="20"/>
        </w:rPr>
        <w:t xml:space="preserve">W celu </w:t>
      </w:r>
      <w:r w:rsidR="002D1EAC">
        <w:rPr>
          <w:rFonts w:ascii="Cambria" w:hAnsi="Cambria" w:cs="Arial"/>
          <w:sz w:val="20"/>
          <w:szCs w:val="20"/>
        </w:rPr>
        <w:t>potwierdzenia spełniania przez W</w:t>
      </w:r>
      <w:r w:rsidRPr="00604514">
        <w:rPr>
          <w:rFonts w:ascii="Cambria" w:hAnsi="Cambria" w:cs="Arial"/>
          <w:sz w:val="20"/>
          <w:szCs w:val="20"/>
        </w:rPr>
        <w:t>ykonawcę warunków udziału w postępowaniu Zamawiający żąda złożenia następujących podmiotowych środków dowodowych:</w:t>
      </w:r>
    </w:p>
    <w:p w14:paraId="35B92EF9" w14:textId="77777777" w:rsidR="00BC5453" w:rsidRDefault="00BC5453" w:rsidP="00EB7AEB">
      <w:pPr>
        <w:widowControl w:val="0"/>
        <w:numPr>
          <w:ilvl w:val="0"/>
          <w:numId w:val="58"/>
        </w:numPr>
        <w:autoSpaceDE w:val="0"/>
        <w:autoSpaceDN w:val="0"/>
        <w:adjustRightInd w:val="0"/>
        <w:spacing w:after="240" w:line="276" w:lineRule="auto"/>
        <w:ind w:left="709" w:hanging="283"/>
        <w:jc w:val="both"/>
        <w:rPr>
          <w:rFonts w:ascii="Cambria" w:hAnsi="Cambria" w:cs="Arial"/>
          <w:sz w:val="20"/>
          <w:szCs w:val="20"/>
        </w:rPr>
      </w:pPr>
      <w:r w:rsidRPr="009645F8">
        <w:rPr>
          <w:rFonts w:ascii="Cambria" w:hAnsi="Cambria" w:cs="Arial"/>
          <w:sz w:val="20"/>
          <w:szCs w:val="20"/>
        </w:rPr>
        <w:t>Dokument pot</w:t>
      </w:r>
      <w:r>
        <w:rPr>
          <w:rFonts w:ascii="Cambria" w:hAnsi="Cambria" w:cs="Arial"/>
          <w:sz w:val="20"/>
          <w:szCs w:val="20"/>
        </w:rPr>
        <w:t>wierdzający, że W</w:t>
      </w:r>
      <w:r w:rsidRPr="009645F8">
        <w:rPr>
          <w:rFonts w:ascii="Cambria" w:hAnsi="Cambria" w:cs="Arial"/>
          <w:sz w:val="20"/>
          <w:szCs w:val="20"/>
        </w:rPr>
        <w:t xml:space="preserve">ykonawca jest ubezpieczony od odpowiedzialności cywilnej </w:t>
      </w:r>
      <w:r>
        <w:rPr>
          <w:rFonts w:ascii="Cambria" w:hAnsi="Cambria" w:cs="Arial"/>
          <w:sz w:val="20"/>
          <w:szCs w:val="20"/>
        </w:rPr>
        <w:br/>
      </w:r>
      <w:r w:rsidRPr="009645F8">
        <w:rPr>
          <w:rFonts w:ascii="Cambria" w:hAnsi="Cambria" w:cs="Arial"/>
          <w:sz w:val="20"/>
          <w:szCs w:val="20"/>
        </w:rPr>
        <w:t xml:space="preserve">w zakresie prowadzonej działalności związanej z przedmiotem zamówienia </w:t>
      </w:r>
      <w:r w:rsidR="00702164">
        <w:rPr>
          <w:rFonts w:ascii="Cambria" w:hAnsi="Cambria" w:cs="Arial"/>
          <w:sz w:val="20"/>
          <w:szCs w:val="20"/>
        </w:rPr>
        <w:t xml:space="preserve">(wykonywaniem robót budowlanych) </w:t>
      </w:r>
      <w:r w:rsidRPr="009645F8">
        <w:rPr>
          <w:rFonts w:ascii="Cambria" w:hAnsi="Cambria" w:cs="Arial"/>
          <w:sz w:val="20"/>
          <w:szCs w:val="20"/>
        </w:rPr>
        <w:t>na su</w:t>
      </w:r>
      <w:r>
        <w:rPr>
          <w:rFonts w:ascii="Cambria" w:hAnsi="Cambria" w:cs="Arial"/>
          <w:sz w:val="20"/>
          <w:szCs w:val="20"/>
        </w:rPr>
        <w:t>mę gwarancyjną określoną przez Z</w:t>
      </w:r>
      <w:r w:rsidRPr="009645F8">
        <w:rPr>
          <w:rFonts w:ascii="Cambria" w:hAnsi="Cambria" w:cs="Arial"/>
          <w:sz w:val="20"/>
          <w:szCs w:val="20"/>
        </w:rPr>
        <w:t>amawiającego nie mniejszą niż:</w:t>
      </w:r>
    </w:p>
    <w:p w14:paraId="1C4BE9E4" w14:textId="77777777" w:rsidR="00550837" w:rsidRPr="007E7930" w:rsidRDefault="00242A7B" w:rsidP="00EB7AEB">
      <w:pPr>
        <w:widowControl w:val="0"/>
        <w:numPr>
          <w:ilvl w:val="0"/>
          <w:numId w:val="59"/>
        </w:numPr>
        <w:autoSpaceDE w:val="0"/>
        <w:autoSpaceDN w:val="0"/>
        <w:adjustRightInd w:val="0"/>
        <w:spacing w:after="240" w:line="276" w:lineRule="auto"/>
        <w:jc w:val="both"/>
        <w:rPr>
          <w:rFonts w:ascii="Cambria" w:hAnsi="Cambria" w:cs="Arial"/>
          <w:sz w:val="20"/>
          <w:szCs w:val="20"/>
        </w:rPr>
      </w:pPr>
      <w:r>
        <w:rPr>
          <w:rFonts w:ascii="Cambria" w:hAnsi="Cambria" w:cs="Arial"/>
          <w:b/>
          <w:sz w:val="20"/>
          <w:szCs w:val="20"/>
        </w:rPr>
        <w:t>4 0</w:t>
      </w:r>
      <w:r w:rsidR="00DA5956" w:rsidRPr="00FF7A4B">
        <w:rPr>
          <w:rFonts w:ascii="Cambria" w:hAnsi="Cambria" w:cs="Arial"/>
          <w:b/>
          <w:sz w:val="20"/>
          <w:szCs w:val="20"/>
        </w:rPr>
        <w:t>00</w:t>
      </w:r>
      <w:r w:rsidR="00BC5453" w:rsidRPr="00FF7A4B">
        <w:rPr>
          <w:rFonts w:ascii="Cambria" w:hAnsi="Cambria" w:cs="Arial"/>
          <w:b/>
          <w:sz w:val="20"/>
          <w:szCs w:val="20"/>
        </w:rPr>
        <w:t> 000,00</w:t>
      </w:r>
      <w:r w:rsidR="00BC5453" w:rsidRPr="00BC5453">
        <w:rPr>
          <w:rFonts w:ascii="Cambria" w:hAnsi="Cambria" w:cs="Arial"/>
          <w:b/>
          <w:sz w:val="20"/>
          <w:szCs w:val="20"/>
        </w:rPr>
        <w:t xml:space="preserve"> PLN.</w:t>
      </w:r>
    </w:p>
    <w:p w14:paraId="275884BB" w14:textId="77777777" w:rsidR="00336760" w:rsidRPr="00A724FB" w:rsidRDefault="00336760" w:rsidP="00EB7AEB">
      <w:pPr>
        <w:numPr>
          <w:ilvl w:val="0"/>
          <w:numId w:val="31"/>
        </w:numPr>
        <w:spacing w:line="276" w:lineRule="auto"/>
        <w:ind w:left="426" w:hanging="426"/>
        <w:jc w:val="both"/>
        <w:rPr>
          <w:rFonts w:ascii="Cambria" w:hAnsi="Cambria" w:cs="Tahoma"/>
          <w:sz w:val="20"/>
          <w:szCs w:val="20"/>
        </w:rPr>
      </w:pPr>
      <w:r w:rsidRPr="00A724FB">
        <w:rPr>
          <w:rFonts w:ascii="Cambria" w:hAnsi="Cambria" w:cs="Tahoma"/>
          <w:bCs/>
          <w:sz w:val="20"/>
          <w:szCs w:val="20"/>
        </w:rPr>
        <w:t>Poleganie na zasobach innych podmiotów</w:t>
      </w:r>
      <w:r w:rsidRPr="00A724FB">
        <w:rPr>
          <w:rFonts w:ascii="Cambria" w:hAnsi="Cambria" w:cs="Tahoma"/>
          <w:sz w:val="20"/>
          <w:szCs w:val="20"/>
        </w:rPr>
        <w:t>:</w:t>
      </w:r>
    </w:p>
    <w:p w14:paraId="09E8B68E" w14:textId="77777777" w:rsidR="00336760" w:rsidRPr="007D6960" w:rsidRDefault="00336760" w:rsidP="00EB7AEB">
      <w:pPr>
        <w:numPr>
          <w:ilvl w:val="0"/>
          <w:numId w:val="3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 stosownych sytuacjach oraz w odniesieniu do konkretnego zamówienia, lub jego części, polegać na zdolnościach technicznych lub zawodowych lub sytuacji finansowej lub ekonomicznej podmiotów udostępniających zasoby, niezależni</w:t>
      </w:r>
      <w:r>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14:paraId="3FB0170A" w14:textId="77777777" w:rsidR="00336760" w:rsidRPr="007D6960" w:rsidRDefault="00336760" w:rsidP="00EB7AEB">
      <w:pPr>
        <w:numPr>
          <w:ilvl w:val="0"/>
          <w:numId w:val="3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14:paraId="6170AFF9" w14:textId="77777777" w:rsidR="00336760" w:rsidRPr="007D6960" w:rsidRDefault="00336760" w:rsidP="00EB7AEB">
      <w:pPr>
        <w:numPr>
          <w:ilvl w:val="0"/>
          <w:numId w:val="3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14:paraId="3B1BDF64" w14:textId="77777777" w:rsidR="00336760" w:rsidRPr="007D6960" w:rsidRDefault="00336760" w:rsidP="00EB7AEB">
      <w:pPr>
        <w:numPr>
          <w:ilvl w:val="0"/>
          <w:numId w:val="3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14:paraId="3755C370" w14:textId="77777777" w:rsidR="00336760" w:rsidRPr="007D6960" w:rsidRDefault="00336760" w:rsidP="00EB7AEB">
      <w:pPr>
        <w:numPr>
          <w:ilvl w:val="0"/>
          <w:numId w:val="3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14:paraId="70377DCB" w14:textId="77777777" w:rsidR="00336760" w:rsidRPr="007D6960" w:rsidRDefault="00336760" w:rsidP="00EB7AEB">
      <w:pPr>
        <w:numPr>
          <w:ilvl w:val="0"/>
          <w:numId w:val="3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14:paraId="1BE1DA59" w14:textId="77777777" w:rsidR="00336760" w:rsidRDefault="00336760" w:rsidP="00EB7AEB">
      <w:pPr>
        <w:numPr>
          <w:ilvl w:val="0"/>
          <w:numId w:val="3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14:paraId="428236B6" w14:textId="77777777" w:rsidR="004D7938" w:rsidRPr="00336760" w:rsidRDefault="00336760" w:rsidP="00EB7AEB">
      <w:pPr>
        <w:numPr>
          <w:ilvl w:val="0"/>
          <w:numId w:val="33"/>
        </w:numPr>
        <w:spacing w:line="276" w:lineRule="auto"/>
        <w:ind w:left="709" w:hanging="283"/>
        <w:jc w:val="both"/>
        <w:rPr>
          <w:rFonts w:ascii="Cambria" w:hAnsi="Cambria" w:cs="Tahoma"/>
          <w:sz w:val="20"/>
          <w:szCs w:val="20"/>
        </w:rPr>
      </w:pPr>
      <w:r w:rsidRPr="00336760">
        <w:rPr>
          <w:rFonts w:ascii="Cambria" w:hAnsi="Cambria" w:cs="Tahoma"/>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1879CEAB" w14:textId="77777777" w:rsidR="006014A0" w:rsidRPr="00552213" w:rsidRDefault="006014A0" w:rsidP="00EB7AEB">
      <w:pPr>
        <w:numPr>
          <w:ilvl w:val="0"/>
          <w:numId w:val="33"/>
        </w:numPr>
        <w:autoSpaceDE w:val="0"/>
        <w:spacing w:line="276" w:lineRule="auto"/>
        <w:ind w:left="709" w:hanging="283"/>
        <w:jc w:val="both"/>
        <w:rPr>
          <w:rFonts w:ascii="Cambria" w:hAnsi="Cambria" w:cs="Arial"/>
          <w:sz w:val="20"/>
          <w:szCs w:val="20"/>
        </w:rPr>
      </w:pPr>
      <w:r>
        <w:rPr>
          <w:rFonts w:ascii="Cambria" w:hAnsi="Cambria" w:cs="Arial"/>
        </w:rPr>
        <w:tab/>
      </w:r>
      <w:r w:rsidRPr="00552213">
        <w:rPr>
          <w:rFonts w:ascii="Cambria" w:hAnsi="Cambria" w:cs="Arial"/>
          <w:sz w:val="20"/>
          <w:szCs w:val="20"/>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w:t>
      </w:r>
      <w:r w:rsidR="00ED2C06" w:rsidRPr="00552213">
        <w:rPr>
          <w:rFonts w:ascii="Cambria" w:hAnsi="Cambria" w:cs="Arial"/>
          <w:sz w:val="20"/>
          <w:szCs w:val="20"/>
        </w:rPr>
        <w:t>tępowaniu, w zakresie, w jakim W</w:t>
      </w:r>
      <w:r w:rsidRPr="00552213">
        <w:rPr>
          <w:rFonts w:ascii="Cambria" w:hAnsi="Cambria" w:cs="Arial"/>
          <w:sz w:val="20"/>
          <w:szCs w:val="20"/>
        </w:rPr>
        <w:t>ykonawca powołuje się na jego zasoby, zgodnie z katalogiem dokumentów określonych w Rozdziale V SWZ</w:t>
      </w:r>
    </w:p>
    <w:p w14:paraId="13FA34D7" w14:textId="77777777" w:rsidR="003051A1" w:rsidRPr="007D6960" w:rsidRDefault="003051A1" w:rsidP="006014A0">
      <w:pPr>
        <w:tabs>
          <w:tab w:val="left" w:pos="1427"/>
        </w:tabs>
        <w:autoSpaceDE w:val="0"/>
        <w:spacing w:line="276" w:lineRule="auto"/>
        <w:jc w:val="both"/>
        <w:rPr>
          <w:rFonts w:ascii="Cambria" w:hAnsi="Cambria" w:cs="Arial"/>
        </w:rPr>
      </w:pPr>
    </w:p>
    <w:p w14:paraId="00C9D0DC" w14:textId="77777777" w:rsidR="00B8148C" w:rsidRPr="007D6960" w:rsidRDefault="00B8148C" w:rsidP="00EB7AEB">
      <w:pPr>
        <w:numPr>
          <w:ilvl w:val="0"/>
          <w:numId w:val="38"/>
        </w:numPr>
        <w:shd w:val="clear" w:color="auto" w:fill="C9C9C9"/>
        <w:autoSpaceDE w:val="0"/>
        <w:autoSpaceDN w:val="0"/>
        <w:adjustRightInd w:val="0"/>
        <w:spacing w:line="276" w:lineRule="auto"/>
        <w:ind w:left="0" w:firstLine="0"/>
        <w:rPr>
          <w:rFonts w:ascii="Cambria" w:hAnsi="Cambria" w:cs="Arial"/>
          <w:b/>
          <w:bCs/>
          <w:iCs/>
          <w:lang w:bidi="pl-PL"/>
        </w:rPr>
      </w:pPr>
      <w:r w:rsidRPr="007D6960">
        <w:rPr>
          <w:rFonts w:ascii="Cambria" w:hAnsi="Cambria" w:cs="Arial"/>
          <w:b/>
          <w:bCs/>
          <w:iCs/>
          <w:lang w:bidi="pl-PL"/>
        </w:rPr>
        <w:t>Podstawy wykluczenia</w:t>
      </w:r>
      <w:r w:rsidR="00336760">
        <w:rPr>
          <w:rFonts w:ascii="Cambria" w:hAnsi="Cambria" w:cs="Arial"/>
          <w:b/>
          <w:bCs/>
          <w:iCs/>
          <w:lang w:bidi="pl-PL"/>
        </w:rPr>
        <w:t>.</w:t>
      </w:r>
    </w:p>
    <w:p w14:paraId="595E369A" w14:textId="77777777" w:rsidR="003051A1" w:rsidRPr="007D6960" w:rsidRDefault="003051A1" w:rsidP="003051A1">
      <w:pPr>
        <w:autoSpaceDE w:val="0"/>
        <w:autoSpaceDN w:val="0"/>
        <w:adjustRightInd w:val="0"/>
        <w:spacing w:line="276" w:lineRule="auto"/>
        <w:ind w:left="1080"/>
        <w:rPr>
          <w:rFonts w:ascii="Cambria" w:hAnsi="Cambria" w:cs="Arial"/>
          <w:b/>
          <w:bCs/>
          <w:iCs/>
          <w:sz w:val="20"/>
          <w:szCs w:val="20"/>
          <w:lang w:bidi="pl-PL"/>
        </w:rPr>
      </w:pPr>
    </w:p>
    <w:p w14:paraId="0E619202" w14:textId="4FF05C22" w:rsidR="00336760" w:rsidRPr="00604514" w:rsidRDefault="00336760" w:rsidP="00EB7AEB">
      <w:pPr>
        <w:numPr>
          <w:ilvl w:val="0"/>
          <w:numId w:val="24"/>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Pr>
          <w:rFonts w:ascii="Cambria" w:hAnsi="Cambria" w:cs="Arial"/>
          <w:bCs/>
          <w:iCs/>
          <w:sz w:val="20"/>
          <w:szCs w:val="20"/>
          <w:lang w:bidi="pl-PL"/>
        </w:rPr>
        <w:t>Na potwierdzenie niepodlegania</w:t>
      </w:r>
      <w:r w:rsidRPr="00604514">
        <w:rPr>
          <w:rFonts w:ascii="Cambria" w:hAnsi="Cambria" w:cs="Arial"/>
          <w:bCs/>
          <w:iCs/>
          <w:sz w:val="20"/>
          <w:szCs w:val="20"/>
          <w:lang w:bidi="pl-PL"/>
        </w:rPr>
        <w:t xml:space="preserve"> wykluczeni</w:t>
      </w:r>
      <w:r>
        <w:rPr>
          <w:rFonts w:ascii="Cambria" w:hAnsi="Cambria" w:cs="Arial"/>
          <w:bCs/>
          <w:iCs/>
          <w:sz w:val="20"/>
          <w:szCs w:val="20"/>
          <w:lang w:bidi="pl-PL"/>
        </w:rPr>
        <w:t>u</w:t>
      </w:r>
      <w:r w:rsidRPr="00604514">
        <w:rPr>
          <w:rFonts w:ascii="Cambria" w:hAnsi="Cambria" w:cs="Arial"/>
          <w:bCs/>
          <w:iCs/>
          <w:sz w:val="20"/>
          <w:szCs w:val="20"/>
          <w:lang w:bidi="pl-PL"/>
        </w:rPr>
        <w:t xml:space="preserve"> Wyko</w:t>
      </w:r>
      <w:r w:rsidR="002D1EAC">
        <w:rPr>
          <w:rFonts w:ascii="Cambria" w:hAnsi="Cambria" w:cs="Arial"/>
          <w:bCs/>
          <w:iCs/>
          <w:sz w:val="20"/>
          <w:szCs w:val="20"/>
          <w:lang w:bidi="pl-PL"/>
        </w:rPr>
        <w:t xml:space="preserve">nawca składa oświadczenie wraz </w:t>
      </w:r>
      <w:r w:rsidRPr="00604514">
        <w:rPr>
          <w:rFonts w:ascii="Cambria" w:hAnsi="Cambria" w:cs="Arial"/>
          <w:bCs/>
          <w:iCs/>
          <w:sz w:val="20"/>
          <w:szCs w:val="20"/>
          <w:lang w:bidi="pl-PL"/>
        </w:rPr>
        <w:t>z ofertą</w:t>
      </w:r>
      <w:r w:rsidR="009F177F">
        <w:rPr>
          <w:rFonts w:ascii="Cambria" w:hAnsi="Cambria" w:cs="Arial"/>
          <w:bCs/>
          <w:iCs/>
          <w:sz w:val="20"/>
          <w:szCs w:val="20"/>
          <w:lang w:bidi="pl-PL"/>
        </w:rPr>
        <w:t>.</w:t>
      </w:r>
    </w:p>
    <w:p w14:paraId="502B106C" w14:textId="77777777" w:rsidR="00336760" w:rsidRPr="00604514" w:rsidRDefault="00336760" w:rsidP="00336760">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604514">
        <w:rPr>
          <w:rFonts w:ascii="Cambria" w:hAnsi="Cambria" w:cs="Arial"/>
          <w:bCs/>
          <w:iCs/>
          <w:sz w:val="20"/>
          <w:szCs w:val="20"/>
          <w:lang w:bidi="pl-PL"/>
        </w:rPr>
        <w:t xml:space="preserve">Z postępowania o udzielenie zamówienia wyklucza się Wykonawcę z zastrzeżeniem art. 110 ust. 2 ustawy </w:t>
      </w:r>
      <w:proofErr w:type="spellStart"/>
      <w:r w:rsidRPr="00604514">
        <w:rPr>
          <w:rFonts w:ascii="Cambria" w:hAnsi="Cambria" w:cs="Arial"/>
          <w:bCs/>
          <w:iCs/>
          <w:sz w:val="20"/>
          <w:szCs w:val="20"/>
          <w:lang w:bidi="pl-PL"/>
        </w:rPr>
        <w:t>Pzp</w:t>
      </w:r>
      <w:proofErr w:type="spellEnd"/>
      <w:r w:rsidRPr="00604514">
        <w:rPr>
          <w:rFonts w:ascii="Cambria" w:hAnsi="Cambria" w:cs="Arial"/>
          <w:bCs/>
          <w:iCs/>
          <w:sz w:val="20"/>
          <w:szCs w:val="20"/>
          <w:lang w:bidi="pl-PL"/>
        </w:rPr>
        <w:t xml:space="preserve">. </w:t>
      </w:r>
    </w:p>
    <w:p w14:paraId="1F21D3D5" w14:textId="77777777" w:rsidR="00336760" w:rsidRPr="007D6960" w:rsidRDefault="00336760" w:rsidP="00EB7AEB">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604514">
        <w:rPr>
          <w:rFonts w:ascii="Cambria" w:hAnsi="Cambria" w:cs="Arial"/>
          <w:bCs/>
          <w:iCs/>
          <w:sz w:val="20"/>
          <w:szCs w:val="20"/>
          <w:lang w:bidi="pl-PL"/>
        </w:rPr>
        <w:t xml:space="preserve"> będącego osobą fizyczną</w:t>
      </w:r>
      <w:r w:rsidRPr="007D6960">
        <w:rPr>
          <w:rFonts w:ascii="Cambria" w:hAnsi="Cambria" w:cs="Arial"/>
          <w:bCs/>
          <w:iCs/>
          <w:sz w:val="20"/>
          <w:szCs w:val="20"/>
          <w:lang w:bidi="pl-PL"/>
        </w:rPr>
        <w:t>, którego prawomocnie skazano za przestępstwo:</w:t>
      </w:r>
    </w:p>
    <w:p w14:paraId="6FC848A0" w14:textId="77777777" w:rsidR="00336760" w:rsidRPr="007D696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14:paraId="71970F71" w14:textId="77777777" w:rsidR="00336760" w:rsidRPr="007D696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14:paraId="4B3862DA" w14:textId="77777777" w:rsidR="007E7930" w:rsidRPr="007D696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E7930">
        <w:rPr>
          <w:rFonts w:ascii="Cambria" w:hAnsi="Cambria" w:cs="Arial"/>
          <w:bCs/>
          <w:iCs/>
          <w:sz w:val="20"/>
          <w:szCs w:val="20"/>
          <w:lang w:bidi="pl-PL"/>
        </w:rPr>
        <w:t xml:space="preserve"> </w:t>
      </w:r>
      <w:r w:rsidR="007E7930" w:rsidRPr="00A22653">
        <w:rPr>
          <w:rFonts w:ascii="Cambria" w:hAnsi="Cambria" w:cs="Arial"/>
          <w:bCs/>
          <w:iCs/>
          <w:sz w:val="20"/>
          <w:szCs w:val="20"/>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E7930" w:rsidRPr="007D6960">
        <w:rPr>
          <w:rFonts w:ascii="Cambria" w:hAnsi="Cambria" w:cs="Arial"/>
          <w:bCs/>
          <w:iCs/>
          <w:sz w:val="20"/>
          <w:szCs w:val="20"/>
          <w:lang w:bidi="pl-PL"/>
        </w:rPr>
        <w:t>,</w:t>
      </w:r>
    </w:p>
    <w:p w14:paraId="4D352853" w14:textId="77777777" w:rsidR="00336760" w:rsidRPr="007E793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E7930">
        <w:rPr>
          <w:rFonts w:ascii="Cambria" w:hAnsi="Cambria" w:cs="Arial"/>
          <w:bCs/>
          <w:iCs/>
          <w:sz w:val="20"/>
          <w:szCs w:val="20"/>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B58DDE9" w14:textId="77777777" w:rsidR="00336760" w:rsidRPr="007D696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14:paraId="6B45DA61" w14:textId="77777777" w:rsidR="00336760" w:rsidRPr="00E40EA1" w:rsidRDefault="000747E7"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E40EA1">
        <w:rPr>
          <w:rFonts w:ascii="Cambria" w:hAnsi="Cambria" w:cs="Arial"/>
          <w:bCs/>
          <w:iCs/>
          <w:sz w:val="20"/>
          <w:szCs w:val="20"/>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336760" w:rsidRPr="00E40EA1">
        <w:rPr>
          <w:rFonts w:ascii="Cambria" w:hAnsi="Cambria" w:cs="Arial"/>
          <w:bCs/>
          <w:iCs/>
          <w:sz w:val="20"/>
          <w:szCs w:val="20"/>
          <w:lang w:bidi="pl-PL"/>
        </w:rPr>
        <w:t>,</w:t>
      </w:r>
    </w:p>
    <w:p w14:paraId="71D7B7EB" w14:textId="77777777" w:rsidR="00336760" w:rsidRPr="007D696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7BB795CC" w14:textId="77777777" w:rsidR="00336760" w:rsidRPr="007D6960" w:rsidRDefault="00336760" w:rsidP="00EB7AEB">
      <w:pPr>
        <w:numPr>
          <w:ilvl w:val="0"/>
          <w:numId w:val="25"/>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którym mowa w art. 9 ust. 1 i 3 lub art. 10 ustawy z dnia 15 czerwca 2012 r. o skutkach powierzania wykonywania pracy cudzoziemcom przebywającym wbrew przepisom na teryto</w:t>
      </w:r>
      <w:r w:rsidR="002D1EAC">
        <w:rPr>
          <w:rFonts w:ascii="Cambria" w:hAnsi="Cambria" w:cs="Arial"/>
          <w:bCs/>
          <w:iCs/>
          <w:sz w:val="20"/>
          <w:szCs w:val="20"/>
          <w:lang w:bidi="pl-PL"/>
        </w:rPr>
        <w:t xml:space="preserve">rium Rzeczypospolitej Polskiej </w:t>
      </w:r>
      <w:r w:rsidRPr="007D6960">
        <w:rPr>
          <w:rFonts w:ascii="Cambria" w:hAnsi="Cambria" w:cs="Arial"/>
          <w:bCs/>
          <w:iCs/>
          <w:sz w:val="20"/>
          <w:szCs w:val="20"/>
          <w:lang w:bidi="pl-PL"/>
        </w:rPr>
        <w:t xml:space="preserve">lub za odpowiedni czyn zabroniony określony </w:t>
      </w:r>
      <w:r>
        <w:rPr>
          <w:rFonts w:ascii="Cambria" w:hAnsi="Cambria" w:cs="Arial"/>
          <w:bCs/>
          <w:iCs/>
          <w:sz w:val="20"/>
          <w:szCs w:val="20"/>
          <w:lang w:bidi="pl-PL"/>
        </w:rPr>
        <w:br/>
      </w:r>
      <w:r w:rsidRPr="007D6960">
        <w:rPr>
          <w:rFonts w:ascii="Cambria" w:hAnsi="Cambria" w:cs="Arial"/>
          <w:bCs/>
          <w:iCs/>
          <w:sz w:val="20"/>
          <w:szCs w:val="20"/>
          <w:lang w:bidi="pl-PL"/>
        </w:rPr>
        <w:t>w przepisach prawa obcego;</w:t>
      </w:r>
    </w:p>
    <w:p w14:paraId="4CFAB4CF" w14:textId="77777777" w:rsidR="00336760" w:rsidRPr="007D6960" w:rsidRDefault="00336760" w:rsidP="00EB7AEB">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 spółce jawnej lub partnerskiej albo komplementariusza w spółce komandytowej lub komandytowo-akcyjnej lub prokurenta prawomocnie skazano za prze</w:t>
      </w:r>
      <w:r>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14:paraId="48F75339" w14:textId="77777777" w:rsidR="00336760" w:rsidRPr="007D6960" w:rsidRDefault="00336760" w:rsidP="00EB7AEB">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 zaleganiu z uiszczeniem podatków, opłat lub składek na ubezpieczenie społeczne lub zdrowotne, chyba</w:t>
      </w:r>
      <w:r>
        <w:rPr>
          <w:rFonts w:ascii="Cambria" w:hAnsi="Cambria" w:cs="Arial"/>
          <w:bCs/>
          <w:iCs/>
          <w:sz w:val="20"/>
          <w:szCs w:val="20"/>
          <w:lang w:bidi="pl-PL"/>
        </w:rPr>
        <w:t>,</w:t>
      </w:r>
      <w:r w:rsidRPr="007D6960">
        <w:rPr>
          <w:rFonts w:ascii="Cambria" w:hAnsi="Cambria" w:cs="Arial"/>
          <w:bCs/>
          <w:iCs/>
          <w:sz w:val="20"/>
          <w:szCs w:val="20"/>
          <w:lang w:bidi="pl-PL"/>
        </w:rPr>
        <w:t xml:space="preserve"> </w:t>
      </w:r>
      <w:r>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53408C5F" w14:textId="77777777" w:rsidR="00336760" w:rsidRPr="00E40EA1" w:rsidRDefault="00336760" w:rsidP="00EB7AEB">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E40EA1">
        <w:rPr>
          <w:rFonts w:ascii="Cambria" w:hAnsi="Cambria" w:cs="Arial"/>
          <w:bCs/>
          <w:iCs/>
          <w:sz w:val="20"/>
          <w:szCs w:val="20"/>
          <w:lang w:bidi="pl-PL"/>
        </w:rPr>
        <w:t>wobec którego</w:t>
      </w:r>
      <w:r w:rsidR="000747E7" w:rsidRPr="00E40EA1">
        <w:rPr>
          <w:rFonts w:ascii="Cambria" w:hAnsi="Cambria" w:cs="Arial"/>
          <w:bCs/>
          <w:iCs/>
          <w:sz w:val="20"/>
          <w:szCs w:val="20"/>
          <w:lang w:bidi="pl-PL"/>
        </w:rPr>
        <w:t xml:space="preserve"> prawomocnie</w:t>
      </w:r>
      <w:r w:rsidRPr="00E40EA1">
        <w:rPr>
          <w:rFonts w:ascii="Cambria" w:hAnsi="Cambria" w:cs="Arial"/>
          <w:bCs/>
          <w:iCs/>
          <w:sz w:val="20"/>
          <w:szCs w:val="20"/>
          <w:lang w:bidi="pl-PL"/>
        </w:rPr>
        <w:t xml:space="preserve"> orzeczono zakaz ubiegania sią o zamówienia publiczne;</w:t>
      </w:r>
    </w:p>
    <w:p w14:paraId="6E55EA1B" w14:textId="77777777" w:rsidR="00336760" w:rsidRPr="007D6960" w:rsidRDefault="00336760" w:rsidP="00EB7AEB">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Pr>
          <w:rFonts w:ascii="Cambria" w:hAnsi="Cambria" w:cs="Arial"/>
          <w:bCs/>
          <w:iCs/>
          <w:sz w:val="20"/>
          <w:szCs w:val="20"/>
          <w:lang w:bidi="pl-PL"/>
        </w:rPr>
        <w:t>ż</w:t>
      </w:r>
      <w:r w:rsidRPr="007D6960">
        <w:rPr>
          <w:rFonts w:ascii="Cambria" w:hAnsi="Cambria" w:cs="Arial"/>
          <w:bCs/>
          <w:iCs/>
          <w:sz w:val="20"/>
          <w:szCs w:val="20"/>
          <w:lang w:bidi="pl-PL"/>
        </w:rPr>
        <w:t xml:space="preserve">e Wykonawca zawarł z innymi Wykonawcami porozumienie mające na celu zakłócenie konkurencji, w szczególności jeżeli należąc do tej samej grupy kapitałowej w rozumieniu ustawy z dnia 16 lutego 2007 r. o ochronie konkurencji i konsumentów, złożyli </w:t>
      </w:r>
      <w:r w:rsidR="00E75EED">
        <w:rPr>
          <w:rFonts w:ascii="Cambria" w:hAnsi="Cambria" w:cs="Arial"/>
          <w:bCs/>
          <w:iCs/>
          <w:sz w:val="20"/>
          <w:szCs w:val="20"/>
          <w:lang w:bidi="pl-PL"/>
        </w:rPr>
        <w:t>odrębne oferty, oferty częściowe</w:t>
      </w:r>
      <w:r>
        <w:rPr>
          <w:rFonts w:ascii="Cambria" w:hAnsi="Cambria" w:cs="Arial"/>
          <w:bCs/>
          <w:iCs/>
          <w:sz w:val="20"/>
          <w:szCs w:val="20"/>
          <w:lang w:bidi="pl-PL"/>
        </w:rPr>
        <w:t>, chyba że wykażą</w:t>
      </w:r>
      <w:r w:rsidRPr="007D6960">
        <w:rPr>
          <w:rFonts w:ascii="Cambria" w:hAnsi="Cambria" w:cs="Arial"/>
          <w:bCs/>
          <w:iCs/>
          <w:sz w:val="20"/>
          <w:szCs w:val="20"/>
          <w:lang w:bidi="pl-PL"/>
        </w:rPr>
        <w:t>, że przygotowali te oferty niezależnie od siebie;</w:t>
      </w:r>
    </w:p>
    <w:p w14:paraId="71030697" w14:textId="13BFDFAE" w:rsidR="00336760" w:rsidRDefault="00336760" w:rsidP="00EB7AEB">
      <w:pPr>
        <w:numPr>
          <w:ilvl w:val="1"/>
          <w:numId w:val="24"/>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ustawy </w:t>
      </w:r>
      <w:proofErr w:type="spellStart"/>
      <w:r w:rsidRPr="007D6960">
        <w:rPr>
          <w:rFonts w:ascii="Cambria" w:hAnsi="Cambria" w:cs="Arial"/>
          <w:bCs/>
          <w:iCs/>
          <w:sz w:val="20"/>
          <w:szCs w:val="20"/>
          <w:lang w:bidi="pl-PL"/>
        </w:rPr>
        <w:t>Pzp</w:t>
      </w:r>
      <w:proofErr w:type="spellEnd"/>
      <w:r w:rsidRPr="007D6960">
        <w:rPr>
          <w:rFonts w:ascii="Cambria" w:hAnsi="Cambria" w:cs="Arial"/>
          <w:bCs/>
          <w:iCs/>
          <w:sz w:val="20"/>
          <w:szCs w:val="20"/>
          <w:lang w:bidi="pl-PL"/>
        </w:rPr>
        <w:t>, doszło do zakłócenia konkurencji wynikającego z wcześniejszego zaangażowania tego Wykonawcy lub podmio</w:t>
      </w:r>
      <w:r w:rsidR="00C6454F">
        <w:rPr>
          <w:rFonts w:ascii="Cambria" w:hAnsi="Cambria" w:cs="Arial"/>
          <w:bCs/>
          <w:iCs/>
          <w:sz w:val="20"/>
          <w:szCs w:val="20"/>
          <w:lang w:bidi="pl-PL"/>
        </w:rPr>
        <w:t>tu, który należy z W</w:t>
      </w:r>
      <w:r w:rsidRPr="007D6960">
        <w:rPr>
          <w:rFonts w:ascii="Cambria" w:hAnsi="Cambria" w:cs="Arial"/>
          <w:bCs/>
          <w:iCs/>
          <w:sz w:val="20"/>
          <w:szCs w:val="20"/>
          <w:lang w:bidi="pl-PL"/>
        </w:rPr>
        <w:t xml:space="preserve">ykonawcą do tej samej grupy kapitałowej w rozumieniu ustawy z dnia 16 lutego 2007 r. o ochronie konkurencji i konsumentów, chyba że spowodowane tym zakłócenie konkurencji może być wyeliminowane w inny sposób niż przez wykluczenie Wykonawcy z udziału </w:t>
      </w:r>
      <w:r w:rsidR="00702416">
        <w:rPr>
          <w:rFonts w:ascii="Cambria" w:hAnsi="Cambria" w:cs="Arial"/>
          <w:bCs/>
          <w:iCs/>
          <w:sz w:val="20"/>
          <w:szCs w:val="20"/>
          <w:lang w:bidi="pl-PL"/>
        </w:rPr>
        <w:br/>
      </w:r>
      <w:r w:rsidRPr="007D6960">
        <w:rPr>
          <w:rFonts w:ascii="Cambria" w:hAnsi="Cambria" w:cs="Arial"/>
          <w:bCs/>
          <w:iCs/>
          <w:sz w:val="20"/>
          <w:szCs w:val="20"/>
          <w:lang w:bidi="pl-PL"/>
        </w:rPr>
        <w:t>w postępowaniu o udzielenie zamówienia.</w:t>
      </w:r>
    </w:p>
    <w:p w14:paraId="42F4DB12" w14:textId="574E8527" w:rsidR="00A376A3" w:rsidRPr="00A376A3" w:rsidRDefault="00A376A3" w:rsidP="00A376A3">
      <w:pPr>
        <w:numPr>
          <w:ilvl w:val="0"/>
          <w:numId w:val="24"/>
        </w:numPr>
        <w:autoSpaceDE w:val="0"/>
        <w:autoSpaceDN w:val="0"/>
        <w:adjustRightInd w:val="0"/>
        <w:spacing w:line="276" w:lineRule="auto"/>
        <w:ind w:left="426" w:hanging="426"/>
        <w:jc w:val="both"/>
        <w:rPr>
          <w:rFonts w:ascii="Cambria" w:hAnsi="Cambria" w:cs="Arial"/>
          <w:b/>
          <w:bCs/>
          <w:iCs/>
          <w:sz w:val="20"/>
          <w:szCs w:val="20"/>
          <w:lang w:bidi="pl-PL"/>
        </w:rPr>
      </w:pPr>
      <w:r w:rsidRPr="00A376A3">
        <w:rPr>
          <w:rFonts w:ascii="Cambria" w:hAnsi="Cambria" w:cs="Arial"/>
          <w:b/>
          <w:bCs/>
          <w:iCs/>
          <w:sz w:val="20"/>
          <w:szCs w:val="20"/>
          <w:lang w:bidi="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na czas trwania tych okoliczności.</w:t>
      </w:r>
    </w:p>
    <w:p w14:paraId="1C20C791" w14:textId="77777777" w:rsidR="00336760" w:rsidRDefault="00336760" w:rsidP="00EB7AEB">
      <w:pPr>
        <w:numPr>
          <w:ilvl w:val="0"/>
          <w:numId w:val="24"/>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 xml:space="preserve">Wykonawca może zostać wykluczony przez Zamawiającego na każdym etapie postępowania </w:t>
      </w:r>
      <w:r w:rsidR="00702416">
        <w:rPr>
          <w:rFonts w:ascii="Cambria" w:hAnsi="Cambria" w:cs="Arial"/>
          <w:bCs/>
          <w:iCs/>
          <w:sz w:val="20"/>
          <w:szCs w:val="20"/>
          <w:lang w:bidi="pl-PL"/>
        </w:rPr>
        <w:br/>
      </w:r>
      <w:r w:rsidRPr="007D6960">
        <w:rPr>
          <w:rFonts w:ascii="Cambria" w:hAnsi="Cambria" w:cs="Arial"/>
          <w:bCs/>
          <w:iCs/>
          <w:sz w:val="20"/>
          <w:szCs w:val="20"/>
          <w:lang w:bidi="pl-PL"/>
        </w:rPr>
        <w:t>o udzielenie zamówienia</w:t>
      </w:r>
      <w:r w:rsidRPr="007D6960">
        <w:rPr>
          <w:rFonts w:ascii="Cambria" w:hAnsi="Cambria" w:cs="Arial"/>
          <w:b/>
          <w:bCs/>
          <w:iCs/>
          <w:sz w:val="20"/>
          <w:szCs w:val="20"/>
          <w:lang w:bidi="pl-PL"/>
        </w:rPr>
        <w:t>.</w:t>
      </w:r>
    </w:p>
    <w:p w14:paraId="3094D121" w14:textId="77777777" w:rsidR="005D35E1" w:rsidRPr="005D35E1" w:rsidRDefault="005D35E1" w:rsidP="00EB7AEB">
      <w:pPr>
        <w:numPr>
          <w:ilvl w:val="0"/>
          <w:numId w:val="24"/>
        </w:numPr>
        <w:autoSpaceDE w:val="0"/>
        <w:autoSpaceDN w:val="0"/>
        <w:adjustRightInd w:val="0"/>
        <w:spacing w:line="276" w:lineRule="auto"/>
        <w:ind w:left="426" w:hanging="426"/>
        <w:jc w:val="both"/>
        <w:rPr>
          <w:rFonts w:ascii="Cambria" w:hAnsi="Cambria" w:cs="Arial"/>
          <w:b/>
          <w:bCs/>
          <w:iCs/>
          <w:sz w:val="20"/>
          <w:szCs w:val="20"/>
          <w:lang w:bidi="pl-PL"/>
        </w:rPr>
      </w:pPr>
      <w:r w:rsidRPr="00604514">
        <w:rPr>
          <w:rFonts w:ascii="Cambria" w:hAnsi="Cambria" w:cs="Arial"/>
          <w:bCs/>
          <w:iCs/>
          <w:sz w:val="20"/>
          <w:szCs w:val="20"/>
          <w:lang w:bidi="pl-PL"/>
        </w:rPr>
        <w:t>Zamawiający nie wymaga przedstawienia podmiotowych środków dowodowych na potwierdzenie braku podstaw wykluczenia.</w:t>
      </w:r>
    </w:p>
    <w:p w14:paraId="5827B574" w14:textId="77777777" w:rsidR="00702416" w:rsidRDefault="00702416" w:rsidP="00702416">
      <w:pPr>
        <w:autoSpaceDE w:val="0"/>
        <w:autoSpaceDN w:val="0"/>
        <w:adjustRightInd w:val="0"/>
        <w:spacing w:line="276" w:lineRule="auto"/>
        <w:ind w:left="426"/>
        <w:jc w:val="both"/>
        <w:rPr>
          <w:rFonts w:ascii="Cambria" w:hAnsi="Cambria" w:cs="Arial"/>
          <w:b/>
          <w:bCs/>
          <w:iCs/>
          <w:sz w:val="20"/>
          <w:szCs w:val="20"/>
          <w:lang w:bidi="pl-PL"/>
        </w:rPr>
      </w:pPr>
    </w:p>
    <w:p w14:paraId="06691483" w14:textId="77777777" w:rsidR="005E3A67" w:rsidRPr="007D6960" w:rsidRDefault="00B73C73" w:rsidP="00EB7AEB">
      <w:pPr>
        <w:numPr>
          <w:ilvl w:val="0"/>
          <w:numId w:val="35"/>
        </w:numPr>
        <w:shd w:val="clear" w:color="auto" w:fill="C9C9C9"/>
        <w:autoSpaceDE w:val="0"/>
        <w:autoSpaceDN w:val="0"/>
        <w:adjustRightInd w:val="0"/>
        <w:spacing w:line="276" w:lineRule="auto"/>
        <w:ind w:left="0" w:firstLine="0"/>
        <w:jc w:val="both"/>
        <w:rPr>
          <w:rFonts w:ascii="Cambria" w:hAnsi="Cambria" w:cs="Arial"/>
          <w:b/>
          <w:bCs/>
          <w:iCs/>
          <w:lang w:bidi="pl-PL"/>
        </w:rPr>
      </w:pPr>
      <w:r>
        <w:rPr>
          <w:rFonts w:ascii="Cambria" w:hAnsi="Cambria" w:cs="Arial"/>
          <w:b/>
          <w:bCs/>
          <w:iCs/>
          <w:lang w:bidi="pl-PL"/>
        </w:rPr>
        <w:t>Wykonawcy wspólnie ubiegający się o realizację zamówienia.</w:t>
      </w:r>
    </w:p>
    <w:p w14:paraId="08449240" w14:textId="77777777" w:rsidR="00702416" w:rsidRDefault="00702416" w:rsidP="00702416">
      <w:pPr>
        <w:suppressAutoHyphens/>
        <w:spacing w:line="276" w:lineRule="auto"/>
        <w:ind w:left="360"/>
        <w:jc w:val="both"/>
        <w:rPr>
          <w:rFonts w:ascii="Cambria" w:hAnsi="Cambria" w:cs="Arial"/>
          <w:sz w:val="20"/>
          <w:szCs w:val="20"/>
        </w:rPr>
      </w:pPr>
    </w:p>
    <w:p w14:paraId="49AB5E9E" w14:textId="77777777" w:rsidR="00702416" w:rsidRPr="007D6960" w:rsidRDefault="00702416" w:rsidP="00702416">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14:paraId="4E59A42C" w14:textId="77777777" w:rsidR="00702416" w:rsidRPr="007D6960" w:rsidRDefault="00702416"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14:paraId="5FFBFE7B" w14:textId="77777777" w:rsidR="00913C92" w:rsidRPr="0021127B" w:rsidRDefault="00913C92" w:rsidP="006014A0">
      <w:pPr>
        <w:numPr>
          <w:ilvl w:val="2"/>
          <w:numId w:val="2"/>
        </w:numPr>
        <w:tabs>
          <w:tab w:val="clear" w:pos="0"/>
        </w:tabs>
        <w:suppressAutoHyphens/>
        <w:spacing w:after="120" w:line="276" w:lineRule="auto"/>
        <w:ind w:left="709" w:hanging="283"/>
        <w:jc w:val="both"/>
        <w:rPr>
          <w:rFonts w:ascii="Cambria" w:hAnsi="Cambria" w:cs="Arial"/>
          <w:sz w:val="20"/>
          <w:szCs w:val="20"/>
        </w:rPr>
      </w:pPr>
      <w:r w:rsidRPr="0021127B">
        <w:rPr>
          <w:rFonts w:ascii="Cambria" w:hAnsi="Cambria" w:cs="Arial"/>
          <w:sz w:val="20"/>
          <w:szCs w:val="20"/>
          <w:lang w:bidi="pl-PL"/>
        </w:rPr>
        <w:t xml:space="preserve">Wykonawcy wspólnie ubiegający się o udzielenie zamówienia dołączają do oferty oświadczenie, </w:t>
      </w:r>
      <w:r w:rsidR="003B5FD3" w:rsidRPr="0021127B">
        <w:rPr>
          <w:rFonts w:ascii="Cambria" w:hAnsi="Cambria" w:cs="Arial"/>
          <w:sz w:val="20"/>
          <w:szCs w:val="20"/>
          <w:lang w:bidi="pl-PL"/>
        </w:rPr>
        <w:br/>
      </w:r>
      <w:r w:rsidRPr="0021127B">
        <w:rPr>
          <w:rFonts w:ascii="Cambria" w:hAnsi="Cambria" w:cs="Arial"/>
          <w:sz w:val="20"/>
          <w:szCs w:val="20"/>
          <w:lang w:bidi="pl-PL"/>
        </w:rPr>
        <w:t>z którego wynika jaki zakres rzeczowy zamówienia real</w:t>
      </w:r>
      <w:r w:rsidR="00ED2C06" w:rsidRPr="0021127B">
        <w:rPr>
          <w:rFonts w:ascii="Cambria" w:hAnsi="Cambria" w:cs="Arial"/>
          <w:sz w:val="20"/>
          <w:szCs w:val="20"/>
          <w:lang w:bidi="pl-PL"/>
        </w:rPr>
        <w:t>izować zamierzają poszczególni W</w:t>
      </w:r>
      <w:r w:rsidRPr="0021127B">
        <w:rPr>
          <w:rFonts w:ascii="Cambria" w:hAnsi="Cambria" w:cs="Arial"/>
          <w:sz w:val="20"/>
          <w:szCs w:val="20"/>
          <w:lang w:bidi="pl-PL"/>
        </w:rPr>
        <w:t>ykonawcy</w:t>
      </w:r>
      <w:r w:rsidR="00264E8E" w:rsidRPr="0021127B">
        <w:rPr>
          <w:rFonts w:ascii="Cambria" w:hAnsi="Cambria" w:cs="Arial"/>
          <w:sz w:val="20"/>
          <w:szCs w:val="20"/>
          <w:lang w:bidi="pl-PL"/>
        </w:rPr>
        <w:t>.</w:t>
      </w:r>
    </w:p>
    <w:p w14:paraId="615E8DFF" w14:textId="77777777" w:rsidR="00702416" w:rsidRPr="007D6960" w:rsidRDefault="002D1EAC" w:rsidP="00702416">
      <w:pPr>
        <w:numPr>
          <w:ilvl w:val="2"/>
          <w:numId w:val="2"/>
        </w:numPr>
        <w:tabs>
          <w:tab w:val="clear" w:pos="0"/>
        </w:tabs>
        <w:suppressAutoHyphens/>
        <w:spacing w:after="120" w:line="276" w:lineRule="auto"/>
        <w:ind w:left="709" w:hanging="283"/>
        <w:jc w:val="both"/>
        <w:rPr>
          <w:rFonts w:ascii="Cambria" w:hAnsi="Cambria" w:cs="Arial"/>
          <w:sz w:val="20"/>
          <w:szCs w:val="20"/>
        </w:rPr>
      </w:pPr>
      <w:r>
        <w:rPr>
          <w:rFonts w:ascii="Cambria" w:hAnsi="Cambria" w:cs="Arial"/>
          <w:sz w:val="20"/>
          <w:szCs w:val="20"/>
        </w:rPr>
        <w:t>W celu wykazania niepodlegania</w:t>
      </w:r>
      <w:r w:rsidR="00702416" w:rsidRPr="007D6960">
        <w:rPr>
          <w:rFonts w:ascii="Cambria" w:hAnsi="Cambria" w:cs="Arial"/>
          <w:sz w:val="20"/>
          <w:szCs w:val="20"/>
        </w:rPr>
        <w:t xml:space="preserve"> wykluczeni</w:t>
      </w:r>
      <w:r w:rsidR="00C6454F">
        <w:rPr>
          <w:rFonts w:ascii="Cambria" w:hAnsi="Cambria" w:cs="Arial"/>
          <w:sz w:val="20"/>
          <w:szCs w:val="20"/>
        </w:rPr>
        <w:t>u</w:t>
      </w:r>
      <w:r w:rsidR="00702416" w:rsidRPr="007D6960">
        <w:rPr>
          <w:rFonts w:ascii="Cambria" w:hAnsi="Cambria" w:cs="Arial"/>
          <w:sz w:val="20"/>
          <w:szCs w:val="20"/>
        </w:rPr>
        <w:t xml:space="preserve"> z postępowania o udzielenie zamówienia </w:t>
      </w:r>
      <w:r w:rsidR="00702416">
        <w:rPr>
          <w:rFonts w:ascii="Cambria" w:hAnsi="Cambria" w:cs="Arial"/>
          <w:sz w:val="20"/>
          <w:szCs w:val="20"/>
        </w:rPr>
        <w:br/>
      </w:r>
      <w:r w:rsidR="00702416" w:rsidRPr="007D6960">
        <w:rPr>
          <w:rFonts w:ascii="Cambria" w:hAnsi="Cambria" w:cs="Arial"/>
          <w:sz w:val="20"/>
          <w:szCs w:val="20"/>
        </w:rPr>
        <w:t xml:space="preserve">w </w:t>
      </w:r>
      <w:r w:rsidR="00702416">
        <w:rPr>
          <w:rFonts w:ascii="Cambria" w:hAnsi="Cambria" w:cs="Arial"/>
          <w:sz w:val="20"/>
          <w:szCs w:val="20"/>
        </w:rPr>
        <w:t>rozdziale</w:t>
      </w:r>
      <w:r w:rsidR="00702416" w:rsidRPr="007D6960">
        <w:rPr>
          <w:rFonts w:ascii="Cambria" w:hAnsi="Cambria" w:cs="Arial"/>
          <w:sz w:val="20"/>
          <w:szCs w:val="20"/>
        </w:rPr>
        <w:t xml:space="preserve"> VI wymagane jest załączenie do oferty oświadczenia i przedłożenia na wezwanie dokumentów dla każdego konsorcjanta oddzielnie.</w:t>
      </w:r>
    </w:p>
    <w:p w14:paraId="037A5D43" w14:textId="77777777" w:rsidR="00702416" w:rsidRDefault="00702416" w:rsidP="00702416">
      <w:pPr>
        <w:widowControl w:val="0"/>
        <w:numPr>
          <w:ilvl w:val="1"/>
          <w:numId w:val="2"/>
        </w:numPr>
        <w:tabs>
          <w:tab w:val="left" w:pos="426"/>
        </w:tabs>
        <w:suppressAutoHyphens/>
        <w:autoSpaceDE w:val="0"/>
        <w:spacing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14:paraId="08587CDB" w14:textId="77777777" w:rsidR="00702416" w:rsidRDefault="00702416" w:rsidP="00EB7AEB">
      <w:pPr>
        <w:widowControl w:val="0"/>
        <w:numPr>
          <w:ilvl w:val="0"/>
          <w:numId w:val="4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 xml:space="preserve">rozdziale V ust. </w:t>
      </w:r>
      <w:r w:rsidR="00702164" w:rsidRPr="00702164">
        <w:rPr>
          <w:rFonts w:ascii="Cambria" w:hAnsi="Cambria" w:cs="Arial"/>
          <w:sz w:val="20"/>
          <w:szCs w:val="20"/>
        </w:rPr>
        <w:t>4</w:t>
      </w:r>
      <w:r w:rsidRPr="00702164">
        <w:rPr>
          <w:rFonts w:ascii="Cambria" w:hAnsi="Cambria" w:cs="Arial"/>
          <w:sz w:val="20"/>
          <w:szCs w:val="20"/>
        </w:rPr>
        <w:t xml:space="preserve">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14:paraId="45BA82CC" w14:textId="77777777" w:rsidR="00135F3B" w:rsidRPr="007F47A6" w:rsidRDefault="00135F3B" w:rsidP="00EB7AEB">
      <w:pPr>
        <w:widowControl w:val="0"/>
        <w:numPr>
          <w:ilvl w:val="0"/>
          <w:numId w:val="44"/>
        </w:numPr>
        <w:tabs>
          <w:tab w:val="left" w:pos="709"/>
        </w:tabs>
        <w:suppressAutoHyphens/>
        <w:autoSpaceDE w:val="0"/>
        <w:spacing w:line="276" w:lineRule="auto"/>
        <w:ind w:left="709" w:hanging="283"/>
        <w:jc w:val="both"/>
        <w:rPr>
          <w:rFonts w:ascii="Cambria" w:hAnsi="Cambria" w:cs="Arial"/>
          <w:sz w:val="20"/>
          <w:szCs w:val="20"/>
        </w:rPr>
      </w:pPr>
      <w:r>
        <w:rPr>
          <w:rFonts w:ascii="Cambria" w:hAnsi="Cambria" w:cs="Arial"/>
          <w:sz w:val="20"/>
          <w:szCs w:val="20"/>
        </w:rPr>
        <w:t>Pozostałe warunki podlegają sumowaniu.</w:t>
      </w:r>
    </w:p>
    <w:p w14:paraId="1F38B084" w14:textId="77777777" w:rsidR="009E4570" w:rsidRPr="007D6960" w:rsidRDefault="009E4570" w:rsidP="00713F34">
      <w:pPr>
        <w:widowControl w:val="0"/>
        <w:suppressAutoHyphens/>
        <w:autoSpaceDE w:val="0"/>
        <w:spacing w:line="276" w:lineRule="auto"/>
        <w:ind w:left="709"/>
        <w:jc w:val="both"/>
        <w:rPr>
          <w:rFonts w:ascii="Cambria" w:hAnsi="Cambria" w:cs="Arial"/>
          <w:b/>
          <w:sz w:val="20"/>
          <w:szCs w:val="20"/>
        </w:rPr>
      </w:pPr>
    </w:p>
    <w:p w14:paraId="5CD87AB6" w14:textId="77777777" w:rsidR="00CE5B34" w:rsidRPr="007D6960" w:rsidRDefault="00FB1653" w:rsidP="00EB7AEB">
      <w:pPr>
        <w:pStyle w:val="Nagwek4"/>
        <w:numPr>
          <w:ilvl w:val="0"/>
          <w:numId w:val="35"/>
        </w:numPr>
        <w:shd w:val="clear" w:color="auto" w:fill="C9C9C9"/>
        <w:spacing w:after="120" w:line="276" w:lineRule="auto"/>
        <w:ind w:left="0" w:firstLine="0"/>
        <w:rPr>
          <w:rFonts w:ascii="Cambria" w:hAnsi="Cambria" w:cs="Arial"/>
          <w:sz w:val="24"/>
          <w:szCs w:val="24"/>
        </w:rPr>
      </w:pPr>
      <w:r>
        <w:rPr>
          <w:rFonts w:ascii="Cambria" w:hAnsi="Cambria" w:cs="Arial"/>
          <w:sz w:val="24"/>
          <w:szCs w:val="24"/>
          <w:lang w:val="pl-PL"/>
        </w:rPr>
        <w:t>Podwykonawcy</w:t>
      </w:r>
      <w:r w:rsidR="00702416">
        <w:rPr>
          <w:rFonts w:ascii="Cambria" w:hAnsi="Cambria" w:cs="Arial"/>
          <w:sz w:val="24"/>
          <w:szCs w:val="24"/>
          <w:lang w:val="pl-PL"/>
        </w:rPr>
        <w:t>.</w:t>
      </w:r>
    </w:p>
    <w:p w14:paraId="77E8923F" w14:textId="77777777" w:rsidR="00201143" w:rsidRPr="007D6960" w:rsidRDefault="00201143" w:rsidP="00EB7AEB">
      <w:pPr>
        <w:numPr>
          <w:ilvl w:val="0"/>
          <w:numId w:val="36"/>
        </w:numPr>
        <w:spacing w:after="120" w:line="276" w:lineRule="auto"/>
        <w:ind w:left="426" w:hanging="426"/>
        <w:jc w:val="both"/>
        <w:rPr>
          <w:rFonts w:ascii="Cambria" w:hAnsi="Cambria" w:cs="Arial"/>
          <w:sz w:val="20"/>
          <w:szCs w:val="20"/>
        </w:rPr>
      </w:pPr>
      <w:r w:rsidRPr="007D6960">
        <w:rPr>
          <w:rFonts w:ascii="Cambria" w:hAnsi="Cambria" w:cs="Arial"/>
          <w:sz w:val="20"/>
          <w:szCs w:val="20"/>
        </w:rPr>
        <w:t>Wykonawca, który zamierza powierzyć wykonanie części robó</w:t>
      </w:r>
      <w:r w:rsidR="00CB1BDB" w:rsidRPr="007D6960">
        <w:rPr>
          <w:rFonts w:ascii="Cambria" w:hAnsi="Cambria" w:cs="Arial"/>
          <w:sz w:val="20"/>
          <w:szCs w:val="20"/>
        </w:rPr>
        <w:t xml:space="preserve">t innej firmie (podwykonawcy) jest </w:t>
      </w:r>
      <w:r w:rsidRPr="007D6960">
        <w:rPr>
          <w:rFonts w:ascii="Cambria" w:hAnsi="Cambria" w:cs="Arial"/>
          <w:sz w:val="20"/>
          <w:szCs w:val="20"/>
        </w:rPr>
        <w:t>zobowiązany do:</w:t>
      </w:r>
    </w:p>
    <w:p w14:paraId="303F7DF0"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w:t>
      </w:r>
      <w:r w:rsidR="00FA3ADF" w:rsidRPr="007D6960">
        <w:rPr>
          <w:rFonts w:ascii="Cambria" w:hAnsi="Cambria" w:cs="Arial"/>
          <w:b w:val="0"/>
          <w:sz w:val="20"/>
          <w:szCs w:val="20"/>
          <w:lang w:val="pl-PL"/>
        </w:rPr>
        <w:t xml:space="preserve"> lub na oddzielnym oświadczenia</w:t>
      </w:r>
      <w:r w:rsidRPr="007D6960">
        <w:rPr>
          <w:rFonts w:ascii="Cambria" w:hAnsi="Cambria" w:cs="Arial"/>
          <w:b w:val="0"/>
          <w:sz w:val="20"/>
          <w:szCs w:val="20"/>
        </w:rPr>
        <w:t>) informacji jaka część przedmiotu zamówienia będzie realizowana przez podwykonawców z podaniem jego danych</w:t>
      </w:r>
      <w:r w:rsidR="00FA3ADF" w:rsidRPr="007D6960">
        <w:rPr>
          <w:rFonts w:ascii="Cambria" w:hAnsi="Cambria" w:cs="Arial"/>
          <w:b w:val="0"/>
          <w:sz w:val="20"/>
          <w:szCs w:val="20"/>
          <w:lang w:val="pl-PL"/>
        </w:rPr>
        <w:t xml:space="preserve"> jeżeli są znane</w:t>
      </w:r>
      <w:r w:rsidR="00702416">
        <w:rPr>
          <w:rFonts w:ascii="Cambria" w:hAnsi="Cambria" w:cs="Arial"/>
          <w:b w:val="0"/>
          <w:sz w:val="20"/>
          <w:szCs w:val="20"/>
        </w:rPr>
        <w:t>;</w:t>
      </w:r>
    </w:p>
    <w:p w14:paraId="0ECF2E31"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sidR="00702416">
        <w:rPr>
          <w:rFonts w:ascii="Cambria" w:hAnsi="Cambria" w:cs="Arial"/>
          <w:b w:val="0"/>
          <w:sz w:val="20"/>
          <w:szCs w:val="20"/>
        </w:rPr>
        <w:t>zasadach określonych w umowie;</w:t>
      </w:r>
    </w:p>
    <w:p w14:paraId="3D2BC4A6"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w:t>
      </w:r>
      <w:r w:rsidR="00C5116A" w:rsidRPr="00702416">
        <w:rPr>
          <w:rFonts w:ascii="Cambria" w:hAnsi="Cambria" w:cs="Arial"/>
          <w:b w:val="0"/>
          <w:sz w:val="20"/>
          <w:szCs w:val="20"/>
          <w:lang w:val="pl-PL"/>
        </w:rPr>
        <w:t>447</w:t>
      </w:r>
      <w:r w:rsidR="00B15D77" w:rsidRPr="00702416">
        <w:rPr>
          <w:rFonts w:ascii="Cambria" w:hAnsi="Cambria" w:cs="Arial"/>
          <w:b w:val="0"/>
          <w:sz w:val="20"/>
          <w:szCs w:val="20"/>
          <w:lang w:val="pl-PL"/>
        </w:rPr>
        <w:t xml:space="preserve">, 462- 465 </w:t>
      </w:r>
      <w:r w:rsidRPr="00702416">
        <w:rPr>
          <w:rFonts w:ascii="Cambria" w:hAnsi="Cambria" w:cs="Arial"/>
          <w:b w:val="0"/>
          <w:sz w:val="20"/>
          <w:szCs w:val="20"/>
        </w:rPr>
        <w:t xml:space="preserve">ustawy </w:t>
      </w:r>
      <w:proofErr w:type="spellStart"/>
      <w:r w:rsidR="00B15D77" w:rsidRPr="00702416">
        <w:rPr>
          <w:rFonts w:ascii="Cambria" w:hAnsi="Cambria" w:cs="Arial"/>
          <w:b w:val="0"/>
          <w:sz w:val="20"/>
          <w:szCs w:val="20"/>
          <w:lang w:val="pl-PL"/>
        </w:rPr>
        <w:t>Pzp</w:t>
      </w:r>
      <w:proofErr w:type="spellEnd"/>
      <w:r w:rsidR="00702416">
        <w:rPr>
          <w:rFonts w:ascii="Cambria" w:hAnsi="Cambria" w:cs="Arial"/>
          <w:b w:val="0"/>
          <w:sz w:val="20"/>
          <w:szCs w:val="20"/>
        </w:rPr>
        <w:t>;</w:t>
      </w:r>
    </w:p>
    <w:p w14:paraId="5323ECA5"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zgłoszenie p</w:t>
      </w:r>
      <w:r w:rsidR="00406856" w:rsidRPr="00702416">
        <w:rPr>
          <w:rFonts w:ascii="Cambria" w:hAnsi="Cambria" w:cs="Arial"/>
          <w:b w:val="0"/>
          <w:sz w:val="20"/>
          <w:szCs w:val="20"/>
        </w:rPr>
        <w:t>odwykonawcy, na którego zasoby W</w:t>
      </w:r>
      <w:r w:rsidRPr="00702416">
        <w:rPr>
          <w:rFonts w:ascii="Cambria" w:hAnsi="Cambria" w:cs="Arial"/>
          <w:b w:val="0"/>
          <w:sz w:val="20"/>
          <w:szCs w:val="20"/>
        </w:rPr>
        <w:t>ykon</w:t>
      </w:r>
      <w:r w:rsidR="00406856" w:rsidRPr="00702416">
        <w:rPr>
          <w:rFonts w:ascii="Cambria" w:hAnsi="Cambria" w:cs="Arial"/>
          <w:b w:val="0"/>
          <w:sz w:val="20"/>
          <w:szCs w:val="20"/>
        </w:rPr>
        <w:t>awca się powołuje, zobowiązuje W</w:t>
      </w:r>
      <w:r w:rsidRPr="00702416">
        <w:rPr>
          <w:rFonts w:ascii="Cambria" w:hAnsi="Cambria" w:cs="Arial"/>
          <w:b w:val="0"/>
          <w:sz w:val="20"/>
          <w:szCs w:val="20"/>
        </w:rPr>
        <w:t xml:space="preserve">ykonawcę </w:t>
      </w:r>
      <w:r w:rsidR="00B15D77" w:rsidRPr="00702416">
        <w:rPr>
          <w:rFonts w:ascii="Cambria" w:hAnsi="Cambria" w:cs="Arial"/>
          <w:b w:val="0"/>
          <w:sz w:val="20"/>
          <w:szCs w:val="20"/>
          <w:lang w:val="pl-PL"/>
        </w:rPr>
        <w:t>do</w:t>
      </w:r>
      <w:r w:rsidRPr="00702416">
        <w:rPr>
          <w:rFonts w:ascii="Cambria" w:hAnsi="Cambria" w:cs="Arial"/>
          <w:b w:val="0"/>
          <w:sz w:val="20"/>
          <w:szCs w:val="20"/>
        </w:rPr>
        <w:t xml:space="preserve"> złoż</w:t>
      </w:r>
      <w:r w:rsidR="00B15D77" w:rsidRPr="00702416">
        <w:rPr>
          <w:rFonts w:ascii="Cambria" w:hAnsi="Cambria" w:cs="Arial"/>
          <w:b w:val="0"/>
          <w:sz w:val="20"/>
          <w:szCs w:val="20"/>
          <w:lang w:val="pl-PL"/>
        </w:rPr>
        <w:t>enia wraz z</w:t>
      </w:r>
      <w:r w:rsidRPr="00702416">
        <w:rPr>
          <w:rFonts w:ascii="Cambria" w:hAnsi="Cambria" w:cs="Arial"/>
          <w:b w:val="0"/>
          <w:sz w:val="20"/>
          <w:szCs w:val="20"/>
        </w:rPr>
        <w:t xml:space="preserve"> ofert</w:t>
      </w:r>
      <w:r w:rsidR="00B15D77" w:rsidRPr="00702416">
        <w:rPr>
          <w:rFonts w:ascii="Cambria" w:hAnsi="Cambria" w:cs="Arial"/>
          <w:b w:val="0"/>
          <w:sz w:val="20"/>
          <w:szCs w:val="20"/>
          <w:lang w:val="pl-PL"/>
        </w:rPr>
        <w:t>ą</w:t>
      </w:r>
      <w:r w:rsidRPr="00702416">
        <w:rPr>
          <w:rFonts w:ascii="Cambria" w:hAnsi="Cambria" w:cs="Arial"/>
          <w:b w:val="0"/>
          <w:sz w:val="20"/>
          <w:szCs w:val="20"/>
        </w:rPr>
        <w:t xml:space="preserve"> oświadczenia i na </w:t>
      </w:r>
      <w:r w:rsidR="00406856" w:rsidRPr="00702416">
        <w:rPr>
          <w:rFonts w:ascii="Cambria" w:hAnsi="Cambria" w:cs="Arial"/>
          <w:b w:val="0"/>
          <w:sz w:val="20"/>
          <w:szCs w:val="20"/>
        </w:rPr>
        <w:t>wezwanie Z</w:t>
      </w:r>
      <w:r w:rsidRPr="00702416">
        <w:rPr>
          <w:rFonts w:ascii="Cambria" w:hAnsi="Cambria" w:cs="Arial"/>
          <w:b w:val="0"/>
          <w:sz w:val="20"/>
          <w:szCs w:val="20"/>
        </w:rPr>
        <w:t xml:space="preserve">amawiającego dokumenty potwierdzające </w:t>
      </w:r>
      <w:r w:rsidR="00B15D77" w:rsidRPr="00702416">
        <w:rPr>
          <w:rFonts w:ascii="Cambria" w:hAnsi="Cambria" w:cs="Arial"/>
          <w:b w:val="0"/>
          <w:sz w:val="20"/>
          <w:szCs w:val="20"/>
          <w:lang w:val="pl-PL"/>
        </w:rPr>
        <w:t>nie podleganie</w:t>
      </w:r>
      <w:r w:rsidRPr="00702416">
        <w:rPr>
          <w:rFonts w:ascii="Cambria" w:hAnsi="Cambria" w:cs="Arial"/>
          <w:b w:val="0"/>
          <w:sz w:val="20"/>
          <w:szCs w:val="20"/>
        </w:rPr>
        <w:t xml:space="preserve"> wykluczeni</w:t>
      </w:r>
      <w:r w:rsidR="00B15D77" w:rsidRPr="00702416">
        <w:rPr>
          <w:rFonts w:ascii="Cambria" w:hAnsi="Cambria" w:cs="Arial"/>
          <w:b w:val="0"/>
          <w:sz w:val="20"/>
          <w:szCs w:val="20"/>
          <w:lang w:val="pl-PL"/>
        </w:rPr>
        <w:t>u</w:t>
      </w:r>
      <w:r w:rsidRPr="00702416">
        <w:rPr>
          <w:rFonts w:ascii="Cambria" w:hAnsi="Cambria" w:cs="Arial"/>
          <w:b w:val="0"/>
          <w:sz w:val="20"/>
          <w:szCs w:val="20"/>
        </w:rPr>
        <w:t xml:space="preserve"> wobec tego podwykonawcy (oświadczenia </w:t>
      </w:r>
      <w:r w:rsidR="0027109B">
        <w:rPr>
          <w:rFonts w:ascii="Cambria" w:hAnsi="Cambria" w:cs="Arial"/>
          <w:b w:val="0"/>
          <w:sz w:val="20"/>
          <w:szCs w:val="20"/>
        </w:rPr>
        <w:br/>
      </w:r>
      <w:r w:rsidRPr="00702416">
        <w:rPr>
          <w:rFonts w:ascii="Cambria" w:hAnsi="Cambria" w:cs="Arial"/>
          <w:b w:val="0"/>
          <w:sz w:val="20"/>
          <w:szCs w:val="20"/>
        </w:rPr>
        <w:t>i dokumenty są składane na zas</w:t>
      </w:r>
      <w:r w:rsidR="00406856" w:rsidRPr="00702416">
        <w:rPr>
          <w:rFonts w:ascii="Cambria" w:hAnsi="Cambria" w:cs="Arial"/>
          <w:b w:val="0"/>
          <w:sz w:val="20"/>
          <w:szCs w:val="20"/>
        </w:rPr>
        <w:t>adach określony w SWZ jak dla W</w:t>
      </w:r>
      <w:r w:rsidRPr="00702416">
        <w:rPr>
          <w:rFonts w:ascii="Cambria" w:hAnsi="Cambria" w:cs="Arial"/>
          <w:b w:val="0"/>
          <w:sz w:val="20"/>
          <w:szCs w:val="20"/>
        </w:rPr>
        <w:t>ykonawcy)</w:t>
      </w:r>
      <w:r w:rsidR="00702416">
        <w:rPr>
          <w:rFonts w:ascii="Cambria" w:hAnsi="Cambria" w:cs="Arial"/>
          <w:b w:val="0"/>
          <w:sz w:val="20"/>
          <w:szCs w:val="20"/>
          <w:lang w:val="pl-PL"/>
        </w:rPr>
        <w:t>;</w:t>
      </w:r>
    </w:p>
    <w:p w14:paraId="243A55B4"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Calibri" w:hAnsi="Cambria" w:cs="Arial"/>
          <w:b w:val="0"/>
          <w:sz w:val="20"/>
          <w:szCs w:val="20"/>
        </w:rPr>
        <w:t>w trakcie realizacji zamówienia, zapisy pkt.</w:t>
      </w:r>
      <w:r w:rsidR="005B2EB4" w:rsidRPr="00702416">
        <w:rPr>
          <w:rFonts w:ascii="Cambria" w:eastAsia="Calibri" w:hAnsi="Cambria" w:cs="Arial"/>
          <w:b w:val="0"/>
          <w:sz w:val="20"/>
          <w:szCs w:val="20"/>
          <w:lang w:val="pl-PL"/>
        </w:rPr>
        <w:t xml:space="preserve"> </w:t>
      </w:r>
      <w:r w:rsidRPr="00702416">
        <w:rPr>
          <w:rFonts w:ascii="Cambria" w:eastAsia="Calibri" w:hAnsi="Cambria" w:cs="Arial"/>
          <w:b w:val="0"/>
          <w:sz w:val="20"/>
          <w:szCs w:val="20"/>
        </w:rPr>
        <w:t>4</w:t>
      </w:r>
      <w:r w:rsidR="005B2EB4" w:rsidRPr="00702416">
        <w:rPr>
          <w:rFonts w:ascii="Cambria" w:eastAsia="Calibri" w:hAnsi="Cambria" w:cs="Arial"/>
          <w:b w:val="0"/>
          <w:sz w:val="20"/>
          <w:szCs w:val="20"/>
          <w:lang w:val="pl-PL"/>
        </w:rPr>
        <w:t>)</w:t>
      </w:r>
      <w:r w:rsidR="00702416">
        <w:rPr>
          <w:rFonts w:ascii="Cambria" w:eastAsia="Calibri" w:hAnsi="Cambria" w:cs="Arial"/>
          <w:b w:val="0"/>
          <w:sz w:val="20"/>
          <w:szCs w:val="20"/>
        </w:rPr>
        <w:t xml:space="preserve"> stosuje się odpowiednio;</w:t>
      </w:r>
    </w:p>
    <w:p w14:paraId="6CF6931C" w14:textId="77777777" w:rsidR="00702416" w:rsidRDefault="00406856"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jeżeli Z</w:t>
      </w:r>
      <w:r w:rsidR="00A20240" w:rsidRPr="00702416">
        <w:rPr>
          <w:rFonts w:ascii="Cambria" w:hAnsi="Cambria" w:cs="Arial"/>
          <w:b w:val="0"/>
          <w:sz w:val="20"/>
          <w:szCs w:val="20"/>
        </w:rPr>
        <w:t xml:space="preserve">amawiający stwierdzi, że wobec danego podwykonawcy </w:t>
      </w:r>
      <w:r w:rsidR="000508DD" w:rsidRPr="00702416">
        <w:rPr>
          <w:rFonts w:ascii="Cambria" w:hAnsi="Cambria" w:cs="Arial"/>
          <w:b w:val="0"/>
          <w:sz w:val="20"/>
          <w:szCs w:val="20"/>
        </w:rPr>
        <w:t>zachodzą podstawy wykluczenia, W</w:t>
      </w:r>
      <w:r w:rsidR="00A20240" w:rsidRPr="00702416">
        <w:rPr>
          <w:rFonts w:ascii="Cambria" w:hAnsi="Cambria" w:cs="Arial"/>
          <w:b w:val="0"/>
          <w:sz w:val="20"/>
          <w:szCs w:val="20"/>
        </w:rPr>
        <w:t>ykonawca obowiązany jest zastąpić tego podwykonawcę lub zrezygnować z powierzenia wykonania</w:t>
      </w:r>
      <w:r w:rsidR="00702416">
        <w:rPr>
          <w:rFonts w:ascii="Cambria" w:hAnsi="Cambria" w:cs="Arial"/>
          <w:b w:val="0"/>
          <w:sz w:val="20"/>
          <w:szCs w:val="20"/>
        </w:rPr>
        <w:t xml:space="preserve"> części zamówienia podwykonawcy;</w:t>
      </w:r>
    </w:p>
    <w:p w14:paraId="4A768644"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powierzenie wykonania części zamówi</w:t>
      </w:r>
      <w:r w:rsidR="00406856" w:rsidRPr="00702416">
        <w:rPr>
          <w:rFonts w:ascii="Cambria" w:hAnsi="Cambria" w:cs="Arial"/>
          <w:b w:val="0"/>
          <w:sz w:val="20"/>
          <w:szCs w:val="20"/>
        </w:rPr>
        <w:t>enia podwykonawcom nie zwalnia W</w:t>
      </w:r>
      <w:r w:rsidRPr="00702416">
        <w:rPr>
          <w:rFonts w:ascii="Cambria" w:hAnsi="Cambria" w:cs="Arial"/>
          <w:b w:val="0"/>
          <w:sz w:val="20"/>
          <w:szCs w:val="20"/>
        </w:rPr>
        <w:t>ykonawcy z odpowiedzialności za należyte wykonanie tego zamówienia</w:t>
      </w:r>
      <w:r w:rsidR="00702416">
        <w:rPr>
          <w:rFonts w:ascii="Cambria" w:hAnsi="Cambria" w:cs="Arial"/>
          <w:b w:val="0"/>
          <w:sz w:val="20"/>
          <w:szCs w:val="20"/>
          <w:lang w:val="pl-PL"/>
        </w:rPr>
        <w:t>;</w:t>
      </w:r>
    </w:p>
    <w:p w14:paraId="4009CA86" w14:textId="77777777" w:rsidR="00702416" w:rsidRDefault="00A20240" w:rsidP="00EB7AEB">
      <w:pPr>
        <w:pStyle w:val="Tytu"/>
        <w:numPr>
          <w:ilvl w:val="0"/>
          <w:numId w:val="37"/>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Zamawiający nie wymaga</w:t>
      </w:r>
      <w:r w:rsidR="00C6454F">
        <w:rPr>
          <w:rFonts w:ascii="Cambria" w:hAnsi="Cambria" w:cs="Arial"/>
          <w:b w:val="0"/>
          <w:sz w:val="20"/>
          <w:szCs w:val="20"/>
          <w:lang w:val="pl-PL"/>
        </w:rPr>
        <w:t>,</w:t>
      </w:r>
      <w:r w:rsidRPr="00702416">
        <w:rPr>
          <w:rFonts w:ascii="Cambria" w:hAnsi="Cambria" w:cs="Arial"/>
          <w:b w:val="0"/>
          <w:sz w:val="20"/>
          <w:szCs w:val="20"/>
        </w:rPr>
        <w:t xml:space="preserve"> aby Wykonawca składał dokumenty lub oświadczenia o braku podstaw do wykluczenia odnoszące się do podwykonawcy który</w:t>
      </w:r>
      <w:r w:rsidR="00702416">
        <w:rPr>
          <w:rFonts w:ascii="Cambria" w:hAnsi="Cambria" w:cs="Arial"/>
          <w:b w:val="0"/>
          <w:sz w:val="20"/>
          <w:szCs w:val="20"/>
        </w:rPr>
        <w:t xml:space="preserve"> nie udostępnił swoich</w:t>
      </w:r>
      <w:r w:rsidR="003A277B">
        <w:rPr>
          <w:rFonts w:ascii="Cambria" w:hAnsi="Cambria" w:cs="Arial"/>
          <w:b w:val="0"/>
          <w:sz w:val="20"/>
          <w:szCs w:val="20"/>
        </w:rPr>
        <w:t xml:space="preserve"> </w:t>
      </w:r>
      <w:r w:rsidR="00702416">
        <w:rPr>
          <w:rFonts w:ascii="Cambria" w:hAnsi="Cambria" w:cs="Arial"/>
          <w:b w:val="0"/>
          <w:sz w:val="20"/>
          <w:szCs w:val="20"/>
        </w:rPr>
        <w:t>zasobów;</w:t>
      </w:r>
    </w:p>
    <w:p w14:paraId="52AB5F21" w14:textId="77777777" w:rsidR="00A20240" w:rsidRPr="00702416" w:rsidRDefault="00702416" w:rsidP="00EB7AEB">
      <w:pPr>
        <w:pStyle w:val="Tytu"/>
        <w:numPr>
          <w:ilvl w:val="0"/>
          <w:numId w:val="37"/>
        </w:numPr>
        <w:spacing w:after="120" w:line="276" w:lineRule="auto"/>
        <w:ind w:left="709" w:hanging="283"/>
        <w:jc w:val="both"/>
        <w:rPr>
          <w:rFonts w:ascii="Cambria" w:hAnsi="Cambria" w:cs="Arial"/>
          <w:b w:val="0"/>
          <w:bCs w:val="0"/>
          <w:sz w:val="20"/>
          <w:szCs w:val="20"/>
        </w:rPr>
      </w:pPr>
      <w:r>
        <w:rPr>
          <w:rFonts w:ascii="Cambria" w:hAnsi="Cambria" w:cs="Arial"/>
          <w:b w:val="0"/>
          <w:sz w:val="20"/>
          <w:szCs w:val="20"/>
          <w:lang w:val="pl-PL"/>
        </w:rPr>
        <w:t>z</w:t>
      </w:r>
      <w:r w:rsidR="00C6454F">
        <w:rPr>
          <w:rFonts w:ascii="Cambria" w:hAnsi="Cambria" w:cs="Arial"/>
          <w:b w:val="0"/>
          <w:sz w:val="20"/>
          <w:szCs w:val="20"/>
        </w:rPr>
        <w:t>a zgod</w:t>
      </w:r>
      <w:r w:rsidR="00C6454F">
        <w:rPr>
          <w:rFonts w:ascii="Cambria" w:hAnsi="Cambria" w:cs="Arial"/>
          <w:b w:val="0"/>
          <w:sz w:val="20"/>
          <w:szCs w:val="20"/>
          <w:lang w:val="pl-PL"/>
        </w:rPr>
        <w:t>ą</w:t>
      </w:r>
      <w:r w:rsidR="00A20240"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14:paraId="136D56C6" w14:textId="77777777" w:rsidR="00201143" w:rsidRPr="007D6960" w:rsidRDefault="00B15D77" w:rsidP="00702416">
      <w:pPr>
        <w:pStyle w:val="Podtytu"/>
        <w:spacing w:after="240" w:line="276" w:lineRule="auto"/>
        <w:ind w:left="426" w:hanging="426"/>
        <w:jc w:val="both"/>
        <w:rPr>
          <w:rFonts w:ascii="Cambria" w:hAnsi="Cambria" w:cs="Arial"/>
          <w:b w:val="0"/>
          <w:sz w:val="20"/>
        </w:rPr>
      </w:pPr>
      <w:r w:rsidRPr="007D6960">
        <w:rPr>
          <w:rFonts w:ascii="Cambria" w:hAnsi="Cambria" w:cs="Arial"/>
          <w:b w:val="0"/>
          <w:sz w:val="20"/>
          <w:lang w:val="pl-PL"/>
        </w:rPr>
        <w:t>2.</w:t>
      </w:r>
      <w:r w:rsidRPr="007D6960">
        <w:rPr>
          <w:rFonts w:ascii="Cambria" w:hAnsi="Cambria" w:cs="Arial"/>
          <w:b w:val="0"/>
          <w:sz w:val="20"/>
          <w:lang w:val="pl-PL"/>
        </w:rPr>
        <w:tab/>
      </w:r>
      <w:r w:rsidR="00201143" w:rsidRPr="007D6960">
        <w:rPr>
          <w:rFonts w:ascii="Cambria" w:hAnsi="Cambria" w:cs="Arial"/>
          <w:b w:val="0"/>
          <w:sz w:val="20"/>
        </w:rPr>
        <w:t xml:space="preserve">Do SWZ załączono istotne postanowienia umowy obowiązującej przy zgłaszaniu podwykonawców robót budowlanych (załącznik do SWZ). Wykonawca przedkładając do akceptacji umowę </w:t>
      </w:r>
      <w:r w:rsidR="00702416">
        <w:rPr>
          <w:rFonts w:ascii="Cambria" w:hAnsi="Cambria" w:cs="Arial"/>
          <w:b w:val="0"/>
          <w:sz w:val="20"/>
        </w:rPr>
        <w:br/>
      </w:r>
      <w:r w:rsidR="00201143" w:rsidRPr="007D6960">
        <w:rPr>
          <w:rFonts w:ascii="Cambria" w:hAnsi="Cambria" w:cs="Arial"/>
          <w:b w:val="0"/>
          <w:sz w:val="20"/>
        </w:rPr>
        <w:t>z podwykonawcą jest uprawniony do wprowadzania zmian do istotnych postanowień</w:t>
      </w:r>
      <w:r w:rsidR="005B2EB4" w:rsidRPr="007D6960">
        <w:rPr>
          <w:rFonts w:ascii="Cambria" w:hAnsi="Cambria" w:cs="Arial"/>
          <w:b w:val="0"/>
          <w:sz w:val="20"/>
          <w:lang w:val="pl-PL"/>
        </w:rPr>
        <w:t>.</w:t>
      </w:r>
      <w:r w:rsidR="00201143" w:rsidRPr="007D6960">
        <w:rPr>
          <w:rFonts w:ascii="Cambria" w:hAnsi="Cambria" w:cs="Arial"/>
          <w:b w:val="0"/>
          <w:sz w:val="20"/>
        </w:rPr>
        <w:t xml:space="preserve"> </w:t>
      </w:r>
      <w:r w:rsidR="005B2EB4" w:rsidRPr="007D6960">
        <w:rPr>
          <w:rFonts w:ascii="Cambria" w:hAnsi="Cambria" w:cs="Arial"/>
          <w:b w:val="0"/>
          <w:sz w:val="20"/>
          <w:lang w:val="pl-PL"/>
        </w:rPr>
        <w:t>Zmiany wprowadzane nie mogą być bardziej rygorystyczne od tych</w:t>
      </w:r>
      <w:r w:rsidR="003A277B">
        <w:rPr>
          <w:rFonts w:ascii="Cambria" w:hAnsi="Cambria" w:cs="Arial"/>
          <w:b w:val="0"/>
          <w:sz w:val="20"/>
          <w:lang w:val="pl-PL"/>
        </w:rPr>
        <w:t xml:space="preserve"> </w:t>
      </w:r>
      <w:r w:rsidR="00201143" w:rsidRPr="007D6960">
        <w:rPr>
          <w:rFonts w:ascii="Cambria" w:hAnsi="Cambria" w:cs="Arial"/>
          <w:b w:val="0"/>
          <w:sz w:val="20"/>
        </w:rPr>
        <w:t>wynikających z umowy na realiz</w:t>
      </w:r>
      <w:r w:rsidR="005B2EB4" w:rsidRPr="007D6960">
        <w:rPr>
          <w:rFonts w:ascii="Cambria" w:hAnsi="Cambria" w:cs="Arial"/>
          <w:b w:val="0"/>
          <w:sz w:val="20"/>
          <w:lang w:val="pl-PL"/>
        </w:rPr>
        <w:t>ację</w:t>
      </w:r>
      <w:r w:rsidR="00201143" w:rsidRPr="007D6960">
        <w:rPr>
          <w:rFonts w:ascii="Cambria" w:hAnsi="Cambria" w:cs="Arial"/>
          <w:b w:val="0"/>
          <w:sz w:val="20"/>
        </w:rPr>
        <w:t xml:space="preserve"> przedmiot zamówienia</w:t>
      </w:r>
      <w:r w:rsidR="005B2EB4" w:rsidRPr="007D6960">
        <w:rPr>
          <w:rFonts w:ascii="Cambria" w:hAnsi="Cambria" w:cs="Arial"/>
          <w:b w:val="0"/>
          <w:sz w:val="20"/>
          <w:lang w:val="pl-PL"/>
        </w:rPr>
        <w:t>, w szczególności odnoszące się do wysokości i rodzaju kar umownych, zabezpieczenia należytego wykonani umowy, czy też świadczenia zastępczego</w:t>
      </w:r>
      <w:r w:rsidR="00201143" w:rsidRPr="007D6960">
        <w:rPr>
          <w:rFonts w:ascii="Cambria" w:hAnsi="Cambria" w:cs="Arial"/>
          <w:b w:val="0"/>
          <w:sz w:val="20"/>
        </w:rPr>
        <w:t>.</w:t>
      </w:r>
    </w:p>
    <w:p w14:paraId="64A69EFA" w14:textId="77777777" w:rsidR="00C41E33" w:rsidRPr="007D6960" w:rsidRDefault="00C01C57" w:rsidP="00904A7D">
      <w:pPr>
        <w:pStyle w:val="Teksttreci0"/>
        <w:shd w:val="clear" w:color="auto" w:fill="C9C9C9"/>
        <w:spacing w:after="131" w:line="278" w:lineRule="exact"/>
        <w:ind w:left="426" w:right="-2"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IX.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Informacje o środkach komunikacji elektronicznej, przy użyciu których Zamawi</w:t>
      </w:r>
      <w:r w:rsidR="00C6454F">
        <w:rPr>
          <w:rFonts w:ascii="Cambria" w:eastAsia="Trebuchet MS" w:hAnsi="Cambria" w:cs="Trebuchet MS"/>
          <w:b/>
          <w:sz w:val="24"/>
          <w:szCs w:val="24"/>
          <w:lang w:val="pl-PL" w:eastAsia="pl-PL" w:bidi="pl-PL"/>
        </w:rPr>
        <w:t>ający będzie komunikował się z W</w:t>
      </w:r>
      <w:r w:rsidR="00C41E33" w:rsidRPr="007D6960">
        <w:rPr>
          <w:rFonts w:ascii="Cambria" w:eastAsia="Trebuchet MS" w:hAnsi="Cambria" w:cs="Trebuchet MS"/>
          <w:b/>
          <w:sz w:val="24"/>
          <w:szCs w:val="24"/>
          <w:lang w:val="pl-PL" w:eastAsia="pl-PL" w:bidi="pl-PL"/>
        </w:rPr>
        <w:t xml:space="preserve">ykonawcami, oraz informacje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 xml:space="preserve">o wymaganiach technicznych i organizacyjnych sporządzania, wysyłania </w:t>
      </w:r>
      <w:r w:rsidR="0027109B">
        <w:rPr>
          <w:rFonts w:ascii="Cambria" w:eastAsia="Trebuchet MS" w:hAnsi="Cambria" w:cs="Trebuchet MS"/>
          <w:b/>
          <w:sz w:val="24"/>
          <w:szCs w:val="24"/>
          <w:lang w:val="pl-PL" w:eastAsia="pl-PL" w:bidi="pl-PL"/>
        </w:rPr>
        <w:br/>
      </w:r>
      <w:r w:rsidR="00C41E33" w:rsidRPr="007D6960">
        <w:rPr>
          <w:rFonts w:ascii="Cambria" w:eastAsia="Trebuchet MS" w:hAnsi="Cambria" w:cs="Trebuchet MS"/>
          <w:b/>
          <w:sz w:val="24"/>
          <w:szCs w:val="24"/>
          <w:lang w:val="pl-PL" w:eastAsia="pl-PL" w:bidi="pl-PL"/>
        </w:rPr>
        <w:t>i odbierania korespondencji elektronicznej</w:t>
      </w:r>
      <w:r w:rsidR="0027109B">
        <w:rPr>
          <w:rFonts w:ascii="Cambria" w:eastAsia="Trebuchet MS" w:hAnsi="Cambria" w:cs="Trebuchet MS"/>
          <w:b/>
          <w:sz w:val="24"/>
          <w:szCs w:val="24"/>
          <w:lang w:val="pl-PL" w:eastAsia="pl-PL" w:bidi="pl-PL"/>
        </w:rPr>
        <w:t>.</w:t>
      </w:r>
    </w:p>
    <w:p w14:paraId="672DCDBC"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komunikacja między Zamawiającym a Wykonawcami odbywa się drogą elektroniczną prz</w:t>
      </w:r>
      <w:r>
        <w:rPr>
          <w:rFonts w:ascii="Cambria" w:eastAsia="Trebuchet MS" w:hAnsi="Cambria" w:cs="Trebuchet MS"/>
          <w:sz w:val="20"/>
          <w:szCs w:val="20"/>
          <w:lang w:bidi="pl-PL"/>
        </w:rPr>
        <w:t xml:space="preserve">y użyciu </w:t>
      </w:r>
      <w:proofErr w:type="spellStart"/>
      <w:r>
        <w:rPr>
          <w:rFonts w:ascii="Cambria" w:eastAsia="Trebuchet MS" w:hAnsi="Cambria" w:cs="Trebuchet MS"/>
          <w:sz w:val="20"/>
          <w:szCs w:val="20"/>
          <w:lang w:bidi="pl-PL"/>
        </w:rPr>
        <w:t>miniPortalu</w:t>
      </w:r>
      <w:proofErr w:type="spellEnd"/>
      <w:r>
        <w:rPr>
          <w:rFonts w:ascii="Cambria" w:eastAsia="Trebuchet MS" w:hAnsi="Cambria" w:cs="Trebuchet MS"/>
          <w:sz w:val="20"/>
          <w:szCs w:val="20"/>
          <w:lang w:bidi="pl-PL"/>
        </w:rPr>
        <w:t xml:space="preserve"> </w:t>
      </w:r>
      <w:hyperlink r:id="rId15" w:history="1">
        <w:r w:rsidRPr="00500F12">
          <w:rPr>
            <w:rStyle w:val="Hipercze"/>
            <w:rFonts w:ascii="Cambria" w:eastAsia="Trebuchet MS" w:hAnsi="Cambria" w:cs="Trebuchet MS"/>
            <w:sz w:val="20"/>
            <w:szCs w:val="20"/>
            <w:lang w:bidi="pl-PL"/>
          </w:rPr>
          <w:t>https://mi</w:t>
        </w:r>
        <w:r w:rsidRPr="00500F12">
          <w:rPr>
            <w:rStyle w:val="Hipercze"/>
            <w:rFonts w:ascii="Cambria" w:eastAsia="Trebuchet MS" w:hAnsi="Cambria" w:cs="Trebuchet MS"/>
            <w:sz w:val="20"/>
            <w:szCs w:val="20"/>
            <w:lang w:eastAsia="en-US" w:bidi="en-US"/>
          </w:rPr>
          <w:t>niportal.uzp.gov.pl</w:t>
        </w:r>
      </w:hyperlink>
      <w:r>
        <w:rPr>
          <w:rFonts w:ascii="Cambria" w:eastAsia="Trebuchet MS" w:hAnsi="Cambria" w:cs="Trebuchet MS"/>
          <w:sz w:val="20"/>
          <w:szCs w:val="20"/>
          <w:lang w:bidi="pl-PL"/>
        </w:rPr>
        <w:t>,</w:t>
      </w:r>
      <w:r>
        <w:rPr>
          <w:rFonts w:ascii="Cambria" w:eastAsia="Trebuchet MS" w:hAnsi="Cambria" w:cs="Trebuchet MS"/>
          <w:sz w:val="20"/>
          <w:szCs w:val="20"/>
          <w:lang w:eastAsia="en-US" w:bidi="en-US"/>
        </w:rPr>
        <w:t xml:space="preserve"> </w:t>
      </w:r>
      <w:proofErr w:type="spellStart"/>
      <w:r w:rsidRPr="007D6960">
        <w:rPr>
          <w:rFonts w:ascii="Cambria" w:eastAsia="Trebuchet MS" w:hAnsi="Cambria" w:cs="Trebuchet MS"/>
          <w:sz w:val="20"/>
          <w:szCs w:val="20"/>
          <w:lang w:bidi="pl-PL"/>
        </w:rPr>
        <w:t>ePUAPu</w:t>
      </w:r>
      <w:proofErr w:type="spellEnd"/>
      <w:r w:rsidRPr="007D6960">
        <w:rPr>
          <w:rFonts w:ascii="Cambria" w:eastAsia="Trebuchet MS" w:hAnsi="Cambria" w:cs="Trebuchet MS"/>
          <w:sz w:val="20"/>
          <w:szCs w:val="20"/>
          <w:lang w:bidi="pl-PL"/>
        </w:rPr>
        <w:t xml:space="preserve"> </w:t>
      </w:r>
      <w:hyperlink r:id="rId16" w:history="1">
        <w:r w:rsidR="00702164" w:rsidRPr="00555C59">
          <w:rPr>
            <w:rStyle w:val="Hipercze"/>
            <w:rFonts w:ascii="Cambria" w:eastAsia="Trebuchet MS" w:hAnsi="Cambria" w:cs="Trebuchet MS"/>
            <w:sz w:val="20"/>
            <w:szCs w:val="20"/>
            <w:lang w:eastAsia="en-US" w:bidi="en-US"/>
          </w:rPr>
          <w:t>https://epuap.gov.pl/wps/portal</w:t>
        </w:r>
      </w:hyperlink>
      <w:r w:rsidR="00702164">
        <w:rPr>
          <w:rFonts w:ascii="Cambria" w:eastAsia="Trebuchet MS" w:hAnsi="Cambria" w:cs="Trebuchet MS"/>
          <w:sz w:val="20"/>
          <w:szCs w:val="20"/>
          <w:lang w:eastAsia="en-US" w:bidi="en-US"/>
        </w:rPr>
        <w:t xml:space="preserve"> </w:t>
      </w:r>
    </w:p>
    <w:p w14:paraId="633A9B3B"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zamierzający wziąć udział w postępowaniu o udzielenie zamówienia publicznego, musi posiadać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Wykonawca posiadający konto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 xml:space="preserve"> ma dostęp do </w:t>
      </w:r>
      <w:r w:rsidRPr="007D6960">
        <w:rPr>
          <w:rFonts w:ascii="Cambria" w:eastAsia="Trebuchet MS" w:hAnsi="Cambria" w:cs="Trebuchet MS"/>
          <w:i/>
          <w:iCs/>
          <w:color w:val="000000"/>
          <w:sz w:val="20"/>
          <w:szCs w:val="20"/>
          <w:shd w:val="clear" w:color="auto" w:fill="FFFFFF"/>
          <w:lang w:bidi="pl-PL"/>
        </w:rPr>
        <w:t>formularzy: złożenia, zmiany, wycofania oferty lub wniosku oraz do formularza do komunikacji.</w:t>
      </w:r>
    </w:p>
    <w:p w14:paraId="5A6222E3"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Wymagania techniczne i organizacyjne wysyłania i odbierania korespondencji elek</w:t>
      </w:r>
      <w:r w:rsidRPr="007D6960">
        <w:rPr>
          <w:rFonts w:ascii="Cambria" w:eastAsia="Trebuchet MS" w:hAnsi="Cambria" w:cs="Trebuchet MS"/>
          <w:sz w:val="20"/>
          <w:szCs w:val="20"/>
          <w:lang w:bidi="pl-PL"/>
        </w:rPr>
        <w:softHyphen/>
        <w:t>tronicznej przekazywanej przy ich użyciu, opisane zostały w Regulaminie korzy</w:t>
      </w:r>
      <w:r w:rsidRPr="007D6960">
        <w:rPr>
          <w:rFonts w:ascii="Cambria" w:eastAsia="Trebuchet MS" w:hAnsi="Cambria" w:cs="Trebuchet MS"/>
          <w:sz w:val="20"/>
          <w:szCs w:val="20"/>
          <w:lang w:bidi="pl-PL"/>
        </w:rPr>
        <w:softHyphen/>
        <w:t xml:space="preserve">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dostępnym pod adresem </w:t>
      </w:r>
      <w:hyperlink r:id="rId17" w:history="1">
        <w:r w:rsidR="00702164" w:rsidRPr="00555C59">
          <w:rPr>
            <w:rStyle w:val="Hipercze"/>
            <w:rFonts w:ascii="Cambria" w:eastAsia="Trebuchet MS" w:hAnsi="Cambria" w:cs="Trebuchet MS"/>
            <w:sz w:val="20"/>
            <w:szCs w:val="20"/>
            <w:lang w:eastAsia="en-US" w:bidi="en-US"/>
          </w:rPr>
          <w:t>https://miniportal.uzp.gov.pl/WarunkiUslugi</w:t>
        </w:r>
      </w:hyperlink>
      <w:r w:rsidR="00702164">
        <w:rPr>
          <w:rFonts w:ascii="Cambria" w:eastAsia="Trebuchet MS" w:hAnsi="Cambria" w:cs="Trebuchet MS"/>
          <w:sz w:val="20"/>
          <w:szCs w:val="20"/>
          <w:lang w:eastAsia="en-US" w:bidi="en-US"/>
        </w:rPr>
        <w:t xml:space="preserve"> </w:t>
      </w:r>
      <w:r w:rsidRPr="007D6960">
        <w:rPr>
          <w:rFonts w:ascii="Cambria" w:eastAsia="Trebuchet MS" w:hAnsi="Cambria" w:cs="Trebuchet MS"/>
          <w:sz w:val="20"/>
          <w:szCs w:val="20"/>
          <w:lang w:bidi="pl-PL"/>
        </w:rPr>
        <w:t xml:space="preserve">oraz Regulaminie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01E1535B"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przystępując do niniejszego postępowania o udzielenie zamówienia publicznego, akceptuje warunki korzystania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określone w Regulami</w:t>
      </w:r>
      <w:r w:rsidRPr="007D6960">
        <w:rPr>
          <w:rFonts w:ascii="Cambria" w:eastAsia="Trebuchet MS" w:hAnsi="Cambria" w:cs="Trebuchet MS"/>
          <w:sz w:val="20"/>
          <w:szCs w:val="20"/>
          <w:lang w:bidi="pl-PL"/>
        </w:rPr>
        <w:softHyphen/>
        <w:t xml:space="preserve">nie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oraz zobowiązuje się korzystając z </w:t>
      </w:r>
      <w:proofErr w:type="spellStart"/>
      <w:r w:rsidRPr="007D6960">
        <w:rPr>
          <w:rFonts w:ascii="Cambria" w:eastAsia="Trebuchet MS" w:hAnsi="Cambria" w:cs="Trebuchet MS"/>
          <w:sz w:val="20"/>
          <w:szCs w:val="20"/>
          <w:lang w:bidi="pl-PL"/>
        </w:rPr>
        <w:t>miniPortalu</w:t>
      </w:r>
      <w:proofErr w:type="spellEnd"/>
      <w:r w:rsidRPr="007D6960">
        <w:rPr>
          <w:rFonts w:ascii="Cambria" w:eastAsia="Trebuchet MS" w:hAnsi="Cambria" w:cs="Trebuchet MS"/>
          <w:sz w:val="20"/>
          <w:szCs w:val="20"/>
          <w:lang w:bidi="pl-PL"/>
        </w:rPr>
        <w:t xml:space="preserve"> przestrzegać po</w:t>
      </w:r>
      <w:r w:rsidRPr="007D6960">
        <w:rPr>
          <w:rFonts w:ascii="Cambria" w:eastAsia="Trebuchet MS" w:hAnsi="Cambria" w:cs="Trebuchet MS"/>
          <w:sz w:val="20"/>
          <w:szCs w:val="20"/>
          <w:lang w:bidi="pl-PL"/>
        </w:rPr>
        <w:softHyphen/>
        <w:t>stanowień tego regulaminu.</w:t>
      </w:r>
    </w:p>
    <w:p w14:paraId="3C478B52"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Maksymalny rozmiar plików przesyłanych za pośrednictwem dedykowanych formu</w:t>
      </w:r>
      <w:r w:rsidRPr="007D6960">
        <w:rPr>
          <w:rFonts w:ascii="Cambria" w:eastAsia="Trebuchet MS" w:hAnsi="Cambria" w:cs="Trebuchet MS"/>
          <w:sz w:val="20"/>
          <w:szCs w:val="20"/>
          <w:lang w:bidi="pl-PL"/>
        </w:rPr>
        <w:softHyphen/>
        <w:t>larzy do złożenia i wycofania oferty oraz do komunikacji wynosi 150 MB.</w:t>
      </w:r>
    </w:p>
    <w:p w14:paraId="1FB8AAA6"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 datę przekazania oferty, oświadczenia, o którym mowa w art. 125 ust. 1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 podmiotowych środków dowodowych, przedmiotowych środków dowodowych oraz innych informacji, oświadczeń lub dokumentów, przekazywanych w postępowa</w:t>
      </w:r>
      <w:r w:rsidRPr="007D6960">
        <w:rPr>
          <w:rFonts w:ascii="Cambria" w:eastAsia="Trebuchet MS" w:hAnsi="Cambria" w:cs="Trebuchet MS"/>
          <w:sz w:val="20"/>
          <w:szCs w:val="20"/>
          <w:lang w:bidi="pl-PL"/>
        </w:rPr>
        <w:softHyphen/>
        <w:t xml:space="preserve">niu, przyjmuje się datę ich przekazania na </w:t>
      </w:r>
      <w:proofErr w:type="spellStart"/>
      <w:r w:rsidRPr="007D6960">
        <w:rPr>
          <w:rFonts w:ascii="Cambria" w:eastAsia="Trebuchet MS" w:hAnsi="Cambria" w:cs="Trebuchet MS"/>
          <w:sz w:val="20"/>
          <w:szCs w:val="20"/>
          <w:lang w:bidi="pl-PL"/>
        </w:rPr>
        <w:t>ePUAP</w:t>
      </w:r>
      <w:proofErr w:type="spellEnd"/>
      <w:r w:rsidRPr="007D6960">
        <w:rPr>
          <w:rFonts w:ascii="Cambria" w:eastAsia="Trebuchet MS" w:hAnsi="Cambria" w:cs="Trebuchet MS"/>
          <w:sz w:val="20"/>
          <w:szCs w:val="20"/>
          <w:lang w:bidi="pl-PL"/>
        </w:rPr>
        <w:t>.</w:t>
      </w:r>
    </w:p>
    <w:p w14:paraId="0A777554" w14:textId="77777777" w:rsidR="0027109B" w:rsidRPr="007D6960" w:rsidRDefault="0027109B" w:rsidP="00EB7AEB">
      <w:pPr>
        <w:widowControl w:val="0"/>
        <w:numPr>
          <w:ilvl w:val="0"/>
          <w:numId w:val="23"/>
        </w:numPr>
        <w:spacing w:after="60" w:line="276" w:lineRule="auto"/>
        <w:ind w:left="567" w:right="20" w:hanging="567"/>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 postępowaniu o udzielenie zamówienia korespondencja (inna niż oferta Wykonawcy i załączniki do oferty) odbywa się elektronicznie za pośrednic</w:t>
      </w:r>
      <w:r w:rsidRPr="007D6960">
        <w:rPr>
          <w:rFonts w:ascii="Cambria" w:eastAsia="Trebuchet MS" w:hAnsi="Cambria" w:cs="Trebuchet MS"/>
          <w:sz w:val="20"/>
          <w:szCs w:val="20"/>
          <w:lang w:bidi="pl-PL"/>
        </w:rPr>
        <w:softHyphen/>
        <w:t xml:space="preserve">twem </w:t>
      </w:r>
      <w:r w:rsidRPr="007D6960">
        <w:rPr>
          <w:rFonts w:ascii="Cambria" w:eastAsia="Trebuchet MS" w:hAnsi="Cambria" w:cs="Trebuchet MS"/>
          <w:i/>
          <w:iCs/>
          <w:color w:val="000000"/>
          <w:sz w:val="20"/>
          <w:szCs w:val="20"/>
          <w:shd w:val="clear" w:color="auto" w:fill="FFFFFF"/>
          <w:lang w:bidi="pl-PL"/>
        </w:rPr>
        <w:t xml:space="preserve">dedykowanego formularza dostępnego na </w:t>
      </w:r>
      <w:proofErr w:type="spellStart"/>
      <w:r w:rsidRPr="007D6960">
        <w:rPr>
          <w:rFonts w:ascii="Cambria" w:eastAsia="Trebuchet MS" w:hAnsi="Cambria" w:cs="Trebuchet MS"/>
          <w:i/>
          <w:iCs/>
          <w:color w:val="000000"/>
          <w:sz w:val="20"/>
          <w:szCs w:val="20"/>
          <w:shd w:val="clear" w:color="auto" w:fill="FFFFFF"/>
          <w:lang w:bidi="pl-PL"/>
        </w:rPr>
        <w:t>ePUAP</w:t>
      </w:r>
      <w:proofErr w:type="spellEnd"/>
      <w:r w:rsidRPr="007D6960">
        <w:rPr>
          <w:rFonts w:ascii="Cambria" w:eastAsia="Trebuchet MS" w:hAnsi="Cambria" w:cs="Trebuchet MS"/>
          <w:i/>
          <w:iCs/>
          <w:color w:val="000000"/>
          <w:sz w:val="20"/>
          <w:szCs w:val="20"/>
          <w:shd w:val="clear" w:color="auto" w:fill="FFFFFF"/>
          <w:lang w:bidi="pl-PL"/>
        </w:rPr>
        <w:t xml:space="preserve"> oraz udostępnionego przez miniPortal (Formularz do komunikacji).</w:t>
      </w:r>
      <w:r w:rsidRPr="007D6960">
        <w:rPr>
          <w:rFonts w:ascii="Cambria" w:eastAsia="Trebuchet MS" w:hAnsi="Cambria" w:cs="Trebuchet MS"/>
          <w:sz w:val="20"/>
          <w:szCs w:val="20"/>
          <w:lang w:bidi="pl-PL"/>
        </w:rPr>
        <w:t xml:space="preserve"> Korespondencja przesłana za pomocą tego formularza nie może być szyfrowana. We wszelkiej korespondencji związanej z niniejszym postępowaniem Zamawiający i Wykonawcy posługują się numerem ogłoszenia (BZP).</w:t>
      </w:r>
    </w:p>
    <w:p w14:paraId="23DCD4E2" w14:textId="77777777" w:rsidR="00352948" w:rsidRPr="005D35E1" w:rsidRDefault="00352948" w:rsidP="00EB7AEB">
      <w:pPr>
        <w:pStyle w:val="Bezodstpw"/>
        <w:widowControl w:val="0"/>
        <w:numPr>
          <w:ilvl w:val="0"/>
          <w:numId w:val="23"/>
        </w:numPr>
        <w:spacing w:line="276" w:lineRule="auto"/>
        <w:ind w:left="567" w:right="20" w:hanging="567"/>
        <w:jc w:val="both"/>
        <w:rPr>
          <w:rFonts w:ascii="Cambria" w:eastAsia="Trebuchet MS" w:hAnsi="Cambria" w:cs="Trebuchet MS"/>
          <w:b/>
          <w:sz w:val="20"/>
          <w:szCs w:val="20"/>
          <w:u w:val="single"/>
          <w:lang w:bidi="pl-PL"/>
        </w:rPr>
      </w:pPr>
      <w:r w:rsidRPr="005D35E1">
        <w:rPr>
          <w:rFonts w:ascii="Cambria" w:hAnsi="Cambria"/>
          <w:b/>
          <w:sz w:val="20"/>
          <w:szCs w:val="20"/>
          <w:u w:val="single"/>
        </w:rPr>
        <w:t>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w:t>
      </w:r>
      <w:r w:rsidR="005D35E1">
        <w:rPr>
          <w:rFonts w:ascii="Cambria" w:hAnsi="Cambria"/>
          <w:b/>
          <w:sz w:val="20"/>
          <w:szCs w:val="20"/>
          <w:u w:val="single"/>
        </w:rPr>
        <w:t>a pomocą poczty elektronicznej.</w:t>
      </w:r>
    </w:p>
    <w:p w14:paraId="69DFB2DF" w14:textId="77777777" w:rsidR="00352948" w:rsidRPr="00664C29" w:rsidRDefault="00352948" w:rsidP="00EB7AEB">
      <w:pPr>
        <w:pStyle w:val="Bezodstpw"/>
        <w:widowControl w:val="0"/>
        <w:numPr>
          <w:ilvl w:val="0"/>
          <w:numId w:val="23"/>
        </w:numPr>
        <w:spacing w:line="276" w:lineRule="auto"/>
        <w:ind w:left="567" w:right="20" w:hanging="567"/>
        <w:jc w:val="both"/>
        <w:rPr>
          <w:rFonts w:ascii="Cambria" w:eastAsia="Trebuchet MS" w:hAnsi="Cambria" w:cs="Trebuchet MS"/>
          <w:sz w:val="20"/>
          <w:szCs w:val="20"/>
          <w:lang w:bidi="pl-PL"/>
        </w:rPr>
      </w:pPr>
      <w:r w:rsidRPr="00664C29">
        <w:rPr>
          <w:rFonts w:ascii="Cambria" w:eastAsia="Trebuchet MS" w:hAnsi="Cambria" w:cs="Trebuchet MS"/>
          <w:sz w:val="20"/>
          <w:szCs w:val="20"/>
          <w:lang w:bidi="pl-PL"/>
        </w:rPr>
        <w:t xml:space="preserve">Dokumenty elektroniczne, oświadczenia lub elektroniczne kopie dokumentów lub oświadczeń składane są przez Wykonawcę za pośrednictwem </w:t>
      </w:r>
      <w:r w:rsidRPr="00664C29">
        <w:rPr>
          <w:rFonts w:ascii="Cambria" w:eastAsia="Trebuchet MS" w:hAnsi="Cambria" w:cs="Trebuchet MS"/>
          <w:i/>
          <w:iCs/>
          <w:color w:val="000000"/>
          <w:sz w:val="20"/>
          <w:szCs w:val="20"/>
          <w:shd w:val="clear" w:color="auto" w:fill="FFFFFF"/>
          <w:lang w:bidi="pl-PL"/>
        </w:rPr>
        <w:t>Formularza do ko</w:t>
      </w:r>
      <w:r w:rsidRPr="00664C29">
        <w:rPr>
          <w:rFonts w:ascii="Cambria" w:eastAsia="Trebuchet MS" w:hAnsi="Cambria" w:cs="Trebuchet MS"/>
          <w:i/>
          <w:iCs/>
          <w:color w:val="000000"/>
          <w:sz w:val="20"/>
          <w:szCs w:val="20"/>
          <w:shd w:val="clear" w:color="auto" w:fill="FFFFFF"/>
          <w:lang w:bidi="pl-PL"/>
        </w:rPr>
        <w:softHyphen/>
        <w:t>munikacji</w:t>
      </w:r>
      <w:r w:rsidRPr="00664C29">
        <w:rPr>
          <w:rFonts w:ascii="Cambria" w:eastAsia="Trebuchet MS" w:hAnsi="Cambria" w:cs="Trebuchet MS"/>
          <w:sz w:val="20"/>
          <w:szCs w:val="20"/>
          <w:lang w:bidi="pl-PL"/>
        </w:rPr>
        <w:t xml:space="preserve"> jako załączniki. Zamawiający dopuszcza również możliwość składania dokumentów elektronicznych, oświadczeń lub elektronicznych kopii dokumentów lub oświadczeń za pomocą poczty elektronicznej, na a</w:t>
      </w:r>
      <w:r>
        <w:rPr>
          <w:rFonts w:ascii="Cambria" w:eastAsia="Trebuchet MS" w:hAnsi="Cambria" w:cs="Trebuchet MS"/>
          <w:sz w:val="20"/>
          <w:szCs w:val="20"/>
          <w:lang w:bidi="pl-PL"/>
        </w:rPr>
        <w:t>dres e-mail wskazany w</w:t>
      </w:r>
      <w:r w:rsidRPr="00E2484A">
        <w:rPr>
          <w:rFonts w:ascii="Cambria" w:hAnsi="Cambria"/>
          <w:sz w:val="20"/>
          <w:szCs w:val="20"/>
        </w:rPr>
        <w:t xml:space="preserve"> rozdziale I „Zamawiający”</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Sposób sporządzenia dokumentów elektronicznych,</w:t>
      </w:r>
      <w:r>
        <w:rPr>
          <w:rFonts w:ascii="Cambria" w:eastAsia="Trebuchet MS" w:hAnsi="Cambria" w:cs="Trebuchet MS"/>
          <w:sz w:val="20"/>
          <w:szCs w:val="20"/>
          <w:lang w:bidi="pl-PL"/>
        </w:rPr>
        <w:t xml:space="preserve"> </w:t>
      </w:r>
      <w:r w:rsidRPr="00664C29">
        <w:rPr>
          <w:rFonts w:ascii="Cambria" w:eastAsia="Trebuchet MS" w:hAnsi="Cambria" w:cs="Trebuchet MS"/>
          <w:sz w:val="20"/>
          <w:szCs w:val="20"/>
          <w:lang w:bidi="pl-PL"/>
        </w:rPr>
        <w:t>oświadczeń lub elektronicznych kopii dokumentów lub oświadczeń musi być zgody z wymaganiami określonymi w rozporządzeniu Prezesa Rady Ministrów z dnia  3</w:t>
      </w:r>
      <w:r>
        <w:rPr>
          <w:rFonts w:ascii="Cambria" w:eastAsia="Trebuchet MS" w:hAnsi="Cambria" w:cs="Trebuchet MS"/>
          <w:sz w:val="20"/>
          <w:szCs w:val="20"/>
          <w:lang w:bidi="pl-PL"/>
        </w:rPr>
        <w:t>0</w:t>
      </w:r>
      <w:r w:rsidRPr="00664C29">
        <w:rPr>
          <w:rFonts w:ascii="Cambria" w:eastAsia="Trebuchet MS" w:hAnsi="Cambria" w:cs="Trebuchet MS"/>
          <w:sz w:val="20"/>
          <w:szCs w:val="20"/>
          <w:lang w:bidi="pl-PL"/>
        </w:rPr>
        <w:t xml:space="preserve"> grudnia 2020 r.</w:t>
      </w:r>
      <w:r w:rsidRPr="00C4790D">
        <w:t xml:space="preserve"> </w:t>
      </w:r>
      <w:r w:rsidRPr="00664C29">
        <w:rPr>
          <w:rFonts w:ascii="Cambria" w:eastAsia="Trebuchet MS" w:hAnsi="Cambria" w:cs="Trebuchet MS"/>
          <w:bCs/>
          <w:sz w:val="20"/>
          <w:szCs w:val="20"/>
          <w:lang w:bidi="pl-PL"/>
        </w:rPr>
        <w:t>w sprawie sposobu sporządzania i przekazywania informacji oraz wymagań technicznych dla dokumentów elektronicznych oraz środków komunikacji elektronicznej w postępowaniu o udzielenie zamówienia publicznego.</w:t>
      </w:r>
    </w:p>
    <w:p w14:paraId="45DE0DDF" w14:textId="77777777" w:rsidR="0027109B" w:rsidRPr="007D6960" w:rsidRDefault="0027109B" w:rsidP="0027109B">
      <w:pPr>
        <w:pStyle w:val="Bezodstpw"/>
        <w:spacing w:line="276" w:lineRule="auto"/>
        <w:ind w:left="567" w:hanging="567"/>
        <w:jc w:val="both"/>
        <w:rPr>
          <w:rFonts w:ascii="Cambria" w:hAnsi="Cambria"/>
          <w:sz w:val="20"/>
          <w:szCs w:val="20"/>
          <w:lang w:bidi="pl-PL"/>
        </w:rPr>
      </w:pPr>
      <w:r w:rsidRPr="007D6960">
        <w:rPr>
          <w:rFonts w:ascii="Cambria" w:hAnsi="Cambria"/>
          <w:sz w:val="20"/>
          <w:szCs w:val="20"/>
        </w:rPr>
        <w:t xml:space="preserve">10. </w:t>
      </w:r>
      <w:r w:rsidRPr="007D6960">
        <w:rPr>
          <w:rFonts w:ascii="Cambria" w:hAnsi="Cambria"/>
          <w:sz w:val="20"/>
          <w:szCs w:val="20"/>
        </w:rPr>
        <w:tab/>
      </w:r>
      <w:r w:rsidRPr="007D6960">
        <w:rPr>
          <w:rFonts w:ascii="Cambria" w:hAnsi="Cambria"/>
          <w:sz w:val="20"/>
          <w:szCs w:val="20"/>
          <w:lang w:bidi="pl-PL"/>
        </w:rPr>
        <w:t>Zamawiający</w:t>
      </w:r>
      <w:r w:rsidRPr="007D6960">
        <w:rPr>
          <w:rFonts w:ascii="Cambria" w:hAnsi="Cambria"/>
          <w:sz w:val="20"/>
          <w:szCs w:val="20"/>
        </w:rPr>
        <w:t xml:space="preserve"> </w:t>
      </w:r>
      <w:r w:rsidRPr="007D6960">
        <w:rPr>
          <w:rFonts w:ascii="Cambria" w:hAnsi="Cambria"/>
          <w:sz w:val="20"/>
          <w:szCs w:val="20"/>
          <w:lang w:bidi="pl-PL"/>
        </w:rPr>
        <w:t>nie przewiduje sposobu komunikowania się z Wykonawcami w inny sposób niż przy użyciu środków komunikacji elektronicznej, wskaza</w:t>
      </w:r>
      <w:r w:rsidRPr="007D6960">
        <w:rPr>
          <w:rFonts w:ascii="Cambria" w:hAnsi="Cambria"/>
          <w:sz w:val="20"/>
          <w:szCs w:val="20"/>
          <w:lang w:bidi="pl-PL"/>
        </w:rPr>
        <w:softHyphen/>
        <w:t>nych w SWZ.</w:t>
      </w:r>
    </w:p>
    <w:p w14:paraId="72C6FD53" w14:textId="77777777" w:rsidR="005D35E1" w:rsidRDefault="0027109B" w:rsidP="0027109B">
      <w:pPr>
        <w:pStyle w:val="Bezodstpw"/>
        <w:ind w:left="567" w:hanging="567"/>
        <w:jc w:val="both"/>
        <w:rPr>
          <w:rFonts w:ascii="Cambria" w:hAnsi="Cambria" w:cs="Arial"/>
          <w:sz w:val="20"/>
          <w:szCs w:val="20"/>
        </w:rPr>
      </w:pPr>
      <w:r w:rsidRPr="007D6960">
        <w:rPr>
          <w:rFonts w:ascii="Cambria" w:hAnsi="Cambria" w:cs="Arial"/>
          <w:sz w:val="20"/>
          <w:szCs w:val="20"/>
        </w:rPr>
        <w:t>11.</w:t>
      </w:r>
      <w:r w:rsidRPr="007D6960">
        <w:rPr>
          <w:rFonts w:ascii="Cambria" w:hAnsi="Cambria" w:cs="Arial"/>
          <w:sz w:val="20"/>
          <w:szCs w:val="20"/>
        </w:rPr>
        <w:tab/>
        <w:t>Postępowanie o udzielenie zamówienia prowadzi się w języku polskim</w:t>
      </w:r>
      <w:r w:rsidR="005D35E1">
        <w:rPr>
          <w:rFonts w:ascii="Cambria" w:hAnsi="Cambria" w:cs="Arial"/>
          <w:sz w:val="20"/>
          <w:szCs w:val="20"/>
        </w:rPr>
        <w:t>.</w:t>
      </w:r>
    </w:p>
    <w:p w14:paraId="56F146C5" w14:textId="77777777" w:rsidR="00CE5B34" w:rsidRPr="007D6960" w:rsidRDefault="005D35E1" w:rsidP="0027109B">
      <w:pPr>
        <w:pStyle w:val="Bezodstpw"/>
        <w:ind w:left="567" w:hanging="567"/>
        <w:jc w:val="both"/>
        <w:rPr>
          <w:rFonts w:ascii="Cambria" w:hAnsi="Cambria" w:cs="Arial"/>
          <w:sz w:val="20"/>
          <w:szCs w:val="20"/>
        </w:rPr>
      </w:pPr>
      <w:r>
        <w:rPr>
          <w:rFonts w:ascii="Cambria" w:hAnsi="Cambria" w:cs="Arial"/>
          <w:sz w:val="20"/>
          <w:szCs w:val="20"/>
          <w:lang w:bidi="pl-PL"/>
        </w:rPr>
        <w:t xml:space="preserve">12. </w:t>
      </w:r>
      <w:r>
        <w:rPr>
          <w:rFonts w:ascii="Cambria" w:hAnsi="Cambria" w:cs="Arial"/>
          <w:sz w:val="20"/>
          <w:szCs w:val="20"/>
          <w:lang w:bidi="pl-PL"/>
        </w:rPr>
        <w:tab/>
      </w:r>
      <w:r w:rsidRPr="002951E5">
        <w:rPr>
          <w:rFonts w:ascii="Cambria" w:hAnsi="Cambria" w:cs="Arial"/>
          <w:sz w:val="20"/>
          <w:szCs w:val="20"/>
          <w:lang w:bidi="pl-PL"/>
        </w:rPr>
        <w:t>Dokumenty i oświadczenia składane przez wykonawcę powinny być w języku polskim</w:t>
      </w:r>
      <w:r>
        <w:rPr>
          <w:rFonts w:ascii="Cambria" w:hAnsi="Cambria" w:cs="Arial"/>
          <w:sz w:val="20"/>
          <w:szCs w:val="20"/>
          <w:lang w:bidi="pl-PL"/>
        </w:rPr>
        <w:t xml:space="preserve">. </w:t>
      </w:r>
      <w:r w:rsidRPr="002951E5">
        <w:rPr>
          <w:rFonts w:ascii="Cambria" w:hAnsi="Cambria" w:cs="Arial"/>
          <w:sz w:val="20"/>
          <w:szCs w:val="20"/>
          <w:lang w:bidi="pl-PL"/>
        </w:rPr>
        <w:t>W przypadku  załączenia dokumentów sporządzonych w innym języku niż dopuszczony, wykonawca zobowiązany jest załączyć tłumaczenie na język polski.</w:t>
      </w:r>
      <w:r w:rsidR="00CE5B34" w:rsidRPr="007D6960">
        <w:rPr>
          <w:rFonts w:ascii="Cambria" w:hAnsi="Cambria" w:cs="Arial"/>
          <w:sz w:val="20"/>
          <w:szCs w:val="20"/>
        </w:rPr>
        <w:tab/>
      </w:r>
      <w:r w:rsidR="00CE5B34" w:rsidRPr="007D6960">
        <w:rPr>
          <w:rFonts w:ascii="Cambria" w:hAnsi="Cambria" w:cs="Arial"/>
          <w:sz w:val="20"/>
          <w:szCs w:val="20"/>
        </w:rPr>
        <w:tab/>
      </w:r>
      <w:r w:rsidR="00CE5B34" w:rsidRPr="007D6960">
        <w:rPr>
          <w:rFonts w:ascii="Cambria" w:hAnsi="Cambria" w:cs="Arial"/>
          <w:sz w:val="20"/>
          <w:szCs w:val="20"/>
        </w:rPr>
        <w:tab/>
      </w:r>
    </w:p>
    <w:p w14:paraId="0134E9E2" w14:textId="77777777" w:rsidR="00CE5B34" w:rsidRDefault="0027109B" w:rsidP="00904A7D">
      <w:pPr>
        <w:pStyle w:val="Tekstpodstawowy"/>
        <w:shd w:val="clear" w:color="auto" w:fill="C9C9C9"/>
        <w:spacing w:before="120" w:line="276" w:lineRule="auto"/>
        <w:jc w:val="left"/>
        <w:rPr>
          <w:rFonts w:ascii="Cambria" w:hAnsi="Cambria" w:cs="Arial"/>
          <w:b/>
          <w:bCs/>
          <w:smallCaps w:val="0"/>
          <w:sz w:val="24"/>
          <w:szCs w:val="24"/>
        </w:rPr>
      </w:pPr>
      <w:r>
        <w:rPr>
          <w:rFonts w:ascii="Cambria" w:hAnsi="Cambria" w:cs="Arial"/>
          <w:b/>
          <w:bCs/>
          <w:smallCaps w:val="0"/>
          <w:sz w:val="24"/>
          <w:szCs w:val="24"/>
          <w:lang w:val="pl-PL"/>
        </w:rPr>
        <w:t xml:space="preserve">X. Osoby uprawnione do </w:t>
      </w:r>
      <w:r w:rsidRPr="007D6960">
        <w:rPr>
          <w:rFonts w:ascii="Cambria" w:hAnsi="Cambria" w:cs="Arial"/>
          <w:b/>
          <w:bCs/>
          <w:smallCaps w:val="0"/>
          <w:sz w:val="24"/>
          <w:szCs w:val="24"/>
        </w:rPr>
        <w:t>porozumiewania się z Wykonawcami</w:t>
      </w:r>
      <w:r w:rsidR="00CE5B34" w:rsidRPr="007D6960">
        <w:rPr>
          <w:rFonts w:ascii="Cambria" w:hAnsi="Cambria" w:cs="Arial"/>
          <w:b/>
          <w:bCs/>
          <w:smallCaps w:val="0"/>
          <w:sz w:val="24"/>
          <w:szCs w:val="24"/>
        </w:rPr>
        <w:t>.</w:t>
      </w:r>
    </w:p>
    <w:p w14:paraId="65FD2F4F" w14:textId="77777777" w:rsidR="0027109B" w:rsidRDefault="0027109B" w:rsidP="0027109B">
      <w:pPr>
        <w:pStyle w:val="Zwykytekst"/>
        <w:spacing w:line="276" w:lineRule="auto"/>
        <w:ind w:left="567" w:hanging="285"/>
        <w:rPr>
          <w:rFonts w:ascii="Cambria" w:hAnsi="Cambria" w:cs="Arial"/>
          <w:sz w:val="20"/>
          <w:szCs w:val="20"/>
        </w:rPr>
      </w:pPr>
    </w:p>
    <w:p w14:paraId="3D0CC9FC" w14:textId="77777777" w:rsidR="0027109B" w:rsidRPr="007D6960" w:rsidRDefault="0027109B" w:rsidP="0027109B">
      <w:pPr>
        <w:pStyle w:val="Zwykytekst"/>
        <w:spacing w:line="276" w:lineRule="auto"/>
        <w:ind w:left="567" w:hanging="567"/>
        <w:rPr>
          <w:rFonts w:ascii="Cambria" w:hAnsi="Cambria" w:cs="Arial"/>
          <w:sz w:val="20"/>
          <w:szCs w:val="20"/>
        </w:rPr>
      </w:pPr>
      <w:r w:rsidRPr="007D6960">
        <w:rPr>
          <w:rFonts w:ascii="Cambria" w:hAnsi="Cambria" w:cs="Arial"/>
          <w:sz w:val="20"/>
          <w:szCs w:val="20"/>
        </w:rPr>
        <w:t>Osob</w:t>
      </w:r>
      <w:r>
        <w:rPr>
          <w:rFonts w:ascii="Cambria" w:hAnsi="Cambria" w:cs="Arial"/>
          <w:sz w:val="20"/>
          <w:szCs w:val="20"/>
          <w:lang w:val="pl-PL"/>
        </w:rPr>
        <w:t>ą</w:t>
      </w:r>
      <w:r w:rsidRPr="007D6960">
        <w:rPr>
          <w:rFonts w:ascii="Cambria" w:hAnsi="Cambria" w:cs="Arial"/>
          <w:sz w:val="20"/>
          <w:szCs w:val="20"/>
        </w:rPr>
        <w:t xml:space="preserve"> uprawnion</w:t>
      </w:r>
      <w:r>
        <w:rPr>
          <w:rFonts w:ascii="Cambria" w:hAnsi="Cambria" w:cs="Arial"/>
          <w:sz w:val="20"/>
          <w:szCs w:val="20"/>
          <w:lang w:val="pl-PL"/>
        </w:rPr>
        <w:t>ą</w:t>
      </w:r>
      <w:r w:rsidRPr="007D6960">
        <w:rPr>
          <w:rFonts w:ascii="Cambria" w:hAnsi="Cambria" w:cs="Arial"/>
          <w:sz w:val="20"/>
          <w:szCs w:val="20"/>
        </w:rPr>
        <w:t xml:space="preserve"> do </w:t>
      </w:r>
      <w:r>
        <w:rPr>
          <w:rFonts w:ascii="Cambria" w:hAnsi="Cambria" w:cs="Arial"/>
          <w:sz w:val="20"/>
          <w:szCs w:val="20"/>
          <w:lang w:val="pl-PL"/>
        </w:rPr>
        <w:t>porozumiewania</w:t>
      </w:r>
      <w:r w:rsidRPr="007D6960">
        <w:rPr>
          <w:rFonts w:ascii="Cambria" w:hAnsi="Cambria" w:cs="Arial"/>
          <w:sz w:val="20"/>
          <w:szCs w:val="20"/>
        </w:rPr>
        <w:t xml:space="preserve"> się z Wykonawcami</w:t>
      </w:r>
      <w:r w:rsidRPr="007D6960">
        <w:rPr>
          <w:rFonts w:ascii="Cambria" w:hAnsi="Cambria" w:cs="Arial"/>
          <w:sz w:val="20"/>
          <w:szCs w:val="20"/>
          <w:lang w:val="pl-PL"/>
        </w:rPr>
        <w:t xml:space="preserve"> </w:t>
      </w:r>
      <w:r>
        <w:rPr>
          <w:rFonts w:ascii="Cambria" w:hAnsi="Cambria" w:cs="Arial"/>
          <w:sz w:val="20"/>
          <w:szCs w:val="20"/>
          <w:lang w:val="pl-PL"/>
        </w:rPr>
        <w:t>w sprawach</w:t>
      </w:r>
      <w:r w:rsidRPr="007D6960">
        <w:rPr>
          <w:rFonts w:ascii="Cambria" w:hAnsi="Cambria" w:cs="Arial"/>
          <w:sz w:val="20"/>
          <w:szCs w:val="20"/>
        </w:rPr>
        <w:t xml:space="preserve"> formalnoprawn</w:t>
      </w:r>
      <w:r>
        <w:rPr>
          <w:rFonts w:ascii="Cambria" w:hAnsi="Cambria" w:cs="Arial"/>
          <w:sz w:val="20"/>
          <w:szCs w:val="20"/>
          <w:lang w:val="pl-PL"/>
        </w:rPr>
        <w:t>ych jest</w:t>
      </w:r>
      <w:r w:rsidRPr="007D6960">
        <w:rPr>
          <w:rFonts w:ascii="Cambria" w:hAnsi="Cambria" w:cs="Arial"/>
          <w:sz w:val="20"/>
          <w:szCs w:val="20"/>
        </w:rPr>
        <w:t>:</w:t>
      </w:r>
    </w:p>
    <w:p w14:paraId="2EAD9726" w14:textId="77777777" w:rsidR="006014A0" w:rsidRDefault="0027109B" w:rsidP="006014A0">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Pr="007D6960">
        <w:rPr>
          <w:rFonts w:ascii="Cambria" w:hAnsi="Cambria" w:cs="Tahoma"/>
          <w:sz w:val="20"/>
          <w:szCs w:val="20"/>
        </w:rPr>
        <w:t>Alojzy Jakóbik</w:t>
      </w:r>
      <w:r>
        <w:rPr>
          <w:rFonts w:ascii="Cambria" w:hAnsi="Cambria" w:cs="Tahoma"/>
          <w:sz w:val="20"/>
          <w:szCs w:val="20"/>
        </w:rPr>
        <w:t>,</w:t>
      </w:r>
      <w:r w:rsidRPr="007D6960">
        <w:rPr>
          <w:rFonts w:ascii="Cambria" w:hAnsi="Cambria" w:cs="Tahoma"/>
          <w:sz w:val="20"/>
          <w:szCs w:val="20"/>
        </w:rPr>
        <w:t xml:space="preserve"> </w:t>
      </w:r>
      <w:r>
        <w:rPr>
          <w:rFonts w:ascii="Cambria" w:hAnsi="Cambria" w:cs="Tahoma"/>
          <w:sz w:val="20"/>
          <w:szCs w:val="20"/>
        </w:rPr>
        <w:t>t</w:t>
      </w:r>
      <w:r w:rsidRPr="007D6960">
        <w:rPr>
          <w:rFonts w:ascii="Cambria" w:hAnsi="Cambria" w:cs="Tahoma"/>
          <w:sz w:val="20"/>
          <w:szCs w:val="20"/>
        </w:rPr>
        <w:t>el. 606-206-214</w:t>
      </w:r>
      <w:r>
        <w:rPr>
          <w:rFonts w:ascii="Cambria" w:hAnsi="Cambria" w:cs="Tahoma"/>
          <w:sz w:val="20"/>
          <w:szCs w:val="20"/>
        </w:rPr>
        <w:t>,</w:t>
      </w:r>
      <w:r w:rsidRPr="007D6960">
        <w:rPr>
          <w:rFonts w:ascii="Cambria" w:hAnsi="Cambria" w:cs="Tahoma"/>
          <w:sz w:val="20"/>
          <w:szCs w:val="20"/>
        </w:rPr>
        <w:t xml:space="preserve"> e</w:t>
      </w:r>
      <w:r>
        <w:rPr>
          <w:rFonts w:ascii="Cambria" w:hAnsi="Cambria" w:cs="Tahoma"/>
          <w:sz w:val="20"/>
          <w:szCs w:val="20"/>
        </w:rPr>
        <w:t>-</w:t>
      </w:r>
      <w:r w:rsidRPr="007D6960">
        <w:rPr>
          <w:rFonts w:ascii="Cambria" w:hAnsi="Cambria" w:cs="Tahoma"/>
          <w:sz w:val="20"/>
          <w:szCs w:val="20"/>
        </w:rPr>
        <w:t>mail</w:t>
      </w:r>
      <w:r>
        <w:rPr>
          <w:rFonts w:ascii="Cambria" w:hAnsi="Cambria" w:cs="Tahoma"/>
          <w:sz w:val="20"/>
          <w:szCs w:val="20"/>
        </w:rPr>
        <w:t>:</w:t>
      </w:r>
      <w:r w:rsidRPr="007D6960">
        <w:rPr>
          <w:rFonts w:ascii="Cambria" w:hAnsi="Cambria" w:cs="Tahoma"/>
          <w:sz w:val="20"/>
          <w:szCs w:val="20"/>
        </w:rPr>
        <w:t xml:space="preserve"> </w:t>
      </w:r>
      <w:hyperlink r:id="rId18" w:history="1">
        <w:r w:rsidRPr="007D6960">
          <w:rPr>
            <w:rStyle w:val="Hipercze"/>
            <w:rFonts w:ascii="Cambria" w:hAnsi="Cambria" w:cs="Tahoma"/>
            <w:sz w:val="20"/>
            <w:szCs w:val="20"/>
          </w:rPr>
          <w:t>przetargi@kancelariajiz.pl</w:t>
        </w:r>
      </w:hyperlink>
    </w:p>
    <w:p w14:paraId="548C5509" w14:textId="77777777" w:rsidR="00134189" w:rsidRDefault="00134189" w:rsidP="006014A0">
      <w:pPr>
        <w:spacing w:line="276" w:lineRule="auto"/>
        <w:ind w:left="567" w:hanging="285"/>
        <w:rPr>
          <w:rFonts w:ascii="Cambria" w:hAnsi="Cambria" w:cs="Tahoma"/>
          <w:sz w:val="20"/>
          <w:szCs w:val="20"/>
        </w:rPr>
      </w:pPr>
    </w:p>
    <w:p w14:paraId="26A71802" w14:textId="77777777" w:rsidR="00CE5B34" w:rsidRPr="007D6960" w:rsidRDefault="00696A41" w:rsidP="006014A0">
      <w:pPr>
        <w:pStyle w:val="Nagwek4"/>
        <w:shd w:val="clear" w:color="auto" w:fill="C9C9C9"/>
        <w:tabs>
          <w:tab w:val="num" w:pos="0"/>
          <w:tab w:val="center" w:pos="4535"/>
        </w:tabs>
        <w:spacing w:before="0" w:after="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27109B">
        <w:rPr>
          <w:rFonts w:ascii="Cambria" w:hAnsi="Cambria" w:cs="Arial"/>
          <w:sz w:val="24"/>
          <w:szCs w:val="24"/>
        </w:rPr>
        <w:t xml:space="preserve">. </w:t>
      </w:r>
      <w:r w:rsidR="006135C9">
        <w:rPr>
          <w:rFonts w:ascii="Cambria" w:hAnsi="Cambria" w:cs="Arial"/>
          <w:sz w:val="24"/>
          <w:szCs w:val="24"/>
        </w:rPr>
        <w:t xml:space="preserve">Termin związania </w:t>
      </w:r>
      <w:r w:rsidR="00CE5B34" w:rsidRPr="007D6960">
        <w:rPr>
          <w:rFonts w:ascii="Cambria" w:hAnsi="Cambria" w:cs="Arial"/>
          <w:sz w:val="24"/>
          <w:szCs w:val="24"/>
        </w:rPr>
        <w:t>ofertą.</w:t>
      </w:r>
      <w:r w:rsidR="00313801">
        <w:rPr>
          <w:rFonts w:ascii="Cambria" w:hAnsi="Cambria" w:cs="Arial"/>
          <w:sz w:val="24"/>
          <w:szCs w:val="24"/>
        </w:rPr>
        <w:tab/>
      </w:r>
    </w:p>
    <w:p w14:paraId="7350C11E" w14:textId="1FC085E2" w:rsidR="0027109B" w:rsidRDefault="0027109B" w:rsidP="00EB7AEB">
      <w:pPr>
        <w:pStyle w:val="Nagwek4"/>
        <w:numPr>
          <w:ilvl w:val="0"/>
          <w:numId w:val="45"/>
        </w:numPr>
        <w:spacing w:before="120" w:line="276" w:lineRule="auto"/>
        <w:ind w:left="426" w:hanging="426"/>
        <w:jc w:val="both"/>
        <w:rPr>
          <w:rFonts w:ascii="Cambria" w:hAnsi="Cambria" w:cs="Arial"/>
          <w:b w:val="0"/>
          <w:bCs w:val="0"/>
          <w:sz w:val="20"/>
          <w:szCs w:val="20"/>
        </w:rPr>
      </w:pPr>
      <w:r w:rsidRPr="007D6960">
        <w:rPr>
          <w:rFonts w:ascii="Cambria" w:hAnsi="Cambria" w:cs="Arial"/>
          <w:b w:val="0"/>
          <w:bCs w:val="0"/>
          <w:sz w:val="20"/>
          <w:szCs w:val="20"/>
        </w:rPr>
        <w:t>Wykonawca jest związany ofertą od dnia upływu terminu składania ofert</w:t>
      </w:r>
      <w:r>
        <w:rPr>
          <w:rFonts w:ascii="Cambria" w:hAnsi="Cambria" w:cs="Arial"/>
          <w:b w:val="0"/>
          <w:bCs w:val="0"/>
          <w:sz w:val="20"/>
          <w:szCs w:val="20"/>
          <w:lang w:val="pl-PL"/>
        </w:rPr>
        <w:t xml:space="preserve"> przez okres </w:t>
      </w:r>
      <w:r w:rsidRPr="0027109B">
        <w:rPr>
          <w:rFonts w:ascii="Cambria" w:hAnsi="Cambria" w:cs="Arial"/>
          <w:bCs w:val="0"/>
          <w:sz w:val="20"/>
          <w:szCs w:val="20"/>
          <w:lang w:val="pl-PL"/>
        </w:rPr>
        <w:t xml:space="preserve">30 dni </w:t>
      </w:r>
      <w:r>
        <w:rPr>
          <w:rFonts w:ascii="Cambria" w:hAnsi="Cambria" w:cs="Arial"/>
          <w:b w:val="0"/>
          <w:bCs w:val="0"/>
          <w:sz w:val="20"/>
          <w:szCs w:val="20"/>
          <w:lang w:val="pl-PL"/>
        </w:rPr>
        <w:t>tj.</w:t>
      </w:r>
      <w:r w:rsidRPr="007D6960">
        <w:rPr>
          <w:rFonts w:ascii="Cambria" w:hAnsi="Cambria" w:cs="Arial"/>
          <w:b w:val="0"/>
          <w:bCs w:val="0"/>
          <w:sz w:val="20"/>
          <w:szCs w:val="20"/>
        </w:rPr>
        <w:t xml:space="preserve"> do dnia </w:t>
      </w:r>
      <w:r w:rsidR="00823DA8" w:rsidRPr="009F177F">
        <w:rPr>
          <w:rFonts w:ascii="Cambria" w:hAnsi="Cambria" w:cs="Arial"/>
          <w:bCs w:val="0"/>
          <w:sz w:val="20"/>
          <w:szCs w:val="20"/>
          <w:lang w:val="pl-PL"/>
        </w:rPr>
        <w:t>23.06.</w:t>
      </w:r>
      <w:r w:rsidR="00FB42F9" w:rsidRPr="009F177F">
        <w:rPr>
          <w:rFonts w:ascii="Cambria" w:hAnsi="Cambria" w:cs="Arial"/>
          <w:bCs w:val="0"/>
          <w:sz w:val="20"/>
          <w:szCs w:val="20"/>
          <w:lang w:val="pl-PL"/>
        </w:rPr>
        <w:t>2022</w:t>
      </w:r>
      <w:r w:rsidRPr="009F177F">
        <w:rPr>
          <w:rFonts w:ascii="Cambria" w:hAnsi="Cambria" w:cs="Arial"/>
          <w:bCs w:val="0"/>
          <w:sz w:val="20"/>
          <w:szCs w:val="20"/>
          <w:lang w:val="pl-PL"/>
        </w:rPr>
        <w:t xml:space="preserve"> r</w:t>
      </w:r>
      <w:r w:rsidRPr="00916B7B">
        <w:rPr>
          <w:rFonts w:ascii="Cambria" w:hAnsi="Cambria" w:cs="Arial"/>
          <w:bCs w:val="0"/>
          <w:sz w:val="20"/>
          <w:szCs w:val="20"/>
          <w:lang w:val="pl-PL"/>
        </w:rPr>
        <w:t>.</w:t>
      </w:r>
    </w:p>
    <w:p w14:paraId="7C0D852B" w14:textId="77777777" w:rsidR="0027109B" w:rsidRDefault="0027109B" w:rsidP="00EB7AEB">
      <w:pPr>
        <w:pStyle w:val="Nagwek4"/>
        <w:numPr>
          <w:ilvl w:val="0"/>
          <w:numId w:val="45"/>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 xml:space="preserve">W przypadku gdy wybór najkorzystniejszej oferty nie nastąpi przed upływem terminu związania oferta określonego w SWZ, Zamawiający przed upływem terminu </w:t>
      </w:r>
      <w:r w:rsidRPr="0027109B">
        <w:rPr>
          <w:rFonts w:ascii="Cambria" w:hAnsi="Cambria" w:cs="Arial"/>
          <w:b w:val="0"/>
          <w:bCs w:val="0"/>
          <w:sz w:val="20"/>
          <w:szCs w:val="20"/>
          <w:lang w:val="pl-PL"/>
        </w:rPr>
        <w:t>związania</w:t>
      </w:r>
      <w:r w:rsidRPr="0027109B">
        <w:rPr>
          <w:rFonts w:ascii="Cambria" w:hAnsi="Cambria" w:cs="Arial"/>
          <w:b w:val="0"/>
          <w:bCs w:val="0"/>
          <w:sz w:val="20"/>
          <w:szCs w:val="20"/>
        </w:rPr>
        <w:t xml:space="preserve"> ofert</w:t>
      </w:r>
      <w:r w:rsidRPr="0027109B">
        <w:rPr>
          <w:rFonts w:ascii="Cambria" w:hAnsi="Cambria" w:cs="Arial"/>
          <w:b w:val="0"/>
          <w:bCs w:val="0"/>
          <w:sz w:val="20"/>
          <w:szCs w:val="20"/>
          <w:lang w:val="pl-PL"/>
        </w:rPr>
        <w:t>ą</w:t>
      </w:r>
      <w:r w:rsidRPr="0027109B">
        <w:rPr>
          <w:rFonts w:ascii="Cambria" w:hAnsi="Cambria" w:cs="Arial"/>
          <w:b w:val="0"/>
          <w:bCs w:val="0"/>
          <w:sz w:val="20"/>
          <w:szCs w:val="20"/>
        </w:rPr>
        <w:t xml:space="preserve"> zwraca się jednokrotnie do Wykonawców o wyrażenie zgody na przedłużenie tego terminu o wskazywany przez niego okres, nie dłuższy niż 30 dni.</w:t>
      </w:r>
    </w:p>
    <w:p w14:paraId="2DBACAC4" w14:textId="77777777" w:rsidR="0027109B" w:rsidRPr="0027109B" w:rsidRDefault="0027109B" w:rsidP="00EB7AEB">
      <w:pPr>
        <w:pStyle w:val="Nagwek4"/>
        <w:numPr>
          <w:ilvl w:val="0"/>
          <w:numId w:val="45"/>
        </w:numPr>
        <w:spacing w:before="120" w:line="276" w:lineRule="auto"/>
        <w:ind w:left="426" w:hanging="426"/>
        <w:jc w:val="both"/>
        <w:rPr>
          <w:rFonts w:ascii="Cambria" w:hAnsi="Cambria" w:cs="Arial"/>
          <w:b w:val="0"/>
          <w:bCs w:val="0"/>
          <w:sz w:val="20"/>
          <w:szCs w:val="20"/>
        </w:rPr>
      </w:pPr>
      <w:r w:rsidRPr="0027109B">
        <w:rPr>
          <w:rFonts w:ascii="Cambria" w:hAnsi="Cambria" w:cs="Arial"/>
          <w:b w:val="0"/>
          <w:bCs w:val="0"/>
          <w:sz w:val="20"/>
          <w:szCs w:val="20"/>
        </w:rPr>
        <w:t>Przedłużenie terminu związania ofertą, o którym mowa w ust. 2, wymaga złożenia przez Wykonawcę pise</w:t>
      </w:r>
      <w:r w:rsidR="006135C9">
        <w:rPr>
          <w:rFonts w:ascii="Cambria" w:hAnsi="Cambria" w:cs="Arial"/>
          <w:b w:val="0"/>
          <w:bCs w:val="0"/>
          <w:sz w:val="20"/>
          <w:szCs w:val="20"/>
        </w:rPr>
        <w:t>mnego</w:t>
      </w:r>
      <w:r w:rsidRPr="0027109B">
        <w:rPr>
          <w:rFonts w:ascii="Cambria" w:hAnsi="Cambria" w:cs="Arial"/>
          <w:b w:val="0"/>
          <w:bCs w:val="0"/>
          <w:sz w:val="20"/>
          <w:szCs w:val="20"/>
        </w:rPr>
        <w:t xml:space="preserve"> oświadczenia o wyrażeniu zgody na przedłużenie terminu związania ofertą.</w:t>
      </w:r>
    </w:p>
    <w:p w14:paraId="72019CB0" w14:textId="77777777" w:rsidR="00C01C57" w:rsidRPr="007D6960" w:rsidRDefault="00C01C57" w:rsidP="00C01C57">
      <w:pPr>
        <w:rPr>
          <w:lang w:val="x-none" w:eastAsia="x-none"/>
        </w:rPr>
      </w:pPr>
    </w:p>
    <w:p w14:paraId="42E503D3" w14:textId="77777777" w:rsidR="00F135ED" w:rsidRPr="007D6960" w:rsidRDefault="00F52E72" w:rsidP="00904A7D">
      <w:pPr>
        <w:shd w:val="clear" w:color="auto" w:fill="C9C9C9"/>
        <w:spacing w:line="276" w:lineRule="auto"/>
        <w:rPr>
          <w:rFonts w:ascii="Cambria" w:hAnsi="Cambria" w:cs="Arial"/>
          <w:b/>
        </w:rPr>
      </w:pPr>
      <w:r w:rsidRPr="007D6960">
        <w:rPr>
          <w:rFonts w:ascii="Cambria" w:hAnsi="Cambria" w:cs="Arial"/>
          <w:b/>
        </w:rPr>
        <w:t>X</w:t>
      </w:r>
      <w:r w:rsidR="00C01C57" w:rsidRPr="007D6960">
        <w:rPr>
          <w:rFonts w:ascii="Cambria" w:hAnsi="Cambria" w:cs="Arial"/>
          <w:b/>
        </w:rPr>
        <w:t>II</w:t>
      </w:r>
      <w:r w:rsidR="0027109B">
        <w:rPr>
          <w:rFonts w:ascii="Cambria" w:hAnsi="Cambria" w:cs="Arial"/>
          <w:b/>
        </w:rPr>
        <w:t xml:space="preserve">. </w:t>
      </w:r>
      <w:r w:rsidR="00CE5B34" w:rsidRPr="007D6960">
        <w:rPr>
          <w:rFonts w:ascii="Cambria" w:hAnsi="Cambria" w:cs="Arial"/>
          <w:b/>
        </w:rPr>
        <w:t>Wymagania dotyczące wniesienia wadium</w:t>
      </w:r>
      <w:r w:rsidR="0027109B">
        <w:rPr>
          <w:rFonts w:ascii="Cambria" w:hAnsi="Cambria" w:cs="Arial"/>
          <w:b/>
        </w:rPr>
        <w:t>.</w:t>
      </w:r>
    </w:p>
    <w:p w14:paraId="66D0811A" w14:textId="77777777" w:rsidR="00882779" w:rsidRPr="007D6960" w:rsidRDefault="00882779" w:rsidP="00713F34">
      <w:pPr>
        <w:spacing w:line="276" w:lineRule="auto"/>
        <w:ind w:left="993" w:hanging="567"/>
        <w:jc w:val="both"/>
        <w:rPr>
          <w:rFonts w:ascii="Cambria" w:hAnsi="Cambria" w:cs="Arial"/>
          <w:sz w:val="20"/>
          <w:szCs w:val="20"/>
        </w:rPr>
      </w:pPr>
    </w:p>
    <w:p w14:paraId="67F5BF46" w14:textId="77777777" w:rsidR="00F8383A" w:rsidRPr="00F8383A" w:rsidRDefault="00F135ED" w:rsidP="00904A7D">
      <w:pPr>
        <w:numPr>
          <w:ilvl w:val="3"/>
          <w:numId w:val="8"/>
        </w:numPr>
        <w:tabs>
          <w:tab w:val="clear" w:pos="0"/>
        </w:tabs>
        <w:spacing w:line="276" w:lineRule="auto"/>
        <w:ind w:left="426" w:hanging="426"/>
        <w:jc w:val="both"/>
        <w:rPr>
          <w:rFonts w:ascii="Cambria" w:hAnsi="Cambria" w:cs="Arial"/>
          <w:sz w:val="20"/>
          <w:szCs w:val="20"/>
        </w:rPr>
      </w:pPr>
      <w:r w:rsidRPr="00F8383A">
        <w:rPr>
          <w:rFonts w:ascii="Cambria" w:hAnsi="Cambria" w:cs="Arial"/>
          <w:sz w:val="20"/>
          <w:szCs w:val="20"/>
        </w:rPr>
        <w:t>Wadium w wysokości</w:t>
      </w:r>
      <w:r w:rsidR="009C437F" w:rsidRPr="00F8383A">
        <w:rPr>
          <w:rFonts w:ascii="Cambria" w:hAnsi="Cambria" w:cs="Arial"/>
          <w:sz w:val="20"/>
          <w:szCs w:val="20"/>
        </w:rPr>
        <w:t>:</w:t>
      </w:r>
      <w:r w:rsidR="00F52E72" w:rsidRPr="00F8383A">
        <w:rPr>
          <w:rFonts w:ascii="Cambria" w:hAnsi="Cambria" w:cs="Arial"/>
          <w:sz w:val="20"/>
          <w:szCs w:val="20"/>
        </w:rPr>
        <w:t xml:space="preserve"> </w:t>
      </w:r>
    </w:p>
    <w:p w14:paraId="59B7D1CC" w14:textId="77777777" w:rsidR="00F8383A" w:rsidRPr="00F8383A" w:rsidRDefault="000274E9" w:rsidP="00FB42F9">
      <w:pPr>
        <w:spacing w:line="276" w:lineRule="auto"/>
        <w:ind w:left="426"/>
        <w:jc w:val="both"/>
        <w:rPr>
          <w:rFonts w:ascii="Cambria" w:hAnsi="Cambria" w:cs="Arial"/>
          <w:sz w:val="20"/>
          <w:szCs w:val="20"/>
        </w:rPr>
      </w:pPr>
      <w:r>
        <w:rPr>
          <w:rFonts w:ascii="Cambria" w:hAnsi="Cambria" w:cs="Arial"/>
          <w:b/>
          <w:sz w:val="20"/>
          <w:szCs w:val="20"/>
        </w:rPr>
        <w:t>7</w:t>
      </w:r>
      <w:r w:rsidR="00FF7A4B" w:rsidRPr="00FF7A4B">
        <w:rPr>
          <w:rFonts w:ascii="Cambria" w:hAnsi="Cambria" w:cs="Arial"/>
          <w:b/>
          <w:sz w:val="20"/>
          <w:szCs w:val="20"/>
        </w:rPr>
        <w:t>0</w:t>
      </w:r>
      <w:r w:rsidR="000353A4" w:rsidRPr="00FF7A4B">
        <w:rPr>
          <w:rFonts w:ascii="Cambria" w:hAnsi="Cambria" w:cs="Arial"/>
          <w:b/>
          <w:sz w:val="20"/>
          <w:szCs w:val="20"/>
        </w:rPr>
        <w:t xml:space="preserve"> 0</w:t>
      </w:r>
      <w:r w:rsidR="00F8383A" w:rsidRPr="00FF7A4B">
        <w:rPr>
          <w:rFonts w:ascii="Cambria" w:hAnsi="Cambria" w:cs="Arial"/>
          <w:b/>
          <w:sz w:val="20"/>
          <w:szCs w:val="20"/>
        </w:rPr>
        <w:t>00</w:t>
      </w:r>
      <w:r w:rsidR="00550837" w:rsidRPr="00FF7A4B">
        <w:rPr>
          <w:rFonts w:ascii="Cambria" w:hAnsi="Cambria" w:cs="Arial"/>
          <w:b/>
          <w:sz w:val="20"/>
          <w:szCs w:val="20"/>
        </w:rPr>
        <w:t>,00 zł</w:t>
      </w:r>
      <w:r w:rsidR="00550837" w:rsidRPr="00F8383A">
        <w:rPr>
          <w:rFonts w:ascii="Cambria" w:hAnsi="Cambria" w:cs="Arial"/>
          <w:sz w:val="20"/>
          <w:szCs w:val="20"/>
        </w:rPr>
        <w:t xml:space="preserve"> (słownie: </w:t>
      </w:r>
      <w:r>
        <w:rPr>
          <w:rFonts w:ascii="Cambria" w:hAnsi="Cambria" w:cs="Arial"/>
          <w:sz w:val="20"/>
          <w:szCs w:val="20"/>
        </w:rPr>
        <w:t xml:space="preserve">siedemdziesiąt </w:t>
      </w:r>
      <w:r w:rsidR="000F1100">
        <w:rPr>
          <w:rFonts w:ascii="Cambria" w:hAnsi="Cambria" w:cs="Arial"/>
          <w:sz w:val="20"/>
          <w:szCs w:val="20"/>
        </w:rPr>
        <w:t xml:space="preserve"> </w:t>
      </w:r>
      <w:r w:rsidR="000353A4">
        <w:rPr>
          <w:rFonts w:ascii="Cambria" w:hAnsi="Cambria" w:cs="Arial"/>
          <w:sz w:val="20"/>
          <w:szCs w:val="20"/>
        </w:rPr>
        <w:t>tysi</w:t>
      </w:r>
      <w:r w:rsidR="000F1100">
        <w:rPr>
          <w:rFonts w:ascii="Cambria" w:hAnsi="Cambria" w:cs="Arial"/>
          <w:sz w:val="20"/>
          <w:szCs w:val="20"/>
        </w:rPr>
        <w:t>ę</w:t>
      </w:r>
      <w:r w:rsidR="000353A4">
        <w:rPr>
          <w:rFonts w:ascii="Cambria" w:hAnsi="Cambria" w:cs="Arial"/>
          <w:sz w:val="20"/>
          <w:szCs w:val="20"/>
        </w:rPr>
        <w:t>c</w:t>
      </w:r>
      <w:r w:rsidR="000F1100">
        <w:rPr>
          <w:rFonts w:ascii="Cambria" w:hAnsi="Cambria" w:cs="Arial"/>
          <w:sz w:val="20"/>
          <w:szCs w:val="20"/>
        </w:rPr>
        <w:t>y</w:t>
      </w:r>
      <w:r w:rsidR="000353A4">
        <w:rPr>
          <w:rFonts w:ascii="Cambria" w:hAnsi="Cambria" w:cs="Arial"/>
          <w:sz w:val="20"/>
          <w:szCs w:val="20"/>
        </w:rPr>
        <w:t xml:space="preserve"> </w:t>
      </w:r>
      <w:r w:rsidR="00550837" w:rsidRPr="00F8383A">
        <w:rPr>
          <w:rFonts w:ascii="Cambria" w:hAnsi="Cambria" w:cs="Arial"/>
          <w:sz w:val="20"/>
          <w:szCs w:val="20"/>
        </w:rPr>
        <w:t>złotych 00/100</w:t>
      </w:r>
      <w:r w:rsidR="000353A4">
        <w:rPr>
          <w:rFonts w:ascii="Cambria" w:hAnsi="Cambria" w:cs="Arial"/>
          <w:sz w:val="20"/>
          <w:szCs w:val="20"/>
        </w:rPr>
        <w:t>)</w:t>
      </w:r>
    </w:p>
    <w:p w14:paraId="7BF85220" w14:textId="77777777" w:rsidR="0027109B" w:rsidRDefault="00F135ED" w:rsidP="00F8383A">
      <w:pPr>
        <w:spacing w:line="276" w:lineRule="auto"/>
        <w:ind w:left="426"/>
        <w:jc w:val="both"/>
        <w:rPr>
          <w:rFonts w:ascii="Cambria" w:hAnsi="Cambria" w:cs="Arial"/>
          <w:sz w:val="20"/>
          <w:szCs w:val="20"/>
        </w:rPr>
      </w:pPr>
      <w:r w:rsidRPr="005A71A4">
        <w:rPr>
          <w:rFonts w:ascii="Cambria" w:hAnsi="Cambria" w:cs="Arial"/>
          <w:sz w:val="20"/>
          <w:szCs w:val="20"/>
        </w:rPr>
        <w:t>należy wnieść przed upływem terminu składania ofert.</w:t>
      </w:r>
    </w:p>
    <w:p w14:paraId="00739FB9" w14:textId="77777777" w:rsidR="00F135ED" w:rsidRPr="005A71A4" w:rsidRDefault="00F135ED" w:rsidP="00904A7D">
      <w:pPr>
        <w:numPr>
          <w:ilvl w:val="3"/>
          <w:numId w:val="8"/>
        </w:numPr>
        <w:tabs>
          <w:tab w:val="clear" w:pos="0"/>
        </w:tabs>
        <w:spacing w:line="276" w:lineRule="auto"/>
        <w:ind w:left="426" w:hanging="426"/>
        <w:jc w:val="both"/>
        <w:rPr>
          <w:rFonts w:ascii="Cambria" w:hAnsi="Cambria" w:cs="Arial"/>
          <w:sz w:val="20"/>
          <w:szCs w:val="20"/>
        </w:rPr>
      </w:pPr>
      <w:r w:rsidRPr="005A71A4">
        <w:rPr>
          <w:rFonts w:ascii="Cambria" w:hAnsi="Cambria" w:cs="Arial"/>
          <w:sz w:val="20"/>
          <w:szCs w:val="20"/>
        </w:rPr>
        <w:t>Wadium może być wnoszone w jednej lub kilku następujących formach:</w:t>
      </w:r>
    </w:p>
    <w:p w14:paraId="6EC326B0" w14:textId="77777777" w:rsidR="0027109B" w:rsidRDefault="00F52E72" w:rsidP="00EB7AEB">
      <w:pPr>
        <w:numPr>
          <w:ilvl w:val="2"/>
          <w:numId w:val="30"/>
        </w:numPr>
        <w:spacing w:line="276" w:lineRule="auto"/>
        <w:ind w:left="709" w:hanging="283"/>
        <w:jc w:val="both"/>
        <w:rPr>
          <w:rFonts w:ascii="Cambria" w:hAnsi="Cambria" w:cs="Arial"/>
          <w:sz w:val="20"/>
          <w:szCs w:val="20"/>
        </w:rPr>
      </w:pPr>
      <w:r w:rsidRPr="007D6960">
        <w:rPr>
          <w:rFonts w:ascii="Cambria" w:hAnsi="Cambria" w:cs="Arial"/>
          <w:sz w:val="20"/>
          <w:szCs w:val="20"/>
        </w:rPr>
        <w:t>pieniądzu;</w:t>
      </w:r>
    </w:p>
    <w:p w14:paraId="4FB02DC4" w14:textId="77777777" w:rsidR="0027109B" w:rsidRDefault="00F52E72" w:rsidP="00EB7AEB">
      <w:pPr>
        <w:numPr>
          <w:ilvl w:val="2"/>
          <w:numId w:val="30"/>
        </w:numPr>
        <w:spacing w:line="276" w:lineRule="auto"/>
        <w:ind w:left="709" w:hanging="283"/>
        <w:jc w:val="both"/>
        <w:rPr>
          <w:rFonts w:ascii="Cambria" w:hAnsi="Cambria" w:cs="Arial"/>
          <w:sz w:val="20"/>
          <w:szCs w:val="20"/>
        </w:rPr>
      </w:pPr>
      <w:r w:rsidRPr="0027109B">
        <w:rPr>
          <w:rFonts w:ascii="Cambria" w:hAnsi="Cambria" w:cs="Arial"/>
          <w:sz w:val="20"/>
          <w:szCs w:val="20"/>
        </w:rPr>
        <w:t>gwarancjach bankowych;</w:t>
      </w:r>
    </w:p>
    <w:p w14:paraId="34D898F0" w14:textId="77777777" w:rsidR="0027109B" w:rsidRDefault="00F52E72" w:rsidP="00EB7AEB">
      <w:pPr>
        <w:numPr>
          <w:ilvl w:val="2"/>
          <w:numId w:val="30"/>
        </w:numPr>
        <w:spacing w:line="276" w:lineRule="auto"/>
        <w:ind w:left="709" w:hanging="283"/>
        <w:jc w:val="both"/>
        <w:rPr>
          <w:rFonts w:ascii="Cambria" w:hAnsi="Cambria" w:cs="Arial"/>
          <w:sz w:val="20"/>
          <w:szCs w:val="20"/>
        </w:rPr>
      </w:pPr>
      <w:r w:rsidRPr="0027109B">
        <w:rPr>
          <w:rFonts w:ascii="Cambria" w:hAnsi="Cambria" w:cs="Arial"/>
          <w:sz w:val="20"/>
          <w:szCs w:val="20"/>
        </w:rPr>
        <w:t>gwarancjach ubezpieczeniowych;</w:t>
      </w:r>
    </w:p>
    <w:p w14:paraId="746FF5C4" w14:textId="77777777" w:rsidR="0027109B" w:rsidRDefault="0027109B" w:rsidP="00EB7AEB">
      <w:pPr>
        <w:numPr>
          <w:ilvl w:val="2"/>
          <w:numId w:val="30"/>
        </w:numPr>
        <w:spacing w:line="276" w:lineRule="auto"/>
        <w:ind w:left="709" w:hanging="283"/>
        <w:jc w:val="both"/>
        <w:rPr>
          <w:rFonts w:ascii="Cambria" w:hAnsi="Cambria" w:cs="Arial"/>
          <w:sz w:val="20"/>
          <w:szCs w:val="20"/>
        </w:rPr>
      </w:pPr>
      <w:r w:rsidRPr="0027109B">
        <w:rPr>
          <w:rFonts w:ascii="Cambria" w:hAnsi="Cambria" w:cs="Arial"/>
          <w:sz w:val="20"/>
          <w:szCs w:val="20"/>
        </w:rPr>
        <w:t>p</w:t>
      </w:r>
      <w:r w:rsidR="00F52E72" w:rsidRPr="0027109B">
        <w:rPr>
          <w:rFonts w:ascii="Cambria" w:hAnsi="Cambria" w:cs="Arial"/>
          <w:sz w:val="20"/>
          <w:szCs w:val="20"/>
        </w:rPr>
        <w:t>oręczeniach udzielanych przez podmioty, o których mowa w art. 6b ust. 5 pkt 2 ustawy z dnia 9 listopada 2000 r. o utworzeniu Polskiej Agencji Rozwoju Przedsiębiorczości (Dz. U. z 20</w:t>
      </w:r>
      <w:r w:rsidR="00FB72B8" w:rsidRPr="0027109B">
        <w:rPr>
          <w:rFonts w:ascii="Cambria" w:hAnsi="Cambria" w:cs="Arial"/>
          <w:sz w:val="20"/>
          <w:szCs w:val="20"/>
        </w:rPr>
        <w:t>20</w:t>
      </w:r>
      <w:r w:rsidR="00F52E72" w:rsidRPr="0027109B">
        <w:rPr>
          <w:rFonts w:ascii="Cambria" w:hAnsi="Cambria" w:cs="Arial"/>
          <w:sz w:val="20"/>
          <w:szCs w:val="20"/>
        </w:rPr>
        <w:t xml:space="preserve"> r. poz. </w:t>
      </w:r>
      <w:r w:rsidR="00FB72B8" w:rsidRPr="0027109B">
        <w:rPr>
          <w:rFonts w:ascii="Cambria" w:hAnsi="Cambria" w:cs="Arial"/>
          <w:sz w:val="20"/>
          <w:szCs w:val="20"/>
        </w:rPr>
        <w:t>299</w:t>
      </w:r>
      <w:r w:rsidR="00F52E72" w:rsidRPr="0027109B">
        <w:rPr>
          <w:rFonts w:ascii="Cambria" w:hAnsi="Cambria" w:cs="Arial"/>
          <w:sz w:val="20"/>
          <w:szCs w:val="20"/>
        </w:rPr>
        <w:t>)</w:t>
      </w:r>
      <w:r w:rsidR="00F135ED" w:rsidRPr="0027109B">
        <w:rPr>
          <w:rFonts w:ascii="Cambria" w:hAnsi="Cambria" w:cs="Arial"/>
          <w:sz w:val="20"/>
          <w:szCs w:val="20"/>
        </w:rPr>
        <w:t>.</w:t>
      </w:r>
    </w:p>
    <w:p w14:paraId="06346475" w14:textId="77777777" w:rsidR="004627EE" w:rsidRDefault="00F135ED" w:rsidP="00EB7AEB">
      <w:pPr>
        <w:numPr>
          <w:ilvl w:val="0"/>
          <w:numId w:val="46"/>
        </w:numPr>
        <w:spacing w:line="276" w:lineRule="auto"/>
        <w:ind w:left="426" w:hanging="426"/>
        <w:jc w:val="both"/>
        <w:rPr>
          <w:rFonts w:ascii="Cambria" w:hAnsi="Cambria" w:cs="Arial"/>
          <w:sz w:val="20"/>
          <w:szCs w:val="20"/>
        </w:rPr>
      </w:pPr>
      <w:r w:rsidRPr="0027109B">
        <w:rPr>
          <w:rFonts w:ascii="Cambria" w:hAnsi="Cambria" w:cs="Arial"/>
          <w:sz w:val="20"/>
          <w:szCs w:val="20"/>
        </w:rPr>
        <w:t>Dowód wniesienia wadium w oryginale należy załączyć do oferty</w:t>
      </w:r>
      <w:r w:rsidR="00DD24BE" w:rsidRPr="0027109B">
        <w:rPr>
          <w:rFonts w:ascii="Cambria" w:hAnsi="Cambria" w:cs="Arial"/>
          <w:sz w:val="20"/>
          <w:szCs w:val="20"/>
        </w:rPr>
        <w:t xml:space="preserve"> jeżeli wadium</w:t>
      </w:r>
      <w:r w:rsidR="00C9322A" w:rsidRPr="0027109B">
        <w:rPr>
          <w:rFonts w:ascii="Cambria" w:hAnsi="Cambria" w:cs="Arial"/>
          <w:sz w:val="20"/>
          <w:szCs w:val="20"/>
        </w:rPr>
        <w:t xml:space="preserve"> zostało</w:t>
      </w:r>
      <w:r w:rsidR="00C6454F">
        <w:rPr>
          <w:rFonts w:ascii="Cambria" w:hAnsi="Cambria" w:cs="Arial"/>
          <w:sz w:val="20"/>
          <w:szCs w:val="20"/>
        </w:rPr>
        <w:t xml:space="preserve"> wniesione</w:t>
      </w:r>
      <w:r w:rsidR="00C9322A" w:rsidRPr="0027109B">
        <w:rPr>
          <w:rFonts w:ascii="Cambria" w:hAnsi="Cambria" w:cs="Arial"/>
          <w:sz w:val="20"/>
          <w:szCs w:val="20"/>
        </w:rPr>
        <w:t xml:space="preserve"> </w:t>
      </w:r>
      <w:r w:rsidR="00C6454F">
        <w:rPr>
          <w:rFonts w:ascii="Cambria" w:hAnsi="Cambria" w:cs="Arial"/>
          <w:sz w:val="20"/>
          <w:szCs w:val="20"/>
        </w:rPr>
        <w:br/>
      </w:r>
      <w:r w:rsidR="00406856" w:rsidRPr="0027109B">
        <w:rPr>
          <w:rFonts w:ascii="Cambria" w:hAnsi="Cambria" w:cs="Arial"/>
          <w:sz w:val="20"/>
          <w:szCs w:val="20"/>
        </w:rPr>
        <w:t xml:space="preserve">w </w:t>
      </w:r>
      <w:r w:rsidR="00C9322A" w:rsidRPr="0027109B">
        <w:rPr>
          <w:rFonts w:ascii="Cambria" w:hAnsi="Cambria" w:cs="Arial"/>
          <w:sz w:val="20"/>
          <w:szCs w:val="20"/>
        </w:rPr>
        <w:t>formie nie</w:t>
      </w:r>
      <w:r w:rsidR="00DD24BE" w:rsidRPr="0027109B">
        <w:rPr>
          <w:rFonts w:ascii="Cambria" w:hAnsi="Cambria" w:cs="Arial"/>
          <w:sz w:val="20"/>
          <w:szCs w:val="20"/>
        </w:rPr>
        <w:t>pieniężnej</w:t>
      </w:r>
      <w:r w:rsidR="005D35E1">
        <w:rPr>
          <w:rFonts w:ascii="Cambria" w:hAnsi="Cambria" w:cs="Arial"/>
          <w:sz w:val="20"/>
          <w:szCs w:val="20"/>
        </w:rPr>
        <w:t xml:space="preserve"> </w:t>
      </w:r>
      <w:r w:rsidR="005D35E1" w:rsidRPr="005D35E1">
        <w:rPr>
          <w:rFonts w:ascii="Cambria" w:hAnsi="Cambria" w:cs="Arial"/>
          <w:sz w:val="20"/>
          <w:szCs w:val="20"/>
        </w:rPr>
        <w:t>(poprzez wniesienie wadium w oryginale należy rozumieć przekazanie dokumentu w formie elektronicznej otrzymanej od podmiotu który zabezpieczenia wadialnego dokonał).</w:t>
      </w:r>
    </w:p>
    <w:p w14:paraId="22FE808C" w14:textId="77777777" w:rsidR="00C21F7C" w:rsidRPr="00C21F7C" w:rsidRDefault="00C21F7C" w:rsidP="00EB7AEB">
      <w:pPr>
        <w:numPr>
          <w:ilvl w:val="0"/>
          <w:numId w:val="46"/>
        </w:numPr>
        <w:spacing w:line="276" w:lineRule="auto"/>
        <w:ind w:left="426" w:hanging="426"/>
        <w:jc w:val="both"/>
        <w:rPr>
          <w:rFonts w:ascii="Cambria" w:hAnsi="Cambria" w:cs="Arial"/>
          <w:sz w:val="20"/>
          <w:szCs w:val="20"/>
        </w:rPr>
      </w:pPr>
      <w:r w:rsidRPr="00C21F7C">
        <w:rPr>
          <w:rFonts w:ascii="Cambria" w:hAnsi="Cambria" w:cs="Arial"/>
          <w:sz w:val="20"/>
          <w:szCs w:val="20"/>
        </w:rPr>
        <w:t xml:space="preserve">W przypadku Wykonawców wspólnie ubiegających się o udzielenie zamówienia (art. 58 ustawy </w:t>
      </w:r>
      <w:proofErr w:type="spellStart"/>
      <w:r w:rsidRPr="00C21F7C">
        <w:rPr>
          <w:rFonts w:ascii="Cambria" w:hAnsi="Cambria" w:cs="Arial"/>
          <w:sz w:val="20"/>
          <w:szCs w:val="20"/>
        </w:rPr>
        <w:t>Pzp</w:t>
      </w:r>
      <w:proofErr w:type="spellEnd"/>
      <w:r w:rsidRPr="00C21F7C">
        <w:rPr>
          <w:rFonts w:ascii="Cambria" w:hAnsi="Cambria" w:cs="Arial"/>
          <w:sz w:val="20"/>
          <w:szCs w:val="20"/>
        </w:rPr>
        <w:t xml:space="preserve">), Zamawiający wymaga aby poręczenie lub gwarancja obejmowała swą treścią (tj. zobowiązanych </w:t>
      </w:r>
      <w:r w:rsidRPr="00C21F7C">
        <w:rPr>
          <w:rFonts w:ascii="Cambria" w:hAnsi="Cambria" w:cs="Arial"/>
          <w:sz w:val="20"/>
          <w:szCs w:val="20"/>
        </w:rPr>
        <w:br/>
        <w:t>z tytułu poręczenia lub gwarancji) wszystkich Wykonawców wspólnie ubiegających się o udzielenie zamówienia lub aby z jej treści wynikało, że zabezpiecza ofertę Wykonawców wspólnie ubiegających się o udzielenie zamówienia (konsorcjum).</w:t>
      </w:r>
    </w:p>
    <w:p w14:paraId="18963C80" w14:textId="77777777" w:rsidR="00137C22" w:rsidRPr="004627EE" w:rsidRDefault="00F135ED" w:rsidP="00EB7AEB">
      <w:pPr>
        <w:numPr>
          <w:ilvl w:val="0"/>
          <w:numId w:val="46"/>
        </w:numPr>
        <w:spacing w:line="276" w:lineRule="auto"/>
        <w:ind w:left="426" w:hanging="426"/>
        <w:jc w:val="both"/>
        <w:rPr>
          <w:rFonts w:ascii="Cambria" w:hAnsi="Cambria" w:cs="Arial"/>
          <w:sz w:val="20"/>
          <w:szCs w:val="20"/>
        </w:rPr>
      </w:pPr>
      <w:r w:rsidRPr="004627EE">
        <w:rPr>
          <w:rFonts w:ascii="Cambria" w:hAnsi="Cambria" w:cs="Arial"/>
          <w:sz w:val="20"/>
          <w:szCs w:val="20"/>
        </w:rPr>
        <w:t>Wadium wnoszone w pieniądzu wpłaca się przelewem na rachunek bankowy:</w:t>
      </w:r>
    </w:p>
    <w:p w14:paraId="569BB278" w14:textId="77777777" w:rsidR="00EA30F2" w:rsidRPr="00823CBA" w:rsidRDefault="00EA30F2" w:rsidP="00EA30F2">
      <w:pPr>
        <w:pStyle w:val="ust"/>
        <w:spacing w:before="120" w:line="276" w:lineRule="auto"/>
        <w:ind w:left="720" w:firstLine="0"/>
        <w:jc w:val="center"/>
        <w:rPr>
          <w:rFonts w:ascii="Cambria" w:hAnsi="Cambria" w:cs="Arial"/>
          <w:b/>
          <w:sz w:val="20"/>
          <w:szCs w:val="20"/>
        </w:rPr>
      </w:pPr>
      <w:r>
        <w:rPr>
          <w:rFonts w:ascii="Cambria" w:hAnsi="Cambria" w:cs="Arial"/>
          <w:b/>
          <w:sz w:val="20"/>
          <w:szCs w:val="20"/>
        </w:rPr>
        <w:t>Nr rachunku</w:t>
      </w:r>
      <w:r w:rsidRPr="000B69C8">
        <w:rPr>
          <w:rFonts w:ascii="Cambria" w:hAnsi="Cambria" w:cs="Arial"/>
          <w:b/>
          <w:sz w:val="20"/>
          <w:szCs w:val="20"/>
        </w:rPr>
        <w:t xml:space="preserve">: </w:t>
      </w:r>
      <w:r w:rsidRPr="008334A1">
        <w:rPr>
          <w:rFonts w:ascii="Cambria" w:hAnsi="Cambria" w:cs="Arial"/>
          <w:b/>
          <w:sz w:val="20"/>
          <w:szCs w:val="20"/>
        </w:rPr>
        <w:t>05 1560 0013 2383 6806 6000 0007</w:t>
      </w:r>
    </w:p>
    <w:p w14:paraId="2E1A99BC" w14:textId="7543A996" w:rsidR="00EA30F2" w:rsidRPr="007D6960" w:rsidRDefault="00EA30F2" w:rsidP="00EA30F2">
      <w:pPr>
        <w:pStyle w:val="ust"/>
        <w:spacing w:before="120" w:after="120" w:line="276" w:lineRule="auto"/>
        <w:ind w:left="720" w:firstLine="0"/>
        <w:jc w:val="center"/>
        <w:rPr>
          <w:rFonts w:ascii="Cambria" w:hAnsi="Cambria" w:cs="Arial"/>
          <w:b/>
          <w:sz w:val="20"/>
          <w:szCs w:val="20"/>
        </w:rPr>
      </w:pPr>
      <w:r w:rsidRPr="00823CBA">
        <w:rPr>
          <w:rFonts w:ascii="Cambria" w:hAnsi="Cambria" w:cs="Arial"/>
          <w:b/>
          <w:sz w:val="20"/>
          <w:szCs w:val="20"/>
        </w:rPr>
        <w:t xml:space="preserve">z dopiskiem „Wadium" i numer postępowania: </w:t>
      </w:r>
      <w:r w:rsidR="00FC4C2B">
        <w:rPr>
          <w:rFonts w:ascii="Cambria" w:hAnsi="Cambria"/>
          <w:b/>
          <w:sz w:val="20"/>
        </w:rPr>
        <w:t>BiGP.271.</w:t>
      </w:r>
      <w:r w:rsidR="00D67418">
        <w:rPr>
          <w:rFonts w:ascii="Cambria" w:hAnsi="Cambria"/>
          <w:b/>
          <w:sz w:val="20"/>
        </w:rPr>
        <w:t>3</w:t>
      </w:r>
      <w:r w:rsidR="00774CAE">
        <w:rPr>
          <w:rFonts w:ascii="Cambria" w:hAnsi="Cambria"/>
          <w:b/>
          <w:sz w:val="20"/>
        </w:rPr>
        <w:t>8</w:t>
      </w:r>
      <w:r w:rsidR="006C75D7" w:rsidRPr="006C75D7">
        <w:rPr>
          <w:rFonts w:ascii="Cambria" w:hAnsi="Cambria"/>
          <w:b/>
          <w:sz w:val="20"/>
        </w:rPr>
        <w:t>.2022.DK</w:t>
      </w:r>
    </w:p>
    <w:p w14:paraId="4D88899A" w14:textId="77777777" w:rsidR="004627EE" w:rsidRDefault="00406856" w:rsidP="00135F3B">
      <w:pPr>
        <w:numPr>
          <w:ilvl w:val="1"/>
          <w:numId w:val="3"/>
        </w:numPr>
        <w:spacing w:after="120" w:line="276" w:lineRule="auto"/>
        <w:ind w:left="426" w:hanging="426"/>
        <w:rPr>
          <w:rFonts w:ascii="Cambria" w:hAnsi="Cambria" w:cs="Arial"/>
          <w:sz w:val="20"/>
          <w:szCs w:val="20"/>
        </w:rPr>
      </w:pPr>
      <w:r w:rsidRPr="007D6960">
        <w:rPr>
          <w:rFonts w:ascii="Cambria" w:hAnsi="Cambria" w:cs="Arial"/>
          <w:sz w:val="20"/>
          <w:szCs w:val="20"/>
        </w:rPr>
        <w:t>Wadium wniesione w pieniądzu Z</w:t>
      </w:r>
      <w:r w:rsidR="00F135ED" w:rsidRPr="007D6960">
        <w:rPr>
          <w:rFonts w:ascii="Cambria" w:hAnsi="Cambria" w:cs="Arial"/>
          <w:sz w:val="20"/>
          <w:szCs w:val="20"/>
        </w:rPr>
        <w:t>amawiający przechowuje na rachunku bankowym.</w:t>
      </w:r>
    </w:p>
    <w:p w14:paraId="0A13BDA7" w14:textId="77777777" w:rsidR="004627EE" w:rsidRPr="001138AB" w:rsidRDefault="00F135ED" w:rsidP="00904A7D">
      <w:pPr>
        <w:numPr>
          <w:ilvl w:val="1"/>
          <w:numId w:val="3"/>
        </w:numPr>
        <w:spacing w:after="120" w:line="276" w:lineRule="auto"/>
        <w:ind w:left="426" w:hanging="426"/>
        <w:jc w:val="both"/>
        <w:rPr>
          <w:rFonts w:ascii="Cambria" w:hAnsi="Cambria" w:cs="Arial"/>
          <w:sz w:val="20"/>
          <w:szCs w:val="20"/>
        </w:rPr>
      </w:pPr>
      <w:r w:rsidRPr="001138AB">
        <w:rPr>
          <w:rFonts w:ascii="Cambria" w:hAnsi="Cambria" w:cs="Arial"/>
          <w:sz w:val="20"/>
          <w:szCs w:val="20"/>
        </w:rPr>
        <w:t>Zamaw</w:t>
      </w:r>
      <w:r w:rsidR="00406856" w:rsidRPr="001138AB">
        <w:rPr>
          <w:rFonts w:ascii="Cambria" w:hAnsi="Cambria" w:cs="Arial"/>
          <w:sz w:val="20"/>
          <w:szCs w:val="20"/>
        </w:rPr>
        <w:t xml:space="preserve">iający zwraca wadium </w:t>
      </w:r>
      <w:r w:rsidR="000747E7" w:rsidRPr="001138AB">
        <w:rPr>
          <w:rFonts w:ascii="Cambria" w:hAnsi="Cambria" w:cs="Arial"/>
          <w:sz w:val="20"/>
          <w:szCs w:val="20"/>
        </w:rPr>
        <w:t>zgodnie z art. 98</w:t>
      </w:r>
      <w:r w:rsidR="003B297F" w:rsidRPr="001138AB">
        <w:rPr>
          <w:rFonts w:ascii="Cambria" w:hAnsi="Cambria" w:cs="Arial"/>
          <w:sz w:val="20"/>
          <w:szCs w:val="20"/>
        </w:rPr>
        <w:t>, z zastrzeżeniem art. 98 ust. 6 pkt.1</w:t>
      </w:r>
      <w:r w:rsidR="000747E7" w:rsidRPr="001138AB">
        <w:rPr>
          <w:rFonts w:ascii="Cambria" w:hAnsi="Cambria" w:cs="Arial"/>
          <w:sz w:val="20"/>
          <w:szCs w:val="20"/>
        </w:rPr>
        <w:t xml:space="preserve"> ustawy PZP</w:t>
      </w:r>
      <w:r w:rsidRPr="001138AB">
        <w:rPr>
          <w:rFonts w:ascii="Cambria" w:hAnsi="Cambria" w:cs="Arial"/>
          <w:sz w:val="20"/>
          <w:szCs w:val="20"/>
        </w:rPr>
        <w:t>.</w:t>
      </w:r>
    </w:p>
    <w:p w14:paraId="325F67F1" w14:textId="77777777" w:rsidR="00F135ED" w:rsidRPr="004627EE" w:rsidRDefault="00F135ED" w:rsidP="00904A7D">
      <w:pPr>
        <w:numPr>
          <w:ilvl w:val="1"/>
          <w:numId w:val="3"/>
        </w:numPr>
        <w:spacing w:after="120" w:line="276" w:lineRule="auto"/>
        <w:ind w:left="426" w:hanging="426"/>
        <w:jc w:val="both"/>
        <w:rPr>
          <w:rFonts w:ascii="Cambria" w:hAnsi="Cambria" w:cs="Arial"/>
          <w:sz w:val="20"/>
          <w:szCs w:val="20"/>
        </w:rPr>
      </w:pPr>
      <w:r w:rsidRPr="004627EE">
        <w:rPr>
          <w:rFonts w:ascii="Cambria" w:hAnsi="Cambria" w:cs="Arial"/>
          <w:sz w:val="20"/>
          <w:szCs w:val="20"/>
        </w:rPr>
        <w:t>Zamawiający zatrzyma wadium wraz z odsetkami, jeżeli:</w:t>
      </w:r>
    </w:p>
    <w:p w14:paraId="11234BD7" w14:textId="77777777" w:rsidR="004627EE" w:rsidRDefault="004627EE" w:rsidP="00EB7AEB">
      <w:pPr>
        <w:numPr>
          <w:ilvl w:val="0"/>
          <w:numId w:val="41"/>
        </w:numPr>
        <w:spacing w:line="276" w:lineRule="auto"/>
        <w:ind w:left="709" w:hanging="283"/>
        <w:jc w:val="both"/>
        <w:rPr>
          <w:rFonts w:ascii="Cambria" w:hAnsi="Cambria" w:cs="Arial"/>
          <w:sz w:val="20"/>
          <w:szCs w:val="20"/>
        </w:rPr>
      </w:pPr>
      <w:r>
        <w:rPr>
          <w:rFonts w:ascii="Cambria" w:hAnsi="Cambria" w:cs="Arial"/>
          <w:sz w:val="20"/>
          <w:szCs w:val="20"/>
        </w:rPr>
        <w:t>W</w:t>
      </w:r>
      <w:r w:rsidR="00A46A52" w:rsidRPr="007D6960">
        <w:rPr>
          <w:rFonts w:ascii="Cambria" w:hAnsi="Cambria" w:cs="Arial"/>
          <w:sz w:val="20"/>
          <w:szCs w:val="20"/>
        </w:rPr>
        <w:t xml:space="preserve">ykonawca w odpowiedzi na wezwanie, o którym mowa w art. 107 ust. 2 lub art. 128 ust. 1, </w:t>
      </w:r>
      <w:r>
        <w:rPr>
          <w:rFonts w:ascii="Cambria" w:hAnsi="Cambria" w:cs="Arial"/>
          <w:sz w:val="20"/>
          <w:szCs w:val="20"/>
        </w:rPr>
        <w:br/>
      </w:r>
      <w:r w:rsidR="00A46A52" w:rsidRPr="007D6960">
        <w:rPr>
          <w:rFonts w:ascii="Cambria" w:hAnsi="Cambria" w:cs="Arial"/>
          <w:sz w:val="20"/>
          <w:szCs w:val="20"/>
        </w:rP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w:t>
      </w:r>
      <w:r w:rsidR="00DD607E" w:rsidRPr="007D6960">
        <w:rPr>
          <w:rFonts w:ascii="Cambria" w:hAnsi="Cambria" w:cs="Arial"/>
          <w:sz w:val="20"/>
          <w:szCs w:val="20"/>
        </w:rPr>
        <w:t>)</w:t>
      </w:r>
      <w:r w:rsidR="00A46A52" w:rsidRPr="007D6960">
        <w:rPr>
          <w:rFonts w:ascii="Cambria" w:hAnsi="Cambria" w:cs="Arial"/>
          <w:sz w:val="20"/>
          <w:szCs w:val="20"/>
        </w:rPr>
        <w:t xml:space="preserve">, co spowodowało brak możliwości </w:t>
      </w:r>
      <w:r w:rsidR="00C6454F">
        <w:rPr>
          <w:rFonts w:ascii="Cambria" w:hAnsi="Cambria" w:cs="Arial"/>
          <w:sz w:val="20"/>
          <w:szCs w:val="20"/>
        </w:rPr>
        <w:t>wybrania oferty złożonej przez W</w:t>
      </w:r>
      <w:r w:rsidR="00A46A52" w:rsidRPr="007D6960">
        <w:rPr>
          <w:rFonts w:ascii="Cambria" w:hAnsi="Cambria" w:cs="Arial"/>
          <w:sz w:val="20"/>
          <w:szCs w:val="20"/>
        </w:rPr>
        <w:t>yk</w:t>
      </w:r>
      <w:r>
        <w:rPr>
          <w:rFonts w:ascii="Cambria" w:hAnsi="Cambria" w:cs="Arial"/>
          <w:sz w:val="20"/>
          <w:szCs w:val="20"/>
        </w:rPr>
        <w:t>onawcę jako najkorzystniejszej;</w:t>
      </w:r>
    </w:p>
    <w:p w14:paraId="12212EEE" w14:textId="77777777" w:rsidR="00A46A52" w:rsidRPr="004627EE" w:rsidRDefault="00C6454F" w:rsidP="00EB7AEB">
      <w:pPr>
        <w:numPr>
          <w:ilvl w:val="0"/>
          <w:numId w:val="41"/>
        </w:numPr>
        <w:spacing w:line="276" w:lineRule="auto"/>
        <w:ind w:left="709" w:hanging="283"/>
        <w:jc w:val="both"/>
        <w:rPr>
          <w:rFonts w:ascii="Cambria" w:hAnsi="Cambria" w:cs="Arial"/>
          <w:sz w:val="20"/>
          <w:szCs w:val="20"/>
        </w:rPr>
      </w:pPr>
      <w:r>
        <w:rPr>
          <w:rFonts w:ascii="Cambria" w:hAnsi="Cambria" w:cs="Arial"/>
          <w:sz w:val="20"/>
          <w:szCs w:val="20"/>
        </w:rPr>
        <w:t>W</w:t>
      </w:r>
      <w:r w:rsidR="00A46A52" w:rsidRPr="004627EE">
        <w:rPr>
          <w:rFonts w:ascii="Cambria" w:hAnsi="Cambria" w:cs="Arial"/>
          <w:sz w:val="20"/>
          <w:szCs w:val="20"/>
        </w:rPr>
        <w:t xml:space="preserve">ykonawca, którego oferta została wybrana: </w:t>
      </w:r>
    </w:p>
    <w:p w14:paraId="1E12204D" w14:textId="77777777" w:rsidR="004627EE" w:rsidRDefault="00A46A52" w:rsidP="00EB7AEB">
      <w:pPr>
        <w:numPr>
          <w:ilvl w:val="0"/>
          <w:numId w:val="47"/>
        </w:numPr>
        <w:spacing w:line="276" w:lineRule="auto"/>
        <w:ind w:left="993" w:hanging="284"/>
        <w:jc w:val="both"/>
        <w:rPr>
          <w:rFonts w:ascii="Cambria" w:hAnsi="Cambria" w:cs="Arial"/>
          <w:sz w:val="20"/>
          <w:szCs w:val="20"/>
        </w:rPr>
      </w:pPr>
      <w:r w:rsidRPr="007D6960">
        <w:rPr>
          <w:rFonts w:ascii="Cambria" w:hAnsi="Cambria" w:cs="Arial"/>
          <w:sz w:val="20"/>
          <w:szCs w:val="20"/>
        </w:rPr>
        <w:t xml:space="preserve">odmówił podpisania umowy w sprawie zamówienia publicznego na warunkach określonych </w:t>
      </w:r>
      <w:r w:rsidR="004627EE">
        <w:rPr>
          <w:rFonts w:ascii="Cambria" w:hAnsi="Cambria" w:cs="Arial"/>
          <w:sz w:val="20"/>
          <w:szCs w:val="20"/>
        </w:rPr>
        <w:br/>
        <w:t>w ofercie;</w:t>
      </w:r>
    </w:p>
    <w:p w14:paraId="386DFA85" w14:textId="77777777" w:rsidR="004627EE" w:rsidRDefault="00A46A52" w:rsidP="00EB7AEB">
      <w:pPr>
        <w:numPr>
          <w:ilvl w:val="0"/>
          <w:numId w:val="47"/>
        </w:numPr>
        <w:spacing w:line="276" w:lineRule="auto"/>
        <w:ind w:left="993" w:hanging="284"/>
        <w:jc w:val="both"/>
        <w:rPr>
          <w:rFonts w:ascii="Cambria" w:hAnsi="Cambria" w:cs="Arial"/>
          <w:sz w:val="20"/>
          <w:szCs w:val="20"/>
        </w:rPr>
      </w:pPr>
      <w:r w:rsidRPr="004627EE">
        <w:rPr>
          <w:rFonts w:ascii="Cambria" w:hAnsi="Cambria" w:cs="Arial"/>
          <w:sz w:val="20"/>
          <w:szCs w:val="20"/>
        </w:rPr>
        <w:t xml:space="preserve">nie wniósł wymaganego zabezpieczenia należytego wykonania umowy; </w:t>
      </w:r>
    </w:p>
    <w:p w14:paraId="6E30A445" w14:textId="77777777" w:rsidR="00A46A52" w:rsidRPr="004627EE" w:rsidRDefault="00A46A52" w:rsidP="00EB7AEB">
      <w:pPr>
        <w:numPr>
          <w:ilvl w:val="0"/>
          <w:numId w:val="41"/>
        </w:numPr>
        <w:spacing w:line="276" w:lineRule="auto"/>
        <w:ind w:left="709" w:hanging="283"/>
        <w:jc w:val="both"/>
        <w:rPr>
          <w:rFonts w:ascii="Cambria" w:hAnsi="Cambria" w:cs="Arial"/>
          <w:sz w:val="20"/>
          <w:szCs w:val="20"/>
        </w:rPr>
      </w:pPr>
      <w:r w:rsidRPr="004627EE">
        <w:rPr>
          <w:rFonts w:ascii="Cambria" w:hAnsi="Cambria" w:cs="Arial"/>
          <w:sz w:val="20"/>
          <w:szCs w:val="20"/>
        </w:rPr>
        <w:t xml:space="preserve">zawarcie umowy w sprawie zamówienia publicznego stało się niemożliwe </w:t>
      </w:r>
      <w:r w:rsidR="00C6454F">
        <w:rPr>
          <w:rFonts w:ascii="Cambria" w:hAnsi="Cambria" w:cs="Arial"/>
          <w:sz w:val="20"/>
          <w:szCs w:val="20"/>
        </w:rPr>
        <w:t>z przyczyn leżących po stronie W</w:t>
      </w:r>
      <w:r w:rsidRPr="004627EE">
        <w:rPr>
          <w:rFonts w:ascii="Cambria" w:hAnsi="Cambria" w:cs="Arial"/>
          <w:sz w:val="20"/>
          <w:szCs w:val="20"/>
        </w:rPr>
        <w:t>ykonawcy,</w:t>
      </w:r>
      <w:r w:rsidR="004627EE">
        <w:rPr>
          <w:rFonts w:ascii="Cambria" w:hAnsi="Cambria" w:cs="Arial"/>
          <w:sz w:val="20"/>
          <w:szCs w:val="20"/>
        </w:rPr>
        <w:t xml:space="preserve"> którego oferta została wybrana.</w:t>
      </w:r>
    </w:p>
    <w:p w14:paraId="5B1AD0BE" w14:textId="77777777" w:rsidR="00FA75AF" w:rsidRPr="007D6960" w:rsidRDefault="00FA75AF" w:rsidP="00FA75AF">
      <w:pPr>
        <w:spacing w:line="276" w:lineRule="auto"/>
        <w:ind w:left="709" w:hanging="425"/>
        <w:rPr>
          <w:rFonts w:ascii="Cambria" w:hAnsi="Cambria" w:cs="Arial"/>
          <w:b/>
          <w:sz w:val="20"/>
          <w:szCs w:val="20"/>
          <w:u w:val="single"/>
        </w:rPr>
      </w:pPr>
    </w:p>
    <w:p w14:paraId="2EC6F599" w14:textId="77777777" w:rsidR="00CE5B34" w:rsidRPr="007D6960" w:rsidRDefault="00CE5B34" w:rsidP="00EB7AEB">
      <w:pPr>
        <w:numPr>
          <w:ilvl w:val="0"/>
          <w:numId w:val="40"/>
        </w:numPr>
        <w:shd w:val="clear" w:color="auto" w:fill="C9C9C9"/>
        <w:spacing w:line="276" w:lineRule="auto"/>
        <w:ind w:left="0" w:firstLine="0"/>
        <w:rPr>
          <w:rFonts w:ascii="Cambria" w:hAnsi="Cambria" w:cs="Arial"/>
          <w:b/>
        </w:rPr>
      </w:pPr>
      <w:r w:rsidRPr="007D6960">
        <w:rPr>
          <w:rFonts w:ascii="Cambria" w:hAnsi="Cambria" w:cs="Arial"/>
          <w:b/>
        </w:rPr>
        <w:t>Zabezpiecz</w:t>
      </w:r>
      <w:r w:rsidR="004627EE">
        <w:rPr>
          <w:rFonts w:ascii="Cambria" w:hAnsi="Cambria" w:cs="Arial"/>
          <w:b/>
        </w:rPr>
        <w:t>enie należytego wykonania umowy.</w:t>
      </w:r>
    </w:p>
    <w:p w14:paraId="21C8A9A1" w14:textId="77777777" w:rsidR="001B7A68" w:rsidRPr="007D6960" w:rsidRDefault="001B7A68" w:rsidP="001B7A68">
      <w:pPr>
        <w:spacing w:line="276" w:lineRule="auto"/>
        <w:ind w:left="3524"/>
        <w:rPr>
          <w:rFonts w:ascii="Cambria" w:hAnsi="Cambria" w:cs="Arial"/>
          <w:b/>
          <w:sz w:val="20"/>
          <w:szCs w:val="20"/>
          <w:u w:val="single"/>
        </w:rPr>
      </w:pPr>
    </w:p>
    <w:p w14:paraId="2A203E10" w14:textId="77777777" w:rsidR="004627EE" w:rsidRDefault="00674C94" w:rsidP="00EB7AEB">
      <w:pPr>
        <w:numPr>
          <w:ilvl w:val="3"/>
          <w:numId w:val="48"/>
        </w:numPr>
        <w:spacing w:after="120" w:line="276" w:lineRule="auto"/>
        <w:ind w:left="426" w:hanging="426"/>
        <w:jc w:val="both"/>
        <w:rPr>
          <w:rFonts w:ascii="Cambria" w:hAnsi="Cambria" w:cs="Arial"/>
          <w:sz w:val="20"/>
          <w:szCs w:val="20"/>
        </w:rPr>
      </w:pPr>
      <w:r w:rsidRPr="007D6960">
        <w:rPr>
          <w:rFonts w:ascii="Cambria" w:hAnsi="Cambria" w:cs="Arial"/>
          <w:sz w:val="20"/>
          <w:szCs w:val="20"/>
        </w:rPr>
        <w:t xml:space="preserve">Zamawiający żądać będzie od Wykonawcy, którego oferta została wybrana jako najkorzystniejsza, wniesienia zabezpieczenia </w:t>
      </w:r>
      <w:r w:rsidR="007118E7" w:rsidRPr="007D6960">
        <w:rPr>
          <w:rFonts w:ascii="Cambria" w:hAnsi="Cambria" w:cs="Arial"/>
          <w:b/>
          <w:sz w:val="20"/>
          <w:szCs w:val="20"/>
        </w:rPr>
        <w:t>w wysokości 5</w:t>
      </w:r>
      <w:r w:rsidRPr="007D6960">
        <w:rPr>
          <w:rFonts w:ascii="Cambria" w:hAnsi="Cambria" w:cs="Arial"/>
          <w:b/>
          <w:sz w:val="20"/>
          <w:szCs w:val="20"/>
        </w:rPr>
        <w:t xml:space="preserve"> % ceny ofertowej</w:t>
      </w:r>
      <w:r w:rsidRPr="007D6960">
        <w:rPr>
          <w:rFonts w:ascii="Cambria" w:hAnsi="Cambria" w:cs="Arial"/>
          <w:sz w:val="20"/>
          <w:szCs w:val="20"/>
        </w:rPr>
        <w:t xml:space="preserve">. </w:t>
      </w:r>
      <w:r w:rsidR="0075026C" w:rsidRPr="007D6960">
        <w:rPr>
          <w:rFonts w:ascii="Cambria" w:hAnsi="Cambria" w:cs="Arial"/>
          <w:sz w:val="20"/>
          <w:szCs w:val="20"/>
        </w:rPr>
        <w:t>Wykonawca wniesie zabezpieczenie należytego wykonania umowy w jednej z poniższych form:</w:t>
      </w:r>
      <w:r w:rsidR="00707223">
        <w:rPr>
          <w:rFonts w:ascii="Cambria" w:hAnsi="Cambria" w:cs="Arial"/>
          <w:sz w:val="20"/>
          <w:szCs w:val="20"/>
        </w:rPr>
        <w:t xml:space="preserve"> </w:t>
      </w:r>
    </w:p>
    <w:p w14:paraId="31F9A49C" w14:textId="77777777" w:rsidR="00E75EED" w:rsidRDefault="001B7A68" w:rsidP="00EB7AEB">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pieniądzu;</w:t>
      </w:r>
    </w:p>
    <w:p w14:paraId="512CC25F" w14:textId="77777777" w:rsidR="00E75EED" w:rsidRDefault="001B7A68" w:rsidP="00EB7AEB">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bankowych lub poręczeniach spółdzielczej kasy oszczędnościowo kredytowej, z tym że zobowiązanie kasy jest zawsze zobowiązaniem pieniężnym;</w:t>
      </w:r>
    </w:p>
    <w:p w14:paraId="3D299E37" w14:textId="77777777" w:rsidR="00E75EED" w:rsidRDefault="001B7A68" w:rsidP="00EB7AEB">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bankowych;</w:t>
      </w:r>
    </w:p>
    <w:p w14:paraId="00A76672" w14:textId="77777777" w:rsidR="00E75EED" w:rsidRDefault="001B7A68" w:rsidP="00EB7AEB">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gwarancjach ubezpieczeniowych;</w:t>
      </w:r>
    </w:p>
    <w:p w14:paraId="3111DB50" w14:textId="77777777" w:rsidR="00785C3B" w:rsidRPr="00E75EED" w:rsidRDefault="001B7A68" w:rsidP="00EB7AEB">
      <w:pPr>
        <w:numPr>
          <w:ilvl w:val="0"/>
          <w:numId w:val="49"/>
        </w:numPr>
        <w:spacing w:after="120" w:line="276" w:lineRule="auto"/>
        <w:ind w:left="709" w:hanging="283"/>
        <w:jc w:val="both"/>
        <w:rPr>
          <w:rFonts w:ascii="Cambria" w:hAnsi="Cambria" w:cs="Arial"/>
          <w:sz w:val="20"/>
          <w:szCs w:val="20"/>
        </w:rPr>
      </w:pPr>
      <w:r w:rsidRPr="00E75EED">
        <w:rPr>
          <w:rFonts w:ascii="Cambria" w:hAnsi="Cambria" w:cs="Arial"/>
          <w:sz w:val="20"/>
          <w:szCs w:val="20"/>
        </w:rPr>
        <w:t>poręczeniach udzielanych przez podmioty, o których mowa w art. 6b ust. 5 pkt 2</w:t>
      </w:r>
      <w:r w:rsidR="00DD607E" w:rsidRPr="00E75EED">
        <w:rPr>
          <w:rFonts w:ascii="Cambria" w:hAnsi="Cambria" w:cs="Arial"/>
          <w:sz w:val="20"/>
          <w:szCs w:val="20"/>
        </w:rPr>
        <w:t>)</w:t>
      </w:r>
      <w:r w:rsidRPr="00E75EED">
        <w:rPr>
          <w:rFonts w:ascii="Cambria" w:hAnsi="Cambria" w:cs="Arial"/>
          <w:sz w:val="20"/>
          <w:szCs w:val="20"/>
        </w:rPr>
        <w:t xml:space="preserve"> ustawy z dnia 9 listopada 2000 r. o utworzeniu Polskiej Agencji Rozwoju Przedsiębiorczości.</w:t>
      </w:r>
    </w:p>
    <w:p w14:paraId="151752E0" w14:textId="77777777" w:rsidR="00E75EED" w:rsidRDefault="00674C94" w:rsidP="00EB7AEB">
      <w:pPr>
        <w:pStyle w:val="pkt"/>
        <w:numPr>
          <w:ilvl w:val="0"/>
          <w:numId w:val="50"/>
        </w:numPr>
        <w:spacing w:line="276" w:lineRule="auto"/>
        <w:ind w:left="426" w:hanging="426"/>
        <w:rPr>
          <w:rFonts w:ascii="Cambria" w:hAnsi="Cambria" w:cs="Arial"/>
          <w:sz w:val="20"/>
          <w:szCs w:val="20"/>
        </w:rPr>
      </w:pPr>
      <w:r w:rsidRPr="007D6960">
        <w:rPr>
          <w:rFonts w:ascii="Cambria" w:hAnsi="Cambria" w:cs="Arial"/>
          <w:sz w:val="20"/>
          <w:szCs w:val="20"/>
        </w:rPr>
        <w:t xml:space="preserve">Zamawiający nie wyraża zgody na wniesienie zabezpieczenia w formach określonych w art. </w:t>
      </w:r>
      <w:r w:rsidR="00785C3B" w:rsidRPr="007D6960">
        <w:rPr>
          <w:rFonts w:ascii="Cambria" w:hAnsi="Cambria" w:cs="Arial"/>
          <w:sz w:val="20"/>
          <w:szCs w:val="20"/>
        </w:rPr>
        <w:t>450</w:t>
      </w:r>
      <w:r w:rsidRPr="007D6960">
        <w:rPr>
          <w:rFonts w:ascii="Cambria" w:hAnsi="Cambria" w:cs="Arial"/>
          <w:sz w:val="20"/>
          <w:szCs w:val="20"/>
        </w:rPr>
        <w:t xml:space="preserve"> ust. 2 ustawy</w:t>
      </w:r>
      <w:r w:rsidR="00785C3B" w:rsidRPr="007D6960">
        <w:rPr>
          <w:rFonts w:ascii="Cambria" w:hAnsi="Cambria" w:cs="Arial"/>
          <w:sz w:val="20"/>
          <w:szCs w:val="20"/>
        </w:rPr>
        <w:t xml:space="preserve"> </w:t>
      </w:r>
      <w:proofErr w:type="spellStart"/>
      <w:r w:rsidR="00785C3B" w:rsidRPr="007D6960">
        <w:rPr>
          <w:rFonts w:ascii="Cambria" w:hAnsi="Cambria" w:cs="Arial"/>
          <w:sz w:val="20"/>
          <w:szCs w:val="20"/>
        </w:rPr>
        <w:t>Pzp</w:t>
      </w:r>
      <w:proofErr w:type="spellEnd"/>
      <w:r w:rsidR="00E75EED">
        <w:rPr>
          <w:rFonts w:ascii="Cambria" w:hAnsi="Cambria" w:cs="Arial"/>
          <w:sz w:val="20"/>
          <w:szCs w:val="20"/>
        </w:rPr>
        <w:t>.</w:t>
      </w:r>
    </w:p>
    <w:p w14:paraId="3AD30CF1" w14:textId="77777777" w:rsidR="00E75EED" w:rsidRDefault="00785C3B" w:rsidP="00EB7AEB">
      <w:pPr>
        <w:pStyle w:val="pkt"/>
        <w:numPr>
          <w:ilvl w:val="0"/>
          <w:numId w:val="50"/>
        </w:numPr>
        <w:spacing w:line="276" w:lineRule="auto"/>
        <w:ind w:left="426" w:hanging="426"/>
        <w:rPr>
          <w:rFonts w:ascii="Cambria" w:hAnsi="Cambria" w:cs="Arial"/>
          <w:sz w:val="20"/>
          <w:szCs w:val="20"/>
        </w:rPr>
      </w:pPr>
      <w:r w:rsidRPr="00E75EED">
        <w:rPr>
          <w:rFonts w:ascii="Cambria" w:hAnsi="Cambria" w:cs="Arial"/>
          <w:sz w:val="20"/>
          <w:szCs w:val="20"/>
        </w:rPr>
        <w:t xml:space="preserve">Zabezpieczenie wnoszone w pieniądzu </w:t>
      </w:r>
      <w:r w:rsidR="00C6454F">
        <w:rPr>
          <w:rFonts w:ascii="Cambria" w:hAnsi="Cambria" w:cs="Arial"/>
          <w:sz w:val="20"/>
          <w:szCs w:val="20"/>
        </w:rPr>
        <w:t>W</w:t>
      </w:r>
      <w:r w:rsidRPr="00E75EED">
        <w:rPr>
          <w:rFonts w:ascii="Cambria" w:hAnsi="Cambria" w:cs="Arial"/>
          <w:sz w:val="20"/>
          <w:szCs w:val="20"/>
        </w:rPr>
        <w:t xml:space="preserve">ykonawca wpłaca przelewem na rachunek bankowy wskazany przez zamawiającego. </w:t>
      </w:r>
    </w:p>
    <w:p w14:paraId="4DA4462A" w14:textId="77777777" w:rsidR="00E75EED" w:rsidRDefault="00785C3B" w:rsidP="00EB7AEB">
      <w:pPr>
        <w:pStyle w:val="pkt"/>
        <w:numPr>
          <w:ilvl w:val="0"/>
          <w:numId w:val="50"/>
        </w:numPr>
        <w:spacing w:line="276" w:lineRule="auto"/>
        <w:ind w:left="426" w:hanging="426"/>
        <w:rPr>
          <w:rFonts w:ascii="Cambria" w:hAnsi="Cambria" w:cs="Arial"/>
          <w:sz w:val="20"/>
          <w:szCs w:val="20"/>
        </w:rPr>
      </w:pPr>
      <w:r w:rsidRPr="00E75EED">
        <w:rPr>
          <w:rFonts w:ascii="Cambria" w:hAnsi="Cambria" w:cs="Arial"/>
          <w:sz w:val="20"/>
          <w:szCs w:val="20"/>
        </w:rPr>
        <w:t>W przypadku</w:t>
      </w:r>
      <w:r w:rsidR="00C6454F">
        <w:rPr>
          <w:rFonts w:ascii="Cambria" w:hAnsi="Cambria" w:cs="Arial"/>
          <w:sz w:val="20"/>
          <w:szCs w:val="20"/>
        </w:rPr>
        <w:t xml:space="preserve"> wniesienia wadium w pieniądzu W</w:t>
      </w:r>
      <w:r w:rsidRPr="00E75EED">
        <w:rPr>
          <w:rFonts w:ascii="Cambria" w:hAnsi="Cambria" w:cs="Arial"/>
          <w:sz w:val="20"/>
          <w:szCs w:val="20"/>
        </w:rPr>
        <w:t xml:space="preserve">ykonawca może wyrazić zgodę na zaliczenie kwoty wadium na poczet zabezpieczenia. </w:t>
      </w:r>
    </w:p>
    <w:p w14:paraId="32249BDD" w14:textId="77777777" w:rsidR="00E75EED" w:rsidRPr="00E75EED" w:rsidRDefault="00785C3B" w:rsidP="00EB7AEB">
      <w:pPr>
        <w:pStyle w:val="pkt"/>
        <w:numPr>
          <w:ilvl w:val="0"/>
          <w:numId w:val="50"/>
        </w:numPr>
        <w:spacing w:line="276" w:lineRule="auto"/>
        <w:ind w:left="426" w:hanging="426"/>
        <w:rPr>
          <w:rFonts w:ascii="Cambria" w:hAnsi="Cambria" w:cs="Arial"/>
          <w:b/>
          <w:sz w:val="20"/>
          <w:szCs w:val="20"/>
        </w:rPr>
      </w:pPr>
      <w:r w:rsidRPr="00E75EED">
        <w:rPr>
          <w:rFonts w:ascii="Cambria" w:hAnsi="Cambria"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E75EED" w:rsidRPr="00E75EED">
        <w:rPr>
          <w:rFonts w:ascii="Cambria" w:hAnsi="Cambria" w:cs="Arial"/>
          <w:sz w:val="20"/>
          <w:szCs w:val="20"/>
        </w:rPr>
        <w:br/>
      </w:r>
      <w:r w:rsidRPr="00E75EED">
        <w:rPr>
          <w:rFonts w:ascii="Cambria" w:hAnsi="Cambria" w:cs="Arial"/>
          <w:sz w:val="20"/>
          <w:szCs w:val="20"/>
        </w:rPr>
        <w:t>o koszt prowadzenia tego rachunku oraz prowizji bankowej za przelew</w:t>
      </w:r>
      <w:r w:rsidR="00C6454F">
        <w:rPr>
          <w:rFonts w:ascii="Cambria" w:hAnsi="Cambria" w:cs="Arial"/>
          <w:sz w:val="20"/>
          <w:szCs w:val="20"/>
        </w:rPr>
        <w:t xml:space="preserve"> pieniędzy na rachunek bankowy W</w:t>
      </w:r>
      <w:r w:rsidRPr="00E75EED">
        <w:rPr>
          <w:rFonts w:ascii="Cambria" w:hAnsi="Cambria" w:cs="Arial"/>
          <w:sz w:val="20"/>
          <w:szCs w:val="20"/>
        </w:rPr>
        <w:t>ykonawcy.</w:t>
      </w:r>
    </w:p>
    <w:p w14:paraId="417C489F" w14:textId="77777777" w:rsidR="00674C94" w:rsidRPr="00625636" w:rsidRDefault="00674C94" w:rsidP="00EB7AEB">
      <w:pPr>
        <w:pStyle w:val="pkt"/>
        <w:numPr>
          <w:ilvl w:val="0"/>
          <w:numId w:val="50"/>
        </w:numPr>
        <w:spacing w:line="276" w:lineRule="auto"/>
        <w:ind w:left="426" w:hanging="426"/>
        <w:rPr>
          <w:rFonts w:ascii="Cambria" w:hAnsi="Cambria" w:cs="Arial"/>
          <w:b/>
          <w:sz w:val="20"/>
          <w:szCs w:val="20"/>
        </w:rPr>
      </w:pPr>
      <w:r w:rsidRPr="00E75EED">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r w:rsidR="00054797">
        <w:rPr>
          <w:rFonts w:ascii="Cambria" w:hAnsi="Cambria" w:cs="Arial"/>
          <w:sz w:val="20"/>
          <w:szCs w:val="20"/>
        </w:rPr>
        <w:t xml:space="preserve"> </w:t>
      </w:r>
      <w:r w:rsidR="00054797" w:rsidRPr="00625636">
        <w:rPr>
          <w:rFonts w:ascii="Cambria" w:hAnsi="Cambria" w:cs="Arial"/>
          <w:sz w:val="20"/>
          <w:szCs w:val="20"/>
        </w:rPr>
        <w:t>za wady i gwarancji</w:t>
      </w:r>
      <w:r w:rsidRPr="00625636">
        <w:rPr>
          <w:rFonts w:ascii="Cambria" w:hAnsi="Cambria" w:cs="Arial"/>
          <w:sz w:val="20"/>
          <w:szCs w:val="20"/>
        </w:rPr>
        <w:t>.</w:t>
      </w:r>
    </w:p>
    <w:p w14:paraId="57FAE5B6" w14:textId="77777777" w:rsidR="00785C3B" w:rsidRPr="007D6960" w:rsidRDefault="00785C3B" w:rsidP="00785C3B">
      <w:pPr>
        <w:pStyle w:val="pkt"/>
        <w:spacing w:line="276" w:lineRule="auto"/>
        <w:ind w:left="284" w:firstLine="0"/>
        <w:rPr>
          <w:rFonts w:ascii="Cambria" w:hAnsi="Cambria" w:cs="Arial"/>
          <w:b/>
          <w:sz w:val="20"/>
          <w:szCs w:val="20"/>
        </w:rPr>
      </w:pPr>
    </w:p>
    <w:p w14:paraId="4F4B4AD0" w14:textId="77777777" w:rsidR="00683B60" w:rsidRPr="007D6960" w:rsidRDefault="00683B60" w:rsidP="00EB7AEB">
      <w:pPr>
        <w:pStyle w:val="pkt"/>
        <w:numPr>
          <w:ilvl w:val="0"/>
          <w:numId w:val="40"/>
        </w:numPr>
        <w:shd w:val="clear" w:color="auto" w:fill="C9C9C9"/>
        <w:spacing w:line="276" w:lineRule="auto"/>
        <w:ind w:left="0" w:firstLine="0"/>
        <w:jc w:val="left"/>
        <w:rPr>
          <w:rFonts w:ascii="Cambria" w:hAnsi="Cambria" w:cs="Arial"/>
          <w:b/>
          <w:lang w:bidi="pl-PL"/>
        </w:rPr>
      </w:pPr>
      <w:r w:rsidRPr="00904A7D">
        <w:rPr>
          <w:rFonts w:ascii="Cambria" w:hAnsi="Cambria" w:cs="Arial"/>
          <w:b/>
          <w:shd w:val="clear" w:color="auto" w:fill="C9C9C9"/>
          <w:lang w:bidi="pl-PL"/>
        </w:rPr>
        <w:t>Opis sposobu przygotowania oferty</w:t>
      </w:r>
      <w:r w:rsidR="00E75EED" w:rsidRPr="00904A7D">
        <w:rPr>
          <w:rFonts w:ascii="Cambria" w:hAnsi="Cambria" w:cs="Arial"/>
          <w:b/>
          <w:shd w:val="clear" w:color="auto" w:fill="C9C9C9"/>
          <w:lang w:bidi="pl-PL"/>
        </w:rPr>
        <w:t>.</w:t>
      </w:r>
    </w:p>
    <w:p w14:paraId="1681E349" w14:textId="77777777" w:rsidR="00E75EED" w:rsidRDefault="00E75EED" w:rsidP="00E75EED">
      <w:pPr>
        <w:pStyle w:val="pkt"/>
        <w:spacing w:line="276" w:lineRule="auto"/>
        <w:rPr>
          <w:rFonts w:ascii="Cambria" w:hAnsi="Cambria" w:cs="Arial"/>
          <w:sz w:val="20"/>
          <w:szCs w:val="20"/>
          <w:lang w:bidi="pl-PL"/>
        </w:rPr>
      </w:pPr>
    </w:p>
    <w:p w14:paraId="0FF91335" w14:textId="77777777" w:rsidR="00E75EED"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musi być sporządzona w języku polskim, w postaci elektronicznej w formacie d</w:t>
      </w:r>
      <w:r>
        <w:rPr>
          <w:rFonts w:ascii="Cambria" w:hAnsi="Cambria" w:cs="Arial"/>
          <w:sz w:val="20"/>
          <w:szCs w:val="20"/>
          <w:lang w:bidi="pl-PL"/>
        </w:rPr>
        <w:t>anych</w:t>
      </w:r>
      <w:r w:rsidR="00FF7A4B">
        <w:rPr>
          <w:rFonts w:ascii="Cambria" w:hAnsi="Cambria" w:cs="Arial"/>
          <w:sz w:val="20"/>
          <w:szCs w:val="20"/>
          <w:lang w:bidi="pl-PL"/>
        </w:rPr>
        <w:t xml:space="preserve"> </w:t>
      </w:r>
      <w:r w:rsidR="00FF7A4B">
        <w:rPr>
          <w:rFonts w:ascii="Cambria" w:hAnsi="Cambria" w:cs="Arial"/>
          <w:sz w:val="20"/>
          <w:szCs w:val="20"/>
          <w:lang w:bidi="pl-PL"/>
        </w:rPr>
        <w:br/>
        <w:t>w szczególności</w:t>
      </w:r>
      <w:r>
        <w:rPr>
          <w:rFonts w:ascii="Cambria" w:hAnsi="Cambria" w:cs="Arial"/>
          <w:sz w:val="20"/>
          <w:szCs w:val="20"/>
          <w:lang w:bidi="pl-PL"/>
        </w:rPr>
        <w:t>: .pdf, .</w:t>
      </w:r>
      <w:proofErr w:type="spellStart"/>
      <w:r>
        <w:rPr>
          <w:rFonts w:ascii="Cambria" w:hAnsi="Cambria" w:cs="Arial"/>
          <w:sz w:val="20"/>
          <w:szCs w:val="20"/>
          <w:lang w:bidi="pl-PL"/>
        </w:rPr>
        <w:t>doc</w:t>
      </w:r>
      <w:proofErr w:type="spellEnd"/>
      <w:r>
        <w:rPr>
          <w:rFonts w:ascii="Cambria" w:hAnsi="Cambria" w:cs="Arial"/>
          <w:sz w:val="20"/>
          <w:szCs w:val="20"/>
          <w:lang w:bidi="pl-PL"/>
        </w:rPr>
        <w:t>, .</w:t>
      </w:r>
      <w:proofErr w:type="spellStart"/>
      <w:r>
        <w:rPr>
          <w:rFonts w:ascii="Cambria" w:hAnsi="Cambria" w:cs="Arial"/>
          <w:sz w:val="20"/>
          <w:szCs w:val="20"/>
          <w:lang w:bidi="pl-PL"/>
        </w:rPr>
        <w:t>docx</w:t>
      </w:r>
      <w:proofErr w:type="spellEnd"/>
      <w:r>
        <w:rPr>
          <w:rFonts w:ascii="Cambria" w:hAnsi="Cambria" w:cs="Arial"/>
          <w:sz w:val="20"/>
          <w:szCs w:val="20"/>
          <w:lang w:bidi="pl-PL"/>
        </w:rPr>
        <w:t>, .rtf, .</w:t>
      </w:r>
      <w:proofErr w:type="spellStart"/>
      <w:r w:rsidRPr="007D6960">
        <w:rPr>
          <w:rFonts w:ascii="Cambria" w:hAnsi="Cambria" w:cs="Arial"/>
          <w:sz w:val="20"/>
          <w:szCs w:val="20"/>
          <w:lang w:bidi="pl-PL"/>
        </w:rPr>
        <w:t>xps</w:t>
      </w:r>
      <w:proofErr w:type="spellEnd"/>
      <w:r w:rsidRPr="007D6960">
        <w:rPr>
          <w:rFonts w:ascii="Cambria" w:hAnsi="Cambria" w:cs="Arial"/>
          <w:sz w:val="20"/>
          <w:szCs w:val="20"/>
          <w:lang w:bidi="pl-PL"/>
        </w:rPr>
        <w:t>, .</w:t>
      </w:r>
      <w:proofErr w:type="spellStart"/>
      <w:r w:rsidRPr="007D6960">
        <w:rPr>
          <w:rFonts w:ascii="Cambria" w:hAnsi="Cambria" w:cs="Arial"/>
          <w:sz w:val="20"/>
          <w:szCs w:val="20"/>
          <w:lang w:bidi="pl-PL"/>
        </w:rPr>
        <w:t>odt</w:t>
      </w:r>
      <w:proofErr w:type="spellEnd"/>
      <w:r w:rsidRPr="007D6960">
        <w:rPr>
          <w:rFonts w:ascii="Cambria" w:hAnsi="Cambria" w:cs="Arial"/>
          <w:sz w:val="20"/>
          <w:szCs w:val="20"/>
          <w:lang w:bidi="pl-PL"/>
        </w:rPr>
        <w:t xml:space="preserve"> i opatrzona kwalifikowanym podpisem elektronicznym, podpisem zaufanym lub podpisem osobistym.</w:t>
      </w:r>
    </w:p>
    <w:p w14:paraId="616287C2" w14:textId="74A344AC" w:rsidR="00E75EED" w:rsidRDefault="007A644E" w:rsidP="00EB7AEB">
      <w:pPr>
        <w:pStyle w:val="pkt"/>
        <w:numPr>
          <w:ilvl w:val="0"/>
          <w:numId w:val="20"/>
        </w:numPr>
        <w:spacing w:line="276" w:lineRule="auto"/>
        <w:ind w:left="426" w:hanging="426"/>
        <w:rPr>
          <w:rFonts w:ascii="Cambria" w:hAnsi="Cambria" w:cs="Arial"/>
          <w:sz w:val="20"/>
          <w:szCs w:val="20"/>
          <w:lang w:bidi="pl-PL"/>
        </w:rPr>
      </w:pPr>
      <w:r w:rsidRPr="00D554BB">
        <w:rPr>
          <w:rFonts w:ascii="Cambria" w:hAnsi="Cambria" w:cs="Arial"/>
          <w:sz w:val="20"/>
          <w:szCs w:val="20"/>
          <w:lang w:bidi="pl-PL"/>
        </w:rPr>
        <w:t>W celu korzystania z systemu miniPortal konieczne jest dysponowanie przez użytkownika urządzeniem teleinformatycznym z dostępem do sieci Internet. Aplikacja działa na Platformie Windows, Mac i Linux.</w:t>
      </w:r>
    </w:p>
    <w:p w14:paraId="368E646F" w14:textId="39434B72" w:rsidR="00940C77" w:rsidRPr="00940C77" w:rsidRDefault="00940C77" w:rsidP="00940C77">
      <w:pPr>
        <w:pStyle w:val="pkt"/>
        <w:numPr>
          <w:ilvl w:val="0"/>
          <w:numId w:val="20"/>
        </w:numPr>
        <w:spacing w:line="276" w:lineRule="auto"/>
        <w:ind w:left="426" w:hanging="426"/>
        <w:rPr>
          <w:rFonts w:ascii="Cambria" w:hAnsi="Cambria" w:cs="Arial"/>
          <w:sz w:val="20"/>
          <w:szCs w:val="20"/>
          <w:lang w:bidi="pl-PL"/>
        </w:rPr>
      </w:pPr>
      <w:r w:rsidRPr="00940C77">
        <w:rPr>
          <w:rFonts w:ascii="Cambria" w:hAnsi="Cambria" w:cs="Arial"/>
          <w:sz w:val="20"/>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1BFEFD76" w14:textId="77777777" w:rsidR="00E75EED"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Sposób zaszyfrowania oferty opisany został w Instrukcji użytkownika dostę</w:t>
      </w:r>
      <w:r w:rsidR="006135C9">
        <w:rPr>
          <w:rFonts w:ascii="Cambria" w:hAnsi="Cambria" w:cs="Arial"/>
          <w:sz w:val="20"/>
          <w:szCs w:val="20"/>
          <w:lang w:bidi="pl-PL"/>
        </w:rPr>
        <w:t xml:space="preserve">pnej na </w:t>
      </w:r>
      <w:proofErr w:type="spellStart"/>
      <w:r w:rsidR="006135C9">
        <w:rPr>
          <w:rFonts w:ascii="Cambria" w:hAnsi="Cambria" w:cs="Arial"/>
          <w:sz w:val="20"/>
          <w:szCs w:val="20"/>
          <w:lang w:bidi="pl-PL"/>
        </w:rPr>
        <w:t>miniPortalu</w:t>
      </w:r>
      <w:proofErr w:type="spellEnd"/>
      <w:r w:rsidR="006135C9">
        <w:rPr>
          <w:rFonts w:ascii="Cambria" w:hAnsi="Cambria" w:cs="Arial"/>
          <w:sz w:val="20"/>
          <w:szCs w:val="20"/>
          <w:lang w:bidi="pl-PL"/>
        </w:rPr>
        <w:t xml:space="preserve"> (odbywa się</w:t>
      </w:r>
      <w:r w:rsidRPr="007D6960">
        <w:rPr>
          <w:rFonts w:ascii="Cambria" w:hAnsi="Cambria" w:cs="Arial"/>
          <w:sz w:val="20"/>
          <w:szCs w:val="20"/>
          <w:lang w:bidi="pl-PL"/>
        </w:rPr>
        <w:t xml:space="preserve"> automatycznie).</w:t>
      </w:r>
    </w:p>
    <w:p w14:paraId="204E657F" w14:textId="77777777" w:rsidR="00E75EED"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konieczne jest posiadanie przez osobę upoważnioną do reprezentowania Wykonawcy kwalifikowanego podpisu elektronicznego, podpisu osobistego lub podpisu zaufanego.</w:t>
      </w:r>
    </w:p>
    <w:p w14:paraId="7A987381" w14:textId="77777777" w:rsidR="00E75EED"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Pr>
          <w:rFonts w:ascii="Cambria" w:hAnsi="Cambria" w:cs="Arial"/>
          <w:sz w:val="20"/>
          <w:szCs w:val="20"/>
          <w:lang w:bidi="pl-PL"/>
        </w:rPr>
        <w:t>miniPortalu</w:t>
      </w:r>
      <w:proofErr w:type="spellEnd"/>
      <w:r w:rsidRPr="007D6960">
        <w:rPr>
          <w:rFonts w:ascii="Cambria" w:hAnsi="Cambria" w:cs="Arial"/>
          <w:sz w:val="20"/>
          <w:szCs w:val="20"/>
          <w:lang w:bidi="pl-PL"/>
        </w:rPr>
        <w:t xml:space="preserve"> Wykonawca zaszyfruje folder zawierający dokumenty składające się na ofertę.</w:t>
      </w:r>
    </w:p>
    <w:p w14:paraId="459408CF" w14:textId="77777777" w:rsidR="00E75EED"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Wszelkie informacje stanowiące tajemnicę przedsiębiorstwa w rozumieniu ustawy z dnia 16 kwietnia 1993 r. o zwalczaniu nieuczciwej konkurencji (Dz. U. z </w:t>
      </w:r>
      <w:r w:rsidR="000274E9" w:rsidRPr="000274E9">
        <w:rPr>
          <w:rFonts w:ascii="Cambria" w:hAnsi="Cambria" w:cs="Arial"/>
          <w:sz w:val="20"/>
          <w:szCs w:val="20"/>
          <w:lang w:bidi="pl-PL"/>
        </w:rPr>
        <w:t>2020 r. poz. 1913</w:t>
      </w:r>
      <w:r w:rsidRPr="007D6960">
        <w:rPr>
          <w:rFonts w:ascii="Cambria" w:hAnsi="Cambria" w:cs="Arial"/>
          <w:sz w:val="20"/>
          <w:szCs w:val="20"/>
          <w:lang w:bidi="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7D6960">
        <w:rPr>
          <w:rFonts w:ascii="Cambria" w:hAnsi="Cambria" w:cs="Arial"/>
          <w:sz w:val="20"/>
          <w:szCs w:val="20"/>
          <w:lang w:bidi="pl-PL"/>
        </w:rPr>
        <w:t>Pzp</w:t>
      </w:r>
      <w:proofErr w:type="spellEnd"/>
      <w:r w:rsidRPr="007D6960">
        <w:rPr>
          <w:rFonts w:ascii="Cambria" w:hAnsi="Cambria" w:cs="Arial"/>
          <w:sz w:val="20"/>
          <w:szCs w:val="20"/>
          <w:lang w:bidi="pl-PL"/>
        </w:rPr>
        <w:t>.</w:t>
      </w:r>
    </w:p>
    <w:p w14:paraId="5B22CB3C" w14:textId="77777777" w:rsidR="00E75EED"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oferty należy dołączyć oświadczenie o niepodlegani</w:t>
      </w:r>
      <w:r>
        <w:rPr>
          <w:rFonts w:ascii="Cambria" w:hAnsi="Cambria" w:cs="Arial"/>
          <w:sz w:val="20"/>
          <w:szCs w:val="20"/>
          <w:lang w:bidi="pl-PL"/>
        </w:rPr>
        <w:t>a</w:t>
      </w:r>
      <w:r w:rsidRPr="007D6960">
        <w:rPr>
          <w:rFonts w:ascii="Cambria" w:hAnsi="Cambria" w:cs="Arial"/>
          <w:sz w:val="20"/>
          <w:szCs w:val="20"/>
          <w:lang w:bidi="pl-PL"/>
        </w:rPr>
        <w:t xml:space="preserve"> wykluczeniu w postaci elektronicznej opatrzone kwalifikowanym podpisem elektronicznym, podpisem zaufanym lub podpisem osobistym, a następnie wraz z plikami stanowiącymi ofertę skompresować do jednego pliku archiwum (ZIP).</w:t>
      </w:r>
    </w:p>
    <w:p w14:paraId="60DB9510" w14:textId="77777777" w:rsidR="00683B60" w:rsidRPr="007D6960" w:rsidRDefault="00E75EED"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r>
        <w:rPr>
          <w:rFonts w:ascii="Cambria" w:hAnsi="Cambria" w:cs="Arial"/>
          <w:sz w:val="20"/>
          <w:szCs w:val="20"/>
          <w:lang w:bidi="pl-PL"/>
        </w:rPr>
        <w:t xml:space="preserve"> </w:t>
      </w:r>
    </w:p>
    <w:p w14:paraId="62F25F9A" w14:textId="77777777" w:rsidR="00683B60" w:rsidRDefault="00E75EED" w:rsidP="00EB7AEB">
      <w:pPr>
        <w:pStyle w:val="pkt"/>
        <w:numPr>
          <w:ilvl w:val="0"/>
          <w:numId w:val="20"/>
        </w:numPr>
        <w:spacing w:line="276" w:lineRule="auto"/>
        <w:ind w:left="426" w:hanging="426"/>
        <w:rPr>
          <w:rFonts w:ascii="Cambria" w:hAnsi="Cambria" w:cs="Arial"/>
          <w:b/>
          <w:sz w:val="20"/>
          <w:szCs w:val="20"/>
          <w:lang w:bidi="pl-PL"/>
        </w:rPr>
      </w:pPr>
      <w:r>
        <w:rPr>
          <w:rFonts w:ascii="Cambria" w:hAnsi="Cambria" w:cs="Arial"/>
          <w:b/>
          <w:sz w:val="20"/>
          <w:szCs w:val="20"/>
          <w:lang w:bidi="pl-PL"/>
        </w:rPr>
        <w:t>Ofertę należy złożyć</w:t>
      </w:r>
      <w:r w:rsidRPr="005A71A4">
        <w:rPr>
          <w:rFonts w:ascii="Cambria" w:hAnsi="Cambria" w:cs="Arial"/>
          <w:b/>
          <w:sz w:val="20"/>
          <w:szCs w:val="20"/>
          <w:lang w:bidi="pl-PL"/>
        </w:rPr>
        <w:t xml:space="preserve"> </w:t>
      </w:r>
      <w:r>
        <w:rPr>
          <w:rFonts w:ascii="Cambria" w:hAnsi="Cambria" w:cs="Arial"/>
          <w:b/>
          <w:sz w:val="20"/>
          <w:szCs w:val="20"/>
          <w:lang w:bidi="pl-PL"/>
        </w:rPr>
        <w:t>z wymaganymi załącznikami</w:t>
      </w:r>
      <w:r w:rsidR="00683B60" w:rsidRPr="005A71A4">
        <w:rPr>
          <w:rFonts w:ascii="Cambria" w:hAnsi="Cambria" w:cs="Arial"/>
          <w:b/>
          <w:sz w:val="20"/>
          <w:szCs w:val="20"/>
          <w:lang w:bidi="pl-PL"/>
        </w:rPr>
        <w:t>:</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E75EED" w:rsidRPr="008430E2" w14:paraId="4F3CF086"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4A7A27" w14:textId="77777777" w:rsidR="00E75EED" w:rsidRPr="008430E2" w:rsidRDefault="00E75EED" w:rsidP="00E75EED">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val="x-none" w:bidi="pl-PL"/>
              </w:rPr>
              <w:t>Oferta cenowa zgodna z załączonym drukiem „formularza oferty” – załącznik do SWZ</w:t>
            </w:r>
            <w:r>
              <w:rPr>
                <w:rFonts w:ascii="Cambria" w:hAnsi="Cambria" w:cs="Arial"/>
                <w:b/>
                <w:sz w:val="20"/>
                <w:szCs w:val="20"/>
                <w:lang w:bidi="pl-PL"/>
              </w:rPr>
              <w:t xml:space="preserve">, która zawiera cenę </w:t>
            </w:r>
            <w:r>
              <w:rPr>
                <w:rFonts w:ascii="Cambria" w:hAnsi="Cambria" w:cs="Arial"/>
                <w:b/>
                <w:iCs/>
                <w:sz w:val="20"/>
                <w:szCs w:val="20"/>
                <w:lang w:bidi="pl-PL"/>
              </w:rPr>
              <w:t>wyliczoną w sposób opisany w rozdziale XVII SWZ</w:t>
            </w:r>
            <w:r w:rsidRPr="008430E2">
              <w:rPr>
                <w:rFonts w:ascii="Cambria" w:hAnsi="Cambria" w:cs="Arial"/>
                <w:b/>
                <w:iCs/>
                <w:sz w:val="20"/>
                <w:szCs w:val="20"/>
                <w:lang w:bidi="pl-PL"/>
              </w:rPr>
              <w:t xml:space="preserve">. </w:t>
            </w:r>
          </w:p>
        </w:tc>
      </w:tr>
      <w:tr w:rsidR="00E75EED" w:rsidRPr="008430E2" w14:paraId="20ACA0E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E43405" w14:textId="77777777" w:rsidR="00E75EED" w:rsidRPr="008430E2" w:rsidRDefault="00E75EED" w:rsidP="006135C9">
            <w:pPr>
              <w:pStyle w:val="pkt"/>
              <w:spacing w:line="276" w:lineRule="auto"/>
              <w:ind w:left="359" w:firstLine="0"/>
              <w:rPr>
                <w:rFonts w:ascii="Cambria" w:hAnsi="Cambria" w:cs="Arial"/>
                <w:b/>
                <w:sz w:val="20"/>
                <w:szCs w:val="20"/>
                <w:lang w:val="x-none" w:bidi="pl-PL"/>
              </w:rPr>
            </w:pPr>
            <w:r w:rsidRPr="008430E2">
              <w:rPr>
                <w:rFonts w:ascii="Cambria" w:hAnsi="Cambria" w:cs="Arial"/>
                <w:b/>
                <w:sz w:val="20"/>
                <w:szCs w:val="20"/>
                <w:lang w:bidi="pl-PL"/>
              </w:rPr>
              <w:t>Oświadczenia, o których mowa w</w:t>
            </w:r>
            <w:r w:rsidR="003A277B">
              <w:rPr>
                <w:rFonts w:ascii="Cambria" w:hAnsi="Cambria" w:cs="Arial"/>
                <w:b/>
                <w:sz w:val="20"/>
                <w:szCs w:val="20"/>
                <w:lang w:bidi="pl-PL"/>
              </w:rPr>
              <w:t xml:space="preserve"> </w:t>
            </w:r>
            <w:r>
              <w:rPr>
                <w:rFonts w:ascii="Cambria" w:hAnsi="Cambria" w:cs="Arial"/>
                <w:b/>
                <w:sz w:val="20"/>
                <w:szCs w:val="20"/>
                <w:lang w:bidi="pl-PL"/>
              </w:rPr>
              <w:t>rozdziale V ust. 2 SWZ (załącznik do</w:t>
            </w:r>
            <w:r w:rsidRPr="008430E2">
              <w:rPr>
                <w:rFonts w:ascii="Cambria" w:hAnsi="Cambria" w:cs="Arial"/>
                <w:b/>
                <w:sz w:val="20"/>
                <w:szCs w:val="20"/>
                <w:lang w:bidi="pl-PL"/>
              </w:rPr>
              <w:t xml:space="preserve"> SWZ)</w:t>
            </w:r>
          </w:p>
        </w:tc>
      </w:tr>
      <w:tr w:rsidR="008430E2" w:rsidRPr="008430E2" w14:paraId="53A98643"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A46AFF" w14:textId="77777777" w:rsidR="008430E2" w:rsidRPr="008430E2" w:rsidRDefault="008430E2" w:rsidP="009D16EE">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Oświadczenie o podwykonawcach</w:t>
            </w:r>
            <w:r w:rsidR="009D16EE">
              <w:rPr>
                <w:rFonts w:ascii="Cambria" w:hAnsi="Cambria" w:cs="Arial"/>
                <w:b/>
                <w:sz w:val="20"/>
                <w:szCs w:val="20"/>
                <w:lang w:bidi="pl-PL"/>
              </w:rPr>
              <w:t xml:space="preserve"> jeżeli Wykonawca korzysta z podwykonawców</w:t>
            </w:r>
            <w:r w:rsidR="00F8383A">
              <w:rPr>
                <w:rFonts w:ascii="Cambria" w:hAnsi="Cambria" w:cs="Arial"/>
                <w:b/>
                <w:sz w:val="20"/>
                <w:szCs w:val="20"/>
                <w:lang w:bidi="pl-PL"/>
              </w:rPr>
              <w:t xml:space="preserve"> (załącznik do SWZ</w:t>
            </w:r>
            <w:r w:rsidRPr="008430E2">
              <w:rPr>
                <w:rFonts w:ascii="Cambria" w:hAnsi="Cambria" w:cs="Arial"/>
                <w:b/>
                <w:sz w:val="20"/>
                <w:szCs w:val="20"/>
                <w:lang w:bidi="pl-PL"/>
              </w:rPr>
              <w:t>)</w:t>
            </w:r>
          </w:p>
        </w:tc>
      </w:tr>
      <w:tr w:rsidR="008430E2" w:rsidRPr="008430E2" w14:paraId="2B4D347D"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909913" w14:textId="77777777" w:rsidR="008430E2" w:rsidRPr="008430E2" w:rsidRDefault="008430E2" w:rsidP="009D16EE">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Pełnomocnictwo - Jeżeli oferta wraz z oświadczeniami składana jest przez pełnomocnika należy do oferty załączyć pełnomocnictwo upoważniające pełnomocnika do tej czynności. </w:t>
            </w:r>
          </w:p>
        </w:tc>
      </w:tr>
      <w:tr w:rsidR="008430E2" w:rsidRPr="008430E2" w14:paraId="6B8AD927"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BE356EE" w14:textId="77777777" w:rsidR="008430E2" w:rsidRPr="008430E2" w:rsidRDefault="008430E2" w:rsidP="005A3A47">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 xml:space="preserve">Wykonawca, który polega na zasobach innych podmiotów składa wraz z ofertą oświadczenie podmiotu o udostępnieniu zasobów wskazujące na okoliczności opisane </w:t>
            </w:r>
            <w:r w:rsidR="009D16EE">
              <w:rPr>
                <w:rFonts w:ascii="Cambria" w:hAnsi="Cambria" w:cs="Arial"/>
                <w:b/>
                <w:sz w:val="20"/>
                <w:szCs w:val="20"/>
                <w:lang w:bidi="pl-PL"/>
              </w:rPr>
              <w:t xml:space="preserve">w </w:t>
            </w:r>
            <w:r w:rsidR="000870C5">
              <w:rPr>
                <w:rFonts w:ascii="Cambria" w:hAnsi="Cambria" w:cs="Arial"/>
                <w:b/>
                <w:sz w:val="20"/>
                <w:szCs w:val="20"/>
                <w:lang w:bidi="pl-PL"/>
              </w:rPr>
              <w:t>rozdziale</w:t>
            </w:r>
            <w:r w:rsidR="00AB0F7C">
              <w:rPr>
                <w:rFonts w:ascii="Cambria" w:hAnsi="Cambria" w:cs="Arial"/>
                <w:b/>
                <w:sz w:val="20"/>
                <w:szCs w:val="20"/>
                <w:lang w:bidi="pl-PL"/>
              </w:rPr>
              <w:t xml:space="preserve"> V ust. 6</w:t>
            </w:r>
            <w:r w:rsidR="000870C5">
              <w:rPr>
                <w:rFonts w:ascii="Cambria" w:hAnsi="Cambria" w:cs="Arial"/>
                <w:b/>
                <w:sz w:val="20"/>
                <w:szCs w:val="20"/>
                <w:lang w:bidi="pl-PL"/>
              </w:rPr>
              <w:t xml:space="preserve"> SWZ</w:t>
            </w:r>
            <w:r w:rsidR="006014A0">
              <w:rPr>
                <w:rFonts w:ascii="Cambria" w:hAnsi="Cambria" w:cs="Arial"/>
                <w:b/>
                <w:sz w:val="20"/>
                <w:szCs w:val="20"/>
                <w:lang w:bidi="pl-PL"/>
              </w:rPr>
              <w:t xml:space="preserve"> oraz </w:t>
            </w:r>
            <w:r w:rsidR="006014A0" w:rsidRPr="00D554BB">
              <w:rPr>
                <w:rFonts w:ascii="Cambria" w:hAnsi="Cambria" w:cs="Arial"/>
                <w:b/>
                <w:sz w:val="20"/>
                <w:szCs w:val="20"/>
              </w:rPr>
              <w:t>oświadczenia</w:t>
            </w:r>
            <w:r w:rsidR="005A3A47" w:rsidRPr="00D554BB">
              <w:rPr>
                <w:rFonts w:ascii="Cambria" w:hAnsi="Cambria" w:cs="Arial"/>
                <w:b/>
                <w:sz w:val="20"/>
                <w:szCs w:val="20"/>
              </w:rPr>
              <w:t xml:space="preserve"> podmiotu udostępniającego zasoby</w:t>
            </w:r>
            <w:r w:rsidR="005A3A47" w:rsidRPr="00D554BB">
              <w:t xml:space="preserve"> </w:t>
            </w:r>
            <w:r w:rsidR="005A3A47" w:rsidRPr="00D554BB">
              <w:rPr>
                <w:rFonts w:ascii="Cambria" w:hAnsi="Cambria" w:cs="Arial"/>
                <w:b/>
                <w:sz w:val="20"/>
                <w:szCs w:val="20"/>
              </w:rPr>
              <w:t xml:space="preserve">potwierdzające brak podstaw wykluczenia tego podmiotu oraz odpowiednio spełnianie warunków udziału w postępowaniu </w:t>
            </w:r>
            <w:r w:rsidR="006014A0" w:rsidRPr="00D554BB">
              <w:rPr>
                <w:rFonts w:ascii="Cambria" w:hAnsi="Cambria" w:cs="Arial"/>
                <w:b/>
                <w:sz w:val="20"/>
                <w:szCs w:val="20"/>
              </w:rPr>
              <w:t>,</w:t>
            </w:r>
            <w:r w:rsidR="003A277B">
              <w:rPr>
                <w:rFonts w:ascii="Cambria" w:hAnsi="Cambria" w:cs="Arial"/>
                <w:b/>
                <w:sz w:val="20"/>
                <w:szCs w:val="20"/>
              </w:rPr>
              <w:t xml:space="preserve"> </w:t>
            </w:r>
            <w:r w:rsidR="006014A0" w:rsidRPr="00D554BB">
              <w:rPr>
                <w:rFonts w:ascii="Cambria" w:hAnsi="Cambria" w:cs="Arial"/>
                <w:b/>
                <w:sz w:val="20"/>
                <w:szCs w:val="20"/>
              </w:rPr>
              <w:t>o których mowa w Rozdziale V ust. 1.</w:t>
            </w:r>
          </w:p>
        </w:tc>
      </w:tr>
      <w:tr w:rsidR="0053064F" w:rsidRPr="008430E2" w14:paraId="11911D10"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8B98E33" w14:textId="77777777" w:rsidR="0053064F" w:rsidRPr="008430E2" w:rsidRDefault="00913C92" w:rsidP="005A3A47">
            <w:pPr>
              <w:pStyle w:val="pkt"/>
              <w:ind w:left="359" w:firstLine="0"/>
              <w:rPr>
                <w:rFonts w:ascii="Cambria" w:hAnsi="Cambria" w:cs="Arial"/>
                <w:b/>
                <w:sz w:val="20"/>
                <w:szCs w:val="20"/>
                <w:lang w:bidi="pl-PL"/>
              </w:rPr>
            </w:pPr>
            <w:r w:rsidRPr="00913C92">
              <w:rPr>
                <w:rFonts w:ascii="Cambria" w:hAnsi="Cambria" w:cs="Arial"/>
                <w:b/>
                <w:sz w:val="20"/>
                <w:szCs w:val="20"/>
                <w:lang w:bidi="pl-PL"/>
              </w:rPr>
              <w:t>Wykonawcy wspólnie ubiegający się o udzielenie zamówienia dołączają do oferty oświadczenie, z którego wynika jaki zakres rzeczowy wykonania zamówienia real</w:t>
            </w:r>
            <w:r w:rsidR="0065444D">
              <w:rPr>
                <w:rFonts w:ascii="Cambria" w:hAnsi="Cambria" w:cs="Arial"/>
                <w:b/>
                <w:sz w:val="20"/>
                <w:szCs w:val="20"/>
                <w:lang w:bidi="pl-PL"/>
              </w:rPr>
              <w:t>izować zamierzają poszczególni W</w:t>
            </w:r>
            <w:r w:rsidRPr="00913C92">
              <w:rPr>
                <w:rFonts w:ascii="Cambria" w:hAnsi="Cambria" w:cs="Arial"/>
                <w:b/>
                <w:sz w:val="20"/>
                <w:szCs w:val="20"/>
                <w:lang w:bidi="pl-PL"/>
              </w:rPr>
              <w:t>ykonawcy.</w:t>
            </w:r>
          </w:p>
        </w:tc>
      </w:tr>
      <w:tr w:rsidR="008430E2" w:rsidRPr="008430E2" w14:paraId="3CD0EBFF"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149CD3" w14:textId="77777777" w:rsidR="008430E2" w:rsidRPr="008430E2" w:rsidRDefault="008430E2" w:rsidP="009D16EE">
            <w:pPr>
              <w:pStyle w:val="pkt"/>
              <w:ind w:left="359" w:firstLine="0"/>
              <w:rPr>
                <w:rFonts w:ascii="Cambria" w:hAnsi="Cambria" w:cs="Arial"/>
                <w:b/>
                <w:sz w:val="20"/>
                <w:szCs w:val="20"/>
                <w:lang w:val="x-none" w:bidi="pl-PL"/>
              </w:rPr>
            </w:pPr>
            <w:r w:rsidRPr="008430E2">
              <w:rPr>
                <w:rFonts w:ascii="Cambria" w:hAnsi="Cambria" w:cs="Arial"/>
                <w:b/>
                <w:sz w:val="20"/>
                <w:szCs w:val="20"/>
                <w:lang w:bidi="pl-PL"/>
              </w:rPr>
              <w:t>Oryginał wniesienia wadium, jeżeli zabezpieczenie wadialne zostało wniesione w formie niepieniężnej.</w:t>
            </w:r>
          </w:p>
        </w:tc>
      </w:tr>
      <w:tr w:rsidR="00086D31" w:rsidRPr="008430E2" w14:paraId="6299583E" w14:textId="77777777" w:rsidTr="009D16EE">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5FA68F5" w14:textId="77777777" w:rsidR="00086D31" w:rsidRPr="008430E2" w:rsidRDefault="009E2B26" w:rsidP="009D16EE">
            <w:pPr>
              <w:pStyle w:val="pkt"/>
              <w:ind w:left="359" w:firstLine="0"/>
              <w:rPr>
                <w:rFonts w:ascii="Cambria" w:hAnsi="Cambria" w:cs="Arial"/>
                <w:b/>
                <w:sz w:val="20"/>
                <w:szCs w:val="20"/>
                <w:lang w:bidi="pl-PL"/>
              </w:rPr>
            </w:pPr>
            <w:r w:rsidRPr="009E2B26">
              <w:rPr>
                <w:rFonts w:ascii="Cambria" w:hAnsi="Cambria" w:cs="Arial"/>
                <w:b/>
                <w:sz w:val="20"/>
                <w:szCs w:val="20"/>
                <w:lang w:bidi="pl-PL"/>
              </w:rPr>
              <w:t>Wykaz osób do punktacji, które będą uczestniczyć w wykonywaniu zamówienia</w:t>
            </w:r>
          </w:p>
        </w:tc>
      </w:tr>
    </w:tbl>
    <w:p w14:paraId="2FDB292D" w14:textId="77777777" w:rsidR="008430E2" w:rsidRPr="005A71A4" w:rsidRDefault="008430E2" w:rsidP="008430E2">
      <w:pPr>
        <w:pStyle w:val="pkt"/>
        <w:spacing w:line="276" w:lineRule="auto"/>
        <w:ind w:left="426" w:firstLine="0"/>
        <w:rPr>
          <w:rFonts w:ascii="Cambria" w:hAnsi="Cambria" w:cs="Arial"/>
          <w:b/>
          <w:sz w:val="20"/>
          <w:szCs w:val="20"/>
          <w:lang w:bidi="pl-PL"/>
        </w:rPr>
      </w:pPr>
    </w:p>
    <w:p w14:paraId="05C77759" w14:textId="77777777" w:rsidR="00E75EED" w:rsidRDefault="00683B60" w:rsidP="00EB7AEB">
      <w:pPr>
        <w:pStyle w:val="pkt"/>
        <w:numPr>
          <w:ilvl w:val="1"/>
          <w:numId w:val="20"/>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Pełnomocnictwo dla pełnomocnika do reprezentowania w postępowaniu Wykonawców wspólnie ubiegających się o udzielenie zamówienia - dotyczy ofert składanych przez Wykonawców wspólnie ubiegających się o udzielenie zamówienia;</w:t>
      </w:r>
    </w:p>
    <w:p w14:paraId="503A3632" w14:textId="77777777" w:rsidR="00683B60" w:rsidRPr="00E75EED" w:rsidRDefault="00683B60" w:rsidP="00EB7AEB">
      <w:pPr>
        <w:pStyle w:val="pkt"/>
        <w:numPr>
          <w:ilvl w:val="1"/>
          <w:numId w:val="20"/>
        </w:numPr>
        <w:spacing w:line="276" w:lineRule="auto"/>
        <w:ind w:left="709" w:hanging="283"/>
        <w:rPr>
          <w:rFonts w:ascii="Cambria" w:hAnsi="Cambria" w:cs="Arial"/>
          <w:sz w:val="20"/>
          <w:szCs w:val="20"/>
          <w:lang w:bidi="pl-PL"/>
        </w:rPr>
      </w:pPr>
      <w:r w:rsidRPr="00E75EED">
        <w:rPr>
          <w:rFonts w:ascii="Cambria" w:hAnsi="Cambria" w:cs="Arial"/>
          <w:sz w:val="20"/>
          <w:szCs w:val="20"/>
          <w:lang w:bidi="pl-PL"/>
        </w:rPr>
        <w:t>Oświad</w:t>
      </w:r>
      <w:r w:rsidR="00E75EED">
        <w:rPr>
          <w:rFonts w:ascii="Cambria" w:hAnsi="Cambria" w:cs="Arial"/>
          <w:sz w:val="20"/>
          <w:szCs w:val="20"/>
          <w:lang w:bidi="pl-PL"/>
        </w:rPr>
        <w:t>czenie Wykonawcy o niepodlegania</w:t>
      </w:r>
      <w:r w:rsidRPr="00E75EED">
        <w:rPr>
          <w:rFonts w:ascii="Cambria" w:hAnsi="Cambria" w:cs="Arial"/>
          <w:sz w:val="20"/>
          <w:szCs w:val="20"/>
          <w:lang w:bidi="pl-PL"/>
        </w:rPr>
        <w:t xml:space="preserve"> wykluczeniu z postępowania - w</w:t>
      </w:r>
      <w:r w:rsidR="00E75EED">
        <w:rPr>
          <w:rFonts w:ascii="Cambria" w:hAnsi="Cambria" w:cs="Arial"/>
          <w:sz w:val="20"/>
          <w:szCs w:val="20"/>
          <w:lang w:bidi="pl-PL"/>
        </w:rPr>
        <w:t xml:space="preserve">zór oświadczenia </w:t>
      </w:r>
      <w:r w:rsidR="00E75EED">
        <w:rPr>
          <w:rFonts w:ascii="Cambria" w:hAnsi="Cambria" w:cs="Arial"/>
          <w:sz w:val="20"/>
          <w:szCs w:val="20"/>
          <w:lang w:bidi="pl-PL"/>
        </w:rPr>
        <w:br/>
        <w:t>o niepodlegania</w:t>
      </w:r>
      <w:r w:rsidRPr="00E75EED">
        <w:rPr>
          <w:rFonts w:ascii="Cambria" w:hAnsi="Cambria" w:cs="Arial"/>
          <w:sz w:val="20"/>
          <w:szCs w:val="20"/>
          <w:lang w:bidi="pl-PL"/>
        </w:rPr>
        <w:t xml:space="preserve"> wy</w:t>
      </w:r>
      <w:r w:rsidR="0075085F">
        <w:rPr>
          <w:rFonts w:ascii="Cambria" w:hAnsi="Cambria" w:cs="Arial"/>
          <w:sz w:val="20"/>
          <w:szCs w:val="20"/>
          <w:lang w:bidi="pl-PL"/>
        </w:rPr>
        <w:t>kluczeniu stanowi załącznik</w:t>
      </w:r>
      <w:r w:rsidRPr="00E75EED">
        <w:rPr>
          <w:rFonts w:ascii="Cambria" w:hAnsi="Cambria" w:cs="Arial"/>
          <w:sz w:val="20"/>
          <w:szCs w:val="20"/>
          <w:lang w:bidi="pl-PL"/>
        </w:rPr>
        <w:t xml:space="preserve"> do SWZ. W przy</w:t>
      </w:r>
      <w:r w:rsidRPr="00E75EED">
        <w:rPr>
          <w:rFonts w:ascii="Cambria" w:hAnsi="Cambria" w:cs="Arial"/>
          <w:sz w:val="20"/>
          <w:szCs w:val="20"/>
          <w:lang w:bidi="pl-PL"/>
        </w:rPr>
        <w:softHyphen/>
        <w:t xml:space="preserve">padku </w:t>
      </w:r>
      <w:r w:rsidR="00EB0797" w:rsidRPr="00E75EED">
        <w:rPr>
          <w:rFonts w:ascii="Cambria" w:hAnsi="Cambria" w:cs="Arial"/>
          <w:sz w:val="20"/>
          <w:szCs w:val="20"/>
          <w:lang w:bidi="pl-PL"/>
        </w:rPr>
        <w:t>wspólnego</w:t>
      </w:r>
      <w:r w:rsidRPr="00E75EED">
        <w:rPr>
          <w:rFonts w:ascii="Cambria" w:hAnsi="Cambria" w:cs="Arial"/>
          <w:sz w:val="20"/>
          <w:szCs w:val="20"/>
          <w:lang w:bidi="pl-PL"/>
        </w:rPr>
        <w:t xml:space="preserve"> ubiegania </w:t>
      </w:r>
      <w:r w:rsidR="00EB0797" w:rsidRPr="00E75EED">
        <w:rPr>
          <w:rFonts w:ascii="Cambria" w:hAnsi="Cambria" w:cs="Arial"/>
          <w:sz w:val="20"/>
          <w:szCs w:val="20"/>
          <w:lang w:bidi="pl-PL"/>
        </w:rPr>
        <w:t>się</w:t>
      </w:r>
      <w:r w:rsidRPr="00E75EED">
        <w:rPr>
          <w:rFonts w:ascii="Cambria" w:hAnsi="Cambria" w:cs="Arial"/>
          <w:sz w:val="20"/>
          <w:szCs w:val="20"/>
          <w:lang w:bidi="pl-PL"/>
        </w:rPr>
        <w:t xml:space="preserve"> o zamówienie przez </w:t>
      </w:r>
      <w:r w:rsidR="00EB0797" w:rsidRPr="00E75EED">
        <w:rPr>
          <w:rFonts w:ascii="Cambria" w:hAnsi="Cambria" w:cs="Arial"/>
          <w:sz w:val="20"/>
          <w:szCs w:val="20"/>
          <w:lang w:bidi="pl-PL"/>
        </w:rPr>
        <w:t>Wykonawców</w:t>
      </w:r>
      <w:r w:rsidRPr="00E75EED">
        <w:rPr>
          <w:rFonts w:ascii="Cambria" w:hAnsi="Cambria" w:cs="Arial"/>
          <w:sz w:val="20"/>
          <w:szCs w:val="20"/>
          <w:lang w:bidi="pl-PL"/>
        </w:rPr>
        <w:t>, oświadczenie o niepolegani</w:t>
      </w:r>
      <w:r w:rsidR="00E75EED">
        <w:rPr>
          <w:rFonts w:ascii="Cambria" w:hAnsi="Cambria" w:cs="Arial"/>
          <w:sz w:val="20"/>
          <w:szCs w:val="20"/>
          <w:lang w:bidi="pl-PL"/>
        </w:rPr>
        <w:t>a</w:t>
      </w:r>
      <w:r w:rsidRPr="00E75EED">
        <w:rPr>
          <w:rFonts w:ascii="Cambria" w:hAnsi="Cambria" w:cs="Arial"/>
          <w:sz w:val="20"/>
          <w:szCs w:val="20"/>
          <w:lang w:bidi="pl-PL"/>
        </w:rPr>
        <w:t xml:space="preserve"> wykluczeniu składa </w:t>
      </w:r>
      <w:r w:rsidR="00EB0797" w:rsidRPr="00E75EED">
        <w:rPr>
          <w:rFonts w:ascii="Cambria" w:hAnsi="Cambria" w:cs="Arial"/>
          <w:sz w:val="20"/>
          <w:szCs w:val="20"/>
          <w:lang w:bidi="pl-PL"/>
        </w:rPr>
        <w:t>każdy</w:t>
      </w:r>
      <w:r w:rsidRPr="00E75EED">
        <w:rPr>
          <w:rFonts w:ascii="Cambria" w:hAnsi="Cambria" w:cs="Arial"/>
          <w:sz w:val="20"/>
          <w:szCs w:val="20"/>
          <w:lang w:bidi="pl-PL"/>
        </w:rPr>
        <w:t xml:space="preserve"> </w:t>
      </w:r>
      <w:r w:rsidR="00E75EED">
        <w:rPr>
          <w:rFonts w:ascii="Cambria" w:hAnsi="Cambria" w:cs="Arial"/>
          <w:sz w:val="20"/>
          <w:szCs w:val="20"/>
          <w:lang w:bidi="pl-PL"/>
        </w:rPr>
        <w:br/>
      </w:r>
      <w:r w:rsidRPr="00E75EED">
        <w:rPr>
          <w:rFonts w:ascii="Cambria" w:hAnsi="Cambria" w:cs="Arial"/>
          <w:sz w:val="20"/>
          <w:szCs w:val="20"/>
          <w:lang w:bidi="pl-PL"/>
        </w:rPr>
        <w:t xml:space="preserve">z </w:t>
      </w:r>
      <w:r w:rsidR="00EB0797" w:rsidRPr="00E75EED">
        <w:rPr>
          <w:rFonts w:ascii="Cambria" w:hAnsi="Cambria" w:cs="Arial"/>
          <w:sz w:val="20"/>
          <w:szCs w:val="20"/>
          <w:lang w:bidi="pl-PL"/>
        </w:rPr>
        <w:t>Wykonawców</w:t>
      </w:r>
      <w:r w:rsidR="006135C9">
        <w:rPr>
          <w:rFonts w:ascii="Cambria" w:hAnsi="Cambria" w:cs="Arial"/>
          <w:sz w:val="20"/>
          <w:szCs w:val="20"/>
          <w:lang w:bidi="pl-PL"/>
        </w:rPr>
        <w:t>.</w:t>
      </w:r>
    </w:p>
    <w:p w14:paraId="643E0416" w14:textId="77777777" w:rsidR="00683B60" w:rsidRPr="007D6960" w:rsidRDefault="00683B60"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Oferta o</w:t>
      </w:r>
      <w:r w:rsidR="00E75EED">
        <w:rPr>
          <w:rFonts w:ascii="Cambria" w:hAnsi="Cambria" w:cs="Arial"/>
          <w:sz w:val="20"/>
          <w:szCs w:val="20"/>
          <w:lang w:bidi="pl-PL"/>
        </w:rPr>
        <w:t>raz oświadczenie o niepodlegania</w:t>
      </w:r>
      <w:r w:rsidRPr="007D6960">
        <w:rPr>
          <w:rFonts w:ascii="Cambria" w:hAnsi="Cambria" w:cs="Arial"/>
          <w:sz w:val="20"/>
          <w:szCs w:val="20"/>
          <w:lang w:bidi="pl-PL"/>
        </w:rPr>
        <w:t xml:space="preserve"> wykluczeniu muszą być złożone w oryginale.</w:t>
      </w:r>
    </w:p>
    <w:p w14:paraId="3A2FBDB9" w14:textId="77777777" w:rsidR="00683B60" w:rsidRPr="007D6960" w:rsidRDefault="00683B60"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Zamawiający zaleca ponumerowanie stron oferty.</w:t>
      </w:r>
    </w:p>
    <w:p w14:paraId="548E341A" w14:textId="77777777" w:rsidR="00BA7062" w:rsidRPr="00352948" w:rsidRDefault="00683B60" w:rsidP="00EB7AEB">
      <w:pPr>
        <w:pStyle w:val="pkt"/>
        <w:numPr>
          <w:ilvl w:val="0"/>
          <w:numId w:val="20"/>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Pełnomocnictwo do złożenia oferty musi być złożone w oryginale w ta</w:t>
      </w:r>
      <w:r w:rsidRPr="007D6960">
        <w:rPr>
          <w:rFonts w:ascii="Cambria" w:hAnsi="Cambria" w:cs="Arial"/>
          <w:sz w:val="20"/>
          <w:szCs w:val="20"/>
          <w:lang w:bidi="pl-PL"/>
        </w:rPr>
        <w:softHyphen/>
        <w:t>kiej samej formie, jak składana oferta (</w:t>
      </w:r>
      <w:proofErr w:type="spellStart"/>
      <w:r w:rsidRPr="007D6960">
        <w:rPr>
          <w:rFonts w:ascii="Cambria" w:hAnsi="Cambria" w:cs="Arial"/>
          <w:sz w:val="20"/>
          <w:szCs w:val="20"/>
          <w:lang w:bidi="pl-PL"/>
        </w:rPr>
        <w:t>t.j</w:t>
      </w:r>
      <w:proofErr w:type="spellEnd"/>
      <w:r w:rsidRPr="007D6960">
        <w:rPr>
          <w:rFonts w:ascii="Cambria" w:hAnsi="Cambria" w:cs="Arial"/>
          <w:sz w:val="20"/>
          <w:szCs w:val="20"/>
          <w:lang w:bidi="pl-PL"/>
        </w:rPr>
        <w:t>. w formie elektronicznej lub postaci elektronicznej opatrzonej podpisem zaufanym lub podpisem osobistym). Dopusz</w:t>
      </w:r>
      <w:r w:rsidRPr="007D6960">
        <w:rPr>
          <w:rFonts w:ascii="Cambria" w:hAnsi="Cambria" w:cs="Arial"/>
          <w:sz w:val="20"/>
          <w:szCs w:val="20"/>
          <w:lang w:bidi="pl-PL"/>
        </w:rPr>
        <w:softHyphen/>
        <w:t>cza się także złożenie elektronicznej kopii (skanu) pełnomocnictwa sporządzonego uprzednio w formie pisemnej, w formie elektronicznego poświadczenia sporządzo</w:t>
      </w:r>
      <w:r w:rsidRPr="007D6960">
        <w:rPr>
          <w:rFonts w:ascii="Cambria" w:hAnsi="Cambria" w:cs="Arial"/>
          <w:sz w:val="20"/>
          <w:szCs w:val="20"/>
          <w:lang w:bidi="pl-PL"/>
        </w:rPr>
        <w:softHyphen/>
        <w:t>nego stosownie do art. 97 § 2 ustawy z dnia 14 lutego 1991 r. - Prawo o notariacie, które to poświadczenie notariusz opatruje kwalifikowanym podpisem elektronicz</w:t>
      </w:r>
      <w:r w:rsidRPr="007D6960">
        <w:rPr>
          <w:rFonts w:ascii="Cambria" w:hAnsi="Cambria" w:cs="Arial"/>
          <w:sz w:val="20"/>
          <w:szCs w:val="20"/>
          <w:lang w:bidi="pl-PL"/>
        </w:rPr>
        <w:softHyphen/>
        <w:t>nym, bądź też poprzez opatrzenie skanu pełnomocnictwa sporządzonego uprzed</w:t>
      </w:r>
      <w:r w:rsidRPr="007D6960">
        <w:rPr>
          <w:rFonts w:ascii="Cambria" w:hAnsi="Cambria" w:cs="Arial"/>
          <w:sz w:val="20"/>
          <w:szCs w:val="20"/>
          <w:lang w:bidi="pl-PL"/>
        </w:rPr>
        <w:softHyphen/>
        <w:t>nio w formie pisemnej kwalifikowanym podpisem, podpisem zaufanym lub podpi</w:t>
      </w:r>
      <w:r w:rsidRPr="007D6960">
        <w:rPr>
          <w:rFonts w:ascii="Cambria" w:hAnsi="Cambria" w:cs="Arial"/>
          <w:sz w:val="20"/>
          <w:szCs w:val="20"/>
          <w:lang w:bidi="pl-PL"/>
        </w:rPr>
        <w:softHyphen/>
        <w:t>sem osobistym mocodawcy. Elektroniczna kopia pełnomocnictwa nie może być uwierzytelniona przez upełnomocnionego.</w:t>
      </w:r>
    </w:p>
    <w:p w14:paraId="6E71B7BD" w14:textId="77777777" w:rsidR="00683B60" w:rsidRPr="007D6960" w:rsidRDefault="00683B60" w:rsidP="00EB7AEB">
      <w:pPr>
        <w:pStyle w:val="pkt"/>
        <w:numPr>
          <w:ilvl w:val="0"/>
          <w:numId w:val="40"/>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Sposób oraz termin składania ofert</w:t>
      </w:r>
      <w:r w:rsidR="00182D24">
        <w:rPr>
          <w:rFonts w:ascii="Cambria" w:hAnsi="Cambria" w:cs="Arial"/>
          <w:b/>
          <w:lang w:bidi="pl-PL"/>
        </w:rPr>
        <w:t>.</w:t>
      </w:r>
    </w:p>
    <w:p w14:paraId="1BA2B5E3" w14:textId="77777777" w:rsidR="00C01C57" w:rsidRPr="007D6960" w:rsidRDefault="00C01C57" w:rsidP="00C01C57">
      <w:pPr>
        <w:pStyle w:val="pkt"/>
        <w:spacing w:line="276" w:lineRule="auto"/>
        <w:ind w:left="4244" w:firstLine="0"/>
        <w:rPr>
          <w:rFonts w:ascii="Cambria" w:hAnsi="Cambria" w:cs="Arial"/>
          <w:b/>
          <w:lang w:bidi="pl-PL"/>
        </w:rPr>
      </w:pPr>
    </w:p>
    <w:p w14:paraId="4C28926A" w14:textId="77777777" w:rsidR="00E61D08" w:rsidRDefault="00182D24" w:rsidP="00EB7AEB">
      <w:pPr>
        <w:pStyle w:val="pkt"/>
        <w:numPr>
          <w:ilvl w:val="0"/>
          <w:numId w:val="21"/>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Wykonawca składa ofertę za pośrednictwem Formularza do złożenia lub wycofania oferty dostępnego na </w:t>
      </w:r>
      <w:proofErr w:type="spellStart"/>
      <w:r w:rsidRPr="007D6960">
        <w:rPr>
          <w:rFonts w:ascii="Cambria" w:hAnsi="Cambria" w:cs="Arial"/>
          <w:sz w:val="20"/>
          <w:szCs w:val="20"/>
          <w:lang w:bidi="pl-PL"/>
        </w:rPr>
        <w:t>ePUAP</w:t>
      </w:r>
      <w:proofErr w:type="spellEnd"/>
      <w:r w:rsidRPr="007D6960">
        <w:rPr>
          <w:rFonts w:ascii="Cambria" w:hAnsi="Cambria" w:cs="Arial"/>
          <w:sz w:val="20"/>
          <w:szCs w:val="20"/>
          <w:lang w:bidi="pl-PL"/>
        </w:rPr>
        <w:t xml:space="preserve"> i udostępnionego również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 xml:space="preserve">. Sposób złożenia oferty opisany został w Instrukcji użytkownika dostępnej na </w:t>
      </w:r>
      <w:proofErr w:type="spellStart"/>
      <w:r w:rsidRPr="007D6960">
        <w:rPr>
          <w:rFonts w:ascii="Cambria" w:hAnsi="Cambria" w:cs="Arial"/>
          <w:sz w:val="20"/>
          <w:szCs w:val="20"/>
          <w:lang w:bidi="pl-PL"/>
        </w:rPr>
        <w:t>miniPortalu</w:t>
      </w:r>
      <w:proofErr w:type="spellEnd"/>
      <w:r w:rsidRPr="007D6960">
        <w:rPr>
          <w:rFonts w:ascii="Cambria" w:hAnsi="Cambria" w:cs="Arial"/>
          <w:sz w:val="20"/>
          <w:szCs w:val="20"/>
          <w:lang w:bidi="pl-PL"/>
        </w:rPr>
        <w:t>.</w:t>
      </w:r>
    </w:p>
    <w:p w14:paraId="4B85DB40" w14:textId="4ABA9E54" w:rsidR="00E61D08" w:rsidRPr="00A90CC7" w:rsidRDefault="00182D24" w:rsidP="00EB7AEB">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Ofertę wraz z wymaganymi załącznikami należy złożyć w terminie do </w:t>
      </w:r>
      <w:r w:rsidRPr="00916B7B">
        <w:rPr>
          <w:rFonts w:ascii="Cambria" w:hAnsi="Cambria" w:cs="Arial"/>
          <w:sz w:val="20"/>
          <w:szCs w:val="20"/>
          <w:lang w:bidi="pl-PL"/>
        </w:rPr>
        <w:t xml:space="preserve">dnia </w:t>
      </w:r>
      <w:r w:rsidR="00ED1D33" w:rsidRPr="00A90CC7">
        <w:rPr>
          <w:rFonts w:ascii="Cambria" w:hAnsi="Cambria" w:cs="Arial"/>
          <w:b/>
          <w:sz w:val="20"/>
          <w:szCs w:val="20"/>
          <w:lang w:bidi="pl-PL"/>
        </w:rPr>
        <w:t>2</w:t>
      </w:r>
      <w:r w:rsidR="0062310C" w:rsidRPr="00A90CC7">
        <w:rPr>
          <w:rFonts w:ascii="Cambria" w:hAnsi="Cambria" w:cs="Arial"/>
          <w:b/>
          <w:sz w:val="20"/>
          <w:szCs w:val="20"/>
          <w:lang w:bidi="pl-PL"/>
        </w:rPr>
        <w:t>5</w:t>
      </w:r>
      <w:r w:rsidR="00526F5E" w:rsidRPr="00A90CC7">
        <w:rPr>
          <w:rFonts w:ascii="Cambria" w:hAnsi="Cambria" w:cs="Arial"/>
          <w:b/>
          <w:sz w:val="20"/>
          <w:szCs w:val="20"/>
          <w:lang w:bidi="pl-PL"/>
        </w:rPr>
        <w:t>.0</w:t>
      </w:r>
      <w:r w:rsidR="0062310C" w:rsidRPr="00A90CC7">
        <w:rPr>
          <w:rFonts w:ascii="Cambria" w:hAnsi="Cambria" w:cs="Arial"/>
          <w:b/>
          <w:sz w:val="20"/>
          <w:szCs w:val="20"/>
          <w:lang w:bidi="pl-PL"/>
        </w:rPr>
        <w:t>5</w:t>
      </w:r>
      <w:r w:rsidR="00526F5E" w:rsidRPr="00A90CC7">
        <w:rPr>
          <w:rFonts w:ascii="Cambria" w:hAnsi="Cambria" w:cs="Arial"/>
          <w:b/>
          <w:sz w:val="20"/>
          <w:szCs w:val="20"/>
          <w:lang w:bidi="pl-PL"/>
        </w:rPr>
        <w:t>.</w:t>
      </w:r>
      <w:r w:rsidR="00FB42F9" w:rsidRPr="00A90CC7">
        <w:rPr>
          <w:rFonts w:ascii="Cambria" w:hAnsi="Cambria" w:cs="Arial"/>
          <w:b/>
          <w:sz w:val="20"/>
          <w:szCs w:val="20"/>
          <w:lang w:bidi="pl-PL"/>
        </w:rPr>
        <w:t>2022</w:t>
      </w:r>
      <w:r w:rsidR="00E61D08" w:rsidRPr="00A90CC7">
        <w:rPr>
          <w:rFonts w:ascii="Cambria" w:hAnsi="Cambria" w:cs="Arial"/>
          <w:b/>
          <w:sz w:val="20"/>
          <w:szCs w:val="20"/>
          <w:lang w:bidi="pl-PL"/>
        </w:rPr>
        <w:t xml:space="preserve"> </w:t>
      </w:r>
      <w:r w:rsidRPr="00A90CC7">
        <w:rPr>
          <w:rFonts w:ascii="Cambria" w:hAnsi="Cambria" w:cs="Arial"/>
          <w:b/>
          <w:sz w:val="20"/>
          <w:szCs w:val="20"/>
          <w:lang w:bidi="pl-PL"/>
        </w:rPr>
        <w:t>r.</w:t>
      </w:r>
      <w:r w:rsidRPr="00A90CC7">
        <w:rPr>
          <w:rFonts w:ascii="Cambria" w:hAnsi="Cambria" w:cs="Arial"/>
          <w:sz w:val="20"/>
          <w:szCs w:val="20"/>
          <w:lang w:bidi="pl-PL"/>
        </w:rPr>
        <w:t xml:space="preserve"> do godz. </w:t>
      </w:r>
      <w:r w:rsidRPr="00A90CC7">
        <w:rPr>
          <w:rFonts w:ascii="Cambria" w:hAnsi="Cambria" w:cs="Arial"/>
          <w:b/>
          <w:sz w:val="20"/>
          <w:szCs w:val="20"/>
          <w:lang w:bidi="pl-PL"/>
        </w:rPr>
        <w:t>0</w:t>
      </w:r>
      <w:r w:rsidR="00E61D08" w:rsidRPr="00A90CC7">
        <w:rPr>
          <w:rFonts w:ascii="Cambria" w:hAnsi="Cambria" w:cs="Arial"/>
          <w:b/>
          <w:sz w:val="20"/>
          <w:szCs w:val="20"/>
          <w:lang w:bidi="pl-PL"/>
        </w:rPr>
        <w:t>9</w:t>
      </w:r>
      <w:r w:rsidRPr="00A90CC7">
        <w:rPr>
          <w:rFonts w:ascii="Cambria" w:hAnsi="Cambria" w:cs="Arial"/>
          <w:b/>
          <w:sz w:val="20"/>
          <w:szCs w:val="20"/>
          <w:lang w:bidi="pl-PL"/>
        </w:rPr>
        <w:t>:00</w:t>
      </w:r>
    </w:p>
    <w:p w14:paraId="693911EB" w14:textId="77777777" w:rsidR="00E61D08" w:rsidRPr="00A90CC7" w:rsidRDefault="00182D24" w:rsidP="00EB7AEB">
      <w:pPr>
        <w:pStyle w:val="pkt"/>
        <w:numPr>
          <w:ilvl w:val="0"/>
          <w:numId w:val="21"/>
        </w:numPr>
        <w:spacing w:line="276" w:lineRule="auto"/>
        <w:ind w:left="426" w:hanging="426"/>
        <w:rPr>
          <w:rFonts w:ascii="Cambria" w:hAnsi="Cambria" w:cs="Arial"/>
          <w:sz w:val="20"/>
          <w:szCs w:val="20"/>
          <w:lang w:bidi="pl-PL"/>
        </w:rPr>
      </w:pPr>
      <w:r w:rsidRPr="00A90CC7">
        <w:rPr>
          <w:rFonts w:ascii="Cambria" w:hAnsi="Cambria" w:cs="Arial"/>
          <w:sz w:val="20"/>
          <w:szCs w:val="20"/>
          <w:lang w:bidi="pl-PL"/>
        </w:rPr>
        <w:t>Wykonawca może złożyć tylko jedną ofertę.</w:t>
      </w:r>
    </w:p>
    <w:p w14:paraId="4D71653F" w14:textId="77777777" w:rsidR="00E61D08" w:rsidRDefault="00182D24" w:rsidP="00EB7AEB">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odrzuci ofertę złożoną po terminie składania ofert.</w:t>
      </w:r>
    </w:p>
    <w:p w14:paraId="12460BEA" w14:textId="77777777" w:rsidR="00E61D08" w:rsidRDefault="00182D24" w:rsidP="00EB7AEB">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Wykonawca po przesłaniu oferty za pomocą Formularza do złożenia lub wycofania oferty na „ekranie sukcesu” otrzyma numer oferty generowany przez </w:t>
      </w:r>
      <w:proofErr w:type="spellStart"/>
      <w:r w:rsidRPr="00E61D08">
        <w:rPr>
          <w:rFonts w:ascii="Cambria" w:hAnsi="Cambria" w:cs="Arial"/>
          <w:sz w:val="20"/>
          <w:szCs w:val="20"/>
          <w:lang w:bidi="pl-PL"/>
        </w:rPr>
        <w:t>ePUAP</w:t>
      </w:r>
      <w:proofErr w:type="spellEnd"/>
      <w:r w:rsidRPr="00E61D08">
        <w:rPr>
          <w:rFonts w:ascii="Cambria" w:hAnsi="Cambria" w:cs="Arial"/>
          <w:sz w:val="20"/>
          <w:szCs w:val="20"/>
          <w:lang w:bidi="pl-PL"/>
        </w:rPr>
        <w:t>. Ten numer należy zapisać i zachować. Będzie on potrzebny w razie ewentualnego wycofania oferty.</w:t>
      </w:r>
    </w:p>
    <w:p w14:paraId="2443C44F" w14:textId="77777777" w:rsidR="00E61D08" w:rsidRDefault="00182D24" w:rsidP="00EB7AEB">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 xml:space="preserve">Wykonawca przed upływem terminu do składania ofert może wycofać ofertę za pośrednictwem Formularza do wycofania oferty dostępnego na </w:t>
      </w:r>
      <w:proofErr w:type="spellStart"/>
      <w:r w:rsidRPr="00E61D08">
        <w:rPr>
          <w:rFonts w:ascii="Cambria" w:hAnsi="Cambria" w:cs="Arial"/>
          <w:sz w:val="20"/>
          <w:szCs w:val="20"/>
          <w:lang w:bidi="pl-PL"/>
        </w:rPr>
        <w:t>ePUAP</w:t>
      </w:r>
      <w:proofErr w:type="spellEnd"/>
      <w:r w:rsidRPr="00E61D08">
        <w:rPr>
          <w:rFonts w:ascii="Cambria" w:hAnsi="Cambria" w:cs="Arial"/>
          <w:sz w:val="20"/>
          <w:szCs w:val="20"/>
          <w:lang w:bidi="pl-PL"/>
        </w:rPr>
        <w:t xml:space="preserve"> i udostępnionego również na </w:t>
      </w:r>
      <w:proofErr w:type="spellStart"/>
      <w:r w:rsidRPr="00E61D08">
        <w:rPr>
          <w:rFonts w:ascii="Cambria" w:hAnsi="Cambria" w:cs="Arial"/>
          <w:sz w:val="20"/>
          <w:szCs w:val="20"/>
          <w:lang w:bidi="pl-PL"/>
        </w:rPr>
        <w:t>miniPortalu</w:t>
      </w:r>
      <w:proofErr w:type="spellEnd"/>
      <w:r w:rsidRPr="00E61D08">
        <w:rPr>
          <w:rFonts w:ascii="Cambria" w:hAnsi="Cambria" w:cs="Arial"/>
          <w:sz w:val="20"/>
          <w:szCs w:val="20"/>
          <w:lang w:bidi="pl-PL"/>
        </w:rPr>
        <w:t xml:space="preserve">. Sposób wycofania oferty został opisany w Instrukcji użytkownika dostępnej na </w:t>
      </w:r>
      <w:proofErr w:type="spellStart"/>
      <w:r w:rsidRPr="00E61D08">
        <w:rPr>
          <w:rFonts w:ascii="Cambria" w:hAnsi="Cambria" w:cs="Arial"/>
          <w:sz w:val="20"/>
          <w:szCs w:val="20"/>
          <w:lang w:bidi="pl-PL"/>
        </w:rPr>
        <w:t>miniPortalu</w:t>
      </w:r>
      <w:proofErr w:type="spellEnd"/>
      <w:r w:rsidRPr="00E61D08">
        <w:rPr>
          <w:rFonts w:ascii="Cambria" w:hAnsi="Cambria" w:cs="Arial"/>
          <w:sz w:val="20"/>
          <w:szCs w:val="20"/>
          <w:lang w:bidi="pl-PL"/>
        </w:rPr>
        <w:t>.</w:t>
      </w:r>
    </w:p>
    <w:p w14:paraId="56CEDC4C" w14:textId="77777777" w:rsidR="00182D24" w:rsidRPr="00E61D08" w:rsidRDefault="00182D24" w:rsidP="00EB7AEB">
      <w:pPr>
        <w:pStyle w:val="pkt"/>
        <w:numPr>
          <w:ilvl w:val="0"/>
          <w:numId w:val="21"/>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Wykonawca po upływie terminu do składania ofert nie może wycofać złożonej oferty.</w:t>
      </w:r>
    </w:p>
    <w:p w14:paraId="58E62208" w14:textId="77777777" w:rsidR="00C01C57" w:rsidRPr="007D6960" w:rsidRDefault="00C01C57" w:rsidP="00182D24">
      <w:pPr>
        <w:pStyle w:val="pkt"/>
        <w:spacing w:line="276" w:lineRule="auto"/>
        <w:ind w:left="426" w:firstLine="0"/>
        <w:rPr>
          <w:rFonts w:ascii="Cambria" w:hAnsi="Cambria" w:cs="Arial"/>
          <w:sz w:val="20"/>
          <w:szCs w:val="20"/>
          <w:lang w:bidi="pl-PL"/>
        </w:rPr>
      </w:pPr>
    </w:p>
    <w:p w14:paraId="0FB45F41" w14:textId="77777777" w:rsidR="00683B60" w:rsidRPr="007D6960" w:rsidRDefault="00683B60" w:rsidP="00EB7AEB">
      <w:pPr>
        <w:pStyle w:val="pkt"/>
        <w:numPr>
          <w:ilvl w:val="0"/>
          <w:numId w:val="40"/>
        </w:numPr>
        <w:shd w:val="clear" w:color="auto" w:fill="C9C9C9"/>
        <w:spacing w:line="276" w:lineRule="auto"/>
        <w:ind w:left="0" w:firstLine="0"/>
        <w:jc w:val="left"/>
        <w:rPr>
          <w:rFonts w:ascii="Cambria" w:hAnsi="Cambria" w:cs="Arial"/>
          <w:b/>
          <w:lang w:bidi="pl-PL"/>
        </w:rPr>
      </w:pPr>
      <w:r w:rsidRPr="007D6960">
        <w:rPr>
          <w:rFonts w:ascii="Cambria" w:hAnsi="Cambria" w:cs="Arial"/>
          <w:b/>
          <w:lang w:bidi="pl-PL"/>
        </w:rPr>
        <w:t>Termin otwarcia ofert</w:t>
      </w:r>
      <w:r w:rsidR="00E61D08">
        <w:rPr>
          <w:rFonts w:ascii="Cambria" w:hAnsi="Cambria" w:cs="Arial"/>
          <w:b/>
          <w:lang w:bidi="pl-PL"/>
        </w:rPr>
        <w:t>.</w:t>
      </w:r>
    </w:p>
    <w:p w14:paraId="15B70BFE" w14:textId="77777777" w:rsidR="00C01C57" w:rsidRPr="007D6960" w:rsidRDefault="00C01C57" w:rsidP="00C01C57">
      <w:pPr>
        <w:pStyle w:val="pkt"/>
        <w:spacing w:line="276" w:lineRule="auto"/>
        <w:ind w:left="4244" w:firstLine="0"/>
        <w:rPr>
          <w:rFonts w:ascii="Cambria" w:hAnsi="Cambria" w:cs="Arial"/>
          <w:b/>
          <w:lang w:bidi="pl-PL"/>
        </w:rPr>
      </w:pPr>
    </w:p>
    <w:p w14:paraId="2A53DEC6" w14:textId="236A25F4" w:rsidR="00E61D08" w:rsidRDefault="00E61D08" w:rsidP="00EB7AEB">
      <w:pPr>
        <w:pStyle w:val="pkt"/>
        <w:numPr>
          <w:ilvl w:val="0"/>
          <w:numId w:val="2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Otwarcie ofert </w:t>
      </w:r>
      <w:r w:rsidRPr="0086783D">
        <w:rPr>
          <w:rFonts w:ascii="Cambria" w:hAnsi="Cambria" w:cs="Arial"/>
          <w:sz w:val="20"/>
          <w:szCs w:val="20"/>
          <w:lang w:bidi="pl-PL"/>
        </w:rPr>
        <w:t xml:space="preserve">nastąpi w </w:t>
      </w:r>
      <w:r w:rsidRPr="00A90CC7">
        <w:rPr>
          <w:rFonts w:ascii="Cambria" w:hAnsi="Cambria" w:cs="Arial"/>
          <w:sz w:val="20"/>
          <w:szCs w:val="20"/>
          <w:lang w:bidi="pl-PL"/>
        </w:rPr>
        <w:t xml:space="preserve">dniu </w:t>
      </w:r>
      <w:r w:rsidR="00ED1D33" w:rsidRPr="00A90CC7">
        <w:rPr>
          <w:rFonts w:ascii="Cambria" w:hAnsi="Cambria" w:cs="Arial"/>
          <w:b/>
          <w:sz w:val="20"/>
          <w:szCs w:val="20"/>
          <w:lang w:bidi="pl-PL"/>
        </w:rPr>
        <w:t>2</w:t>
      </w:r>
      <w:r w:rsidR="0062310C" w:rsidRPr="00A90CC7">
        <w:rPr>
          <w:rFonts w:ascii="Cambria" w:hAnsi="Cambria" w:cs="Arial"/>
          <w:b/>
          <w:sz w:val="20"/>
          <w:szCs w:val="20"/>
          <w:lang w:bidi="pl-PL"/>
        </w:rPr>
        <w:t>5</w:t>
      </w:r>
      <w:r w:rsidR="00526F5E" w:rsidRPr="00A90CC7">
        <w:rPr>
          <w:rFonts w:ascii="Cambria" w:hAnsi="Cambria" w:cs="Arial"/>
          <w:b/>
          <w:sz w:val="20"/>
          <w:szCs w:val="20"/>
          <w:lang w:bidi="pl-PL"/>
        </w:rPr>
        <w:t>.0</w:t>
      </w:r>
      <w:r w:rsidR="0062310C" w:rsidRPr="00A90CC7">
        <w:rPr>
          <w:rFonts w:ascii="Cambria" w:hAnsi="Cambria" w:cs="Arial"/>
          <w:b/>
          <w:sz w:val="20"/>
          <w:szCs w:val="20"/>
          <w:lang w:bidi="pl-PL"/>
        </w:rPr>
        <w:t>5</w:t>
      </w:r>
      <w:r w:rsidR="00526F5E" w:rsidRPr="00A90CC7">
        <w:rPr>
          <w:rFonts w:ascii="Cambria" w:hAnsi="Cambria" w:cs="Arial"/>
          <w:b/>
          <w:sz w:val="20"/>
          <w:szCs w:val="20"/>
          <w:lang w:bidi="pl-PL"/>
        </w:rPr>
        <w:t>.</w:t>
      </w:r>
      <w:r w:rsidR="00FB42F9" w:rsidRPr="00A90CC7">
        <w:rPr>
          <w:rFonts w:ascii="Cambria" w:hAnsi="Cambria" w:cs="Arial"/>
          <w:b/>
          <w:sz w:val="20"/>
          <w:szCs w:val="20"/>
          <w:lang w:bidi="pl-PL"/>
        </w:rPr>
        <w:t>2022</w:t>
      </w:r>
      <w:r w:rsidRPr="00916B7B">
        <w:rPr>
          <w:rFonts w:ascii="Cambria" w:hAnsi="Cambria" w:cs="Arial"/>
          <w:b/>
          <w:sz w:val="20"/>
          <w:szCs w:val="20"/>
          <w:lang w:bidi="pl-PL"/>
        </w:rPr>
        <w:t xml:space="preserve"> r.</w:t>
      </w:r>
      <w:r w:rsidRPr="00916B7B">
        <w:rPr>
          <w:rFonts w:ascii="Cambria" w:hAnsi="Cambria" w:cs="Arial"/>
          <w:sz w:val="20"/>
          <w:szCs w:val="20"/>
          <w:lang w:bidi="pl-PL"/>
        </w:rPr>
        <w:t xml:space="preserve"> o godzinie </w:t>
      </w:r>
      <w:r w:rsidRPr="00916B7B">
        <w:rPr>
          <w:rFonts w:ascii="Cambria" w:hAnsi="Cambria" w:cs="Arial"/>
          <w:b/>
          <w:sz w:val="20"/>
          <w:szCs w:val="20"/>
          <w:lang w:bidi="pl-PL"/>
        </w:rPr>
        <w:t>1</w:t>
      </w:r>
      <w:r w:rsidR="00526F5E">
        <w:rPr>
          <w:rFonts w:ascii="Cambria" w:hAnsi="Cambria" w:cs="Arial"/>
          <w:b/>
          <w:sz w:val="20"/>
          <w:szCs w:val="20"/>
          <w:lang w:bidi="pl-PL"/>
        </w:rPr>
        <w:t>1</w:t>
      </w:r>
      <w:r w:rsidRPr="00916B7B">
        <w:rPr>
          <w:rFonts w:ascii="Cambria" w:hAnsi="Cambria" w:cs="Arial"/>
          <w:b/>
          <w:sz w:val="20"/>
          <w:szCs w:val="20"/>
          <w:lang w:bidi="pl-PL"/>
        </w:rPr>
        <w:t>:00.</w:t>
      </w:r>
      <w:r w:rsidRPr="007D6960">
        <w:rPr>
          <w:rFonts w:ascii="Cambria" w:hAnsi="Cambria" w:cs="Arial"/>
          <w:sz w:val="20"/>
          <w:szCs w:val="20"/>
          <w:lang w:bidi="pl-PL"/>
        </w:rPr>
        <w:tab/>
      </w:r>
    </w:p>
    <w:p w14:paraId="6E96210D" w14:textId="77777777" w:rsidR="00E61D08" w:rsidRDefault="00E61D08" w:rsidP="00EB7AEB">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Otwarcie ofert jest niejawne.</w:t>
      </w:r>
    </w:p>
    <w:p w14:paraId="107EE8BC" w14:textId="77777777" w:rsidR="00E61D08" w:rsidRDefault="00E61D08" w:rsidP="00EB7AEB">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14:paraId="6FB33542" w14:textId="77777777" w:rsidR="00E61D08" w:rsidRPr="00E61D08" w:rsidRDefault="00E61D08" w:rsidP="00EB7AEB">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niezwłocznie po otwarciu ofert, udostępnia na stronie internetowej prowadzonego postępowania informacje o:</w:t>
      </w:r>
    </w:p>
    <w:p w14:paraId="490F1153" w14:textId="77777777" w:rsidR="00E61D08" w:rsidRDefault="00E61D08" w:rsidP="00EB7AEB">
      <w:pPr>
        <w:pStyle w:val="pkt"/>
        <w:numPr>
          <w:ilvl w:val="1"/>
          <w:numId w:val="22"/>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nazwach albo imionach i nazwiskach oraz siedzibach lub miejscach prowadzonej działalności gospodarcz</w:t>
      </w:r>
      <w:r w:rsidR="00C6454F">
        <w:rPr>
          <w:rFonts w:ascii="Cambria" w:hAnsi="Cambria" w:cs="Arial"/>
          <w:sz w:val="20"/>
          <w:szCs w:val="20"/>
          <w:lang w:bidi="pl-PL"/>
        </w:rPr>
        <w:t>ej albo miejscach zamieszkania W</w:t>
      </w:r>
      <w:r w:rsidRPr="007D6960">
        <w:rPr>
          <w:rFonts w:ascii="Cambria" w:hAnsi="Cambria" w:cs="Arial"/>
          <w:sz w:val="20"/>
          <w:szCs w:val="20"/>
          <w:lang w:bidi="pl-PL"/>
        </w:rPr>
        <w:t>ykonawców, których oferty zostały otwarte;</w:t>
      </w:r>
    </w:p>
    <w:p w14:paraId="621869CD" w14:textId="77777777" w:rsidR="00E61D08" w:rsidRPr="00E61D08" w:rsidRDefault="00E61D08" w:rsidP="00EB7AEB">
      <w:pPr>
        <w:pStyle w:val="pkt"/>
        <w:numPr>
          <w:ilvl w:val="1"/>
          <w:numId w:val="22"/>
        </w:numPr>
        <w:spacing w:line="276" w:lineRule="auto"/>
        <w:ind w:left="709" w:hanging="283"/>
        <w:rPr>
          <w:rFonts w:ascii="Cambria" w:hAnsi="Cambria" w:cs="Arial"/>
          <w:sz w:val="20"/>
          <w:szCs w:val="20"/>
          <w:lang w:bidi="pl-PL"/>
        </w:rPr>
      </w:pPr>
      <w:r w:rsidRPr="00E61D08">
        <w:rPr>
          <w:rFonts w:ascii="Cambria" w:hAnsi="Cambria" w:cs="Arial"/>
          <w:sz w:val="20"/>
          <w:szCs w:val="20"/>
          <w:lang w:bidi="pl-PL"/>
        </w:rPr>
        <w:t>cenach lub kosztach zawartych w ofertach.</w:t>
      </w:r>
    </w:p>
    <w:p w14:paraId="5D9FD6B5" w14:textId="77777777" w:rsidR="00E61D08" w:rsidRDefault="00E61D08" w:rsidP="00EB7AEB">
      <w:pPr>
        <w:pStyle w:val="pkt"/>
        <w:numPr>
          <w:ilvl w:val="0"/>
          <w:numId w:val="22"/>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14:paraId="57FCB38C" w14:textId="77777777" w:rsidR="00E61D08" w:rsidRPr="00E61D08" w:rsidRDefault="00E61D08" w:rsidP="00EB7AEB">
      <w:pPr>
        <w:pStyle w:val="pkt"/>
        <w:numPr>
          <w:ilvl w:val="0"/>
          <w:numId w:val="22"/>
        </w:numPr>
        <w:spacing w:line="276" w:lineRule="auto"/>
        <w:ind w:left="426" w:hanging="426"/>
        <w:rPr>
          <w:rFonts w:ascii="Cambria" w:hAnsi="Cambria" w:cs="Arial"/>
          <w:sz w:val="20"/>
          <w:szCs w:val="20"/>
          <w:lang w:bidi="pl-PL"/>
        </w:rPr>
      </w:pPr>
      <w:r w:rsidRPr="00E61D08">
        <w:rPr>
          <w:rFonts w:ascii="Cambria" w:hAnsi="Cambria" w:cs="Arial"/>
          <w:sz w:val="20"/>
          <w:szCs w:val="20"/>
          <w:lang w:bidi="pl-PL"/>
        </w:rPr>
        <w:t>Zamawiający poinformuje o zmianie terminu otwarcia ofert na stronie internetowej prowadzonego postępowania.</w:t>
      </w:r>
    </w:p>
    <w:p w14:paraId="1480DAE1" w14:textId="2BC45778" w:rsidR="00683B60" w:rsidRDefault="00683B60" w:rsidP="00683B60">
      <w:pPr>
        <w:pStyle w:val="pkt"/>
        <w:spacing w:line="276" w:lineRule="auto"/>
        <w:ind w:left="426" w:firstLine="0"/>
        <w:rPr>
          <w:rFonts w:ascii="Cambria" w:hAnsi="Cambria" w:cs="Arial"/>
          <w:b/>
          <w:sz w:val="20"/>
          <w:szCs w:val="20"/>
        </w:rPr>
      </w:pPr>
    </w:p>
    <w:p w14:paraId="265C6F29" w14:textId="77777777" w:rsidR="000F167B" w:rsidRPr="007D6960" w:rsidRDefault="000F167B" w:rsidP="00683B60">
      <w:pPr>
        <w:pStyle w:val="pkt"/>
        <w:spacing w:line="276" w:lineRule="auto"/>
        <w:ind w:left="426" w:firstLine="0"/>
        <w:rPr>
          <w:rFonts w:ascii="Cambria" w:hAnsi="Cambria" w:cs="Arial"/>
          <w:b/>
          <w:sz w:val="20"/>
          <w:szCs w:val="20"/>
        </w:rPr>
      </w:pPr>
    </w:p>
    <w:p w14:paraId="2E599520" w14:textId="77777777" w:rsidR="00CE5B34" w:rsidRPr="00E61D08" w:rsidRDefault="00844B67" w:rsidP="00904A7D">
      <w:pPr>
        <w:pStyle w:val="Nagwek4"/>
        <w:shd w:val="clear" w:color="auto" w:fill="C9C9C9"/>
        <w:tabs>
          <w:tab w:val="num" w:pos="360"/>
        </w:tabs>
        <w:spacing w:before="120" w:line="276" w:lineRule="auto"/>
        <w:ind w:left="425" w:hanging="425"/>
        <w:rPr>
          <w:rFonts w:ascii="Cambria" w:hAnsi="Cambria" w:cs="Arial"/>
          <w:sz w:val="24"/>
          <w:szCs w:val="24"/>
          <w:lang w:val="pl-PL"/>
        </w:rPr>
      </w:pPr>
      <w:r w:rsidRPr="00E61D08">
        <w:rPr>
          <w:rFonts w:ascii="Cambria" w:hAnsi="Cambria" w:cs="Arial"/>
          <w:sz w:val="24"/>
          <w:szCs w:val="24"/>
          <w:lang w:val="pl-PL"/>
        </w:rPr>
        <w:t>X</w:t>
      </w:r>
      <w:r w:rsidR="00C01C57" w:rsidRPr="00E61D08">
        <w:rPr>
          <w:rFonts w:ascii="Cambria" w:hAnsi="Cambria" w:cs="Arial"/>
          <w:sz w:val="24"/>
          <w:szCs w:val="24"/>
          <w:lang w:val="pl-PL"/>
        </w:rPr>
        <w:t>VII</w:t>
      </w:r>
      <w:r w:rsidRPr="00E61D08">
        <w:rPr>
          <w:rFonts w:ascii="Cambria" w:hAnsi="Cambria" w:cs="Arial"/>
          <w:sz w:val="24"/>
          <w:szCs w:val="24"/>
          <w:lang w:val="pl-PL"/>
        </w:rPr>
        <w:t>.</w:t>
      </w:r>
      <w:r w:rsidRPr="00E61D08">
        <w:rPr>
          <w:rFonts w:ascii="Cambria" w:hAnsi="Cambria" w:cs="Arial"/>
          <w:sz w:val="24"/>
          <w:szCs w:val="24"/>
          <w:lang w:val="pl-PL"/>
        </w:rPr>
        <w:tab/>
      </w:r>
      <w:r w:rsidR="00CE5B34" w:rsidRPr="00E61D08">
        <w:rPr>
          <w:rFonts w:ascii="Cambria" w:hAnsi="Cambria" w:cs="Arial"/>
          <w:sz w:val="24"/>
          <w:szCs w:val="24"/>
        </w:rPr>
        <w:t>Sposób obliczenia ceny</w:t>
      </w:r>
      <w:r w:rsidR="00E61D08">
        <w:rPr>
          <w:rFonts w:ascii="Cambria" w:hAnsi="Cambria" w:cs="Arial"/>
          <w:sz w:val="24"/>
          <w:szCs w:val="24"/>
          <w:lang w:val="pl-PL"/>
        </w:rPr>
        <w:t>.</w:t>
      </w:r>
    </w:p>
    <w:p w14:paraId="3DBAA69F" w14:textId="77777777" w:rsidR="00C01C57" w:rsidRPr="007D6960" w:rsidRDefault="00C01C57" w:rsidP="00C01C57">
      <w:pPr>
        <w:rPr>
          <w:lang w:val="x-none" w:eastAsia="x-none"/>
        </w:rPr>
      </w:pPr>
    </w:p>
    <w:p w14:paraId="3C96EBDE" w14:textId="77777777" w:rsidR="00FB42F9" w:rsidRPr="001D0340" w:rsidRDefault="00FB42F9" w:rsidP="00EB7AEB">
      <w:pPr>
        <w:pStyle w:val="Bezodstpw"/>
        <w:numPr>
          <w:ilvl w:val="6"/>
          <w:numId w:val="62"/>
        </w:numPr>
        <w:tabs>
          <w:tab w:val="clear" w:pos="0"/>
        </w:tabs>
        <w:spacing w:line="276" w:lineRule="auto"/>
        <w:ind w:left="426" w:hanging="426"/>
        <w:jc w:val="both"/>
        <w:rPr>
          <w:rFonts w:ascii="Cambria" w:hAnsi="Cambria" w:cs="Arial"/>
          <w:sz w:val="20"/>
          <w:szCs w:val="20"/>
        </w:rPr>
      </w:pPr>
      <w:bookmarkStart w:id="7" w:name="_Hlk60383589"/>
      <w:r w:rsidRPr="001D0340">
        <w:rPr>
          <w:rFonts w:ascii="Cambria" w:hAnsi="Cambria" w:cs="Arial"/>
          <w:sz w:val="20"/>
          <w:szCs w:val="20"/>
        </w:rPr>
        <w:t xml:space="preserve">Zamawiający ustala, że obowiązującym rodzajem wynagrodzenia w przedmiotowym zamówieniu jest wynagrodzenie ryczałtowe w rozumieniu art. 632 ustawy z dnia 23 kwietnia 1964 r. Kodeks cywilny (Dz. U. 2020 poz. 1740 z </w:t>
      </w:r>
      <w:proofErr w:type="spellStart"/>
      <w:r w:rsidRPr="001D0340">
        <w:rPr>
          <w:rFonts w:ascii="Cambria" w:hAnsi="Cambria" w:cs="Arial"/>
          <w:sz w:val="20"/>
          <w:szCs w:val="20"/>
        </w:rPr>
        <w:t>póź</w:t>
      </w:r>
      <w:proofErr w:type="spellEnd"/>
      <w:r w:rsidRPr="001D0340">
        <w:rPr>
          <w:rFonts w:ascii="Cambria" w:hAnsi="Cambria" w:cs="Arial"/>
          <w:sz w:val="20"/>
          <w:szCs w:val="20"/>
        </w:rPr>
        <w:t>. zm.). Złożona oferta cenowa na „Formularzu oferty” – załącznik do SWZ, określa ostateczne wynagrodzenie za realizację przedmiotu zamówienia w zakresie opisanym w OPZ i SWZ.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04E36FC8" w14:textId="77777777" w:rsidR="00FB42F9" w:rsidRPr="007D6960"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2443EDC0" w14:textId="77777777" w:rsidR="00FB42F9" w:rsidRPr="007D6960"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 xml:space="preserve">wynagrodzenie za etap projektowania nie może wynieść więcej niż do </w:t>
      </w:r>
      <w:r>
        <w:rPr>
          <w:rFonts w:ascii="Cambria" w:hAnsi="Cambria" w:cs="Arial"/>
          <w:sz w:val="20"/>
          <w:szCs w:val="20"/>
        </w:rPr>
        <w:t xml:space="preserve">4 </w:t>
      </w:r>
      <w:r w:rsidRPr="007D6960">
        <w:rPr>
          <w:rFonts w:ascii="Cambria" w:hAnsi="Cambria" w:cs="Arial"/>
          <w:sz w:val="20"/>
          <w:szCs w:val="20"/>
        </w:rPr>
        <w:t xml:space="preserve">% łącznego wynagrodzenia. </w:t>
      </w:r>
    </w:p>
    <w:p w14:paraId="5D04AB07" w14:textId="77777777" w:rsidR="00FB42F9" w:rsidRPr="007D6960"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opracowanie szczegółowego harmonogramu realizacji przedmiotu zamówienia,</w:t>
      </w:r>
    </w:p>
    <w:p w14:paraId="172201F0" w14:textId="77777777" w:rsidR="00FB42F9" w:rsidRPr="007D6960"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opracowaniem planu bezpieczeństwa i ochrony zdrowia,</w:t>
      </w:r>
    </w:p>
    <w:p w14:paraId="0EB1183A" w14:textId="77777777" w:rsidR="00FB42F9" w:rsidRPr="007D6960"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wykonania wszelkich prac i robót budowlanych niezbędnych do wykonania przedmiotu zamówienia,</w:t>
      </w:r>
    </w:p>
    <w:p w14:paraId="3AFB19D9" w14:textId="77777777" w:rsidR="00FB42F9"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 xml:space="preserve">wykonania wszelkich robót przygotowawczych i porządkowych w tym zagospodarowania </w:t>
      </w:r>
      <w:r>
        <w:rPr>
          <w:rFonts w:ascii="Cambria" w:hAnsi="Cambria" w:cs="Arial"/>
          <w:sz w:val="20"/>
          <w:szCs w:val="20"/>
        </w:rPr>
        <w:br/>
      </w:r>
      <w:r w:rsidRPr="007D6960">
        <w:rPr>
          <w:rFonts w:ascii="Cambria" w:hAnsi="Cambria" w:cs="Arial"/>
          <w:sz w:val="20"/>
          <w:szCs w:val="20"/>
        </w:rPr>
        <w:t>i później likwidacji zaplecza budowy, wraz z kosztami podłączenia i likwidacji oraz użytkowania mediów,</w:t>
      </w:r>
    </w:p>
    <w:p w14:paraId="4E1B7D30" w14:textId="77777777" w:rsidR="00FB42F9" w:rsidRPr="007D6960"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wykonanie dokumentacji powykonawczej wraz z opracowaniem zestawienia kosztów poszczególnych elementów zamontowanych instalacji wg wskazań zamawiającego,</w:t>
      </w:r>
    </w:p>
    <w:p w14:paraId="0F9E6EBC" w14:textId="77777777" w:rsidR="00FB42F9"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7D6960">
        <w:rPr>
          <w:rFonts w:ascii="Cambria" w:hAnsi="Cambria" w:cs="Arial"/>
          <w:sz w:val="20"/>
          <w:szCs w:val="20"/>
        </w:rPr>
        <w:t>związane z odbiorami robót budowlanych, w tym koszty ekspertyz, badań, decyzji czy opinii wymaganych przez przepisy prawa w zakresie odbiorów,</w:t>
      </w:r>
    </w:p>
    <w:p w14:paraId="4C0AE309" w14:textId="77777777" w:rsidR="00FB42F9" w:rsidRPr="000E1B49" w:rsidRDefault="00FB42F9" w:rsidP="00EB7AEB">
      <w:pPr>
        <w:pStyle w:val="Bezodstpw"/>
        <w:numPr>
          <w:ilvl w:val="0"/>
          <w:numId w:val="61"/>
        </w:numPr>
        <w:suppressAutoHyphens/>
        <w:autoSpaceDN w:val="0"/>
        <w:spacing w:line="276" w:lineRule="auto"/>
        <w:ind w:left="709" w:hanging="283"/>
        <w:jc w:val="both"/>
        <w:textAlignment w:val="baseline"/>
        <w:rPr>
          <w:rFonts w:ascii="Cambria" w:hAnsi="Cambria" w:cs="Arial"/>
          <w:sz w:val="20"/>
          <w:szCs w:val="20"/>
        </w:rPr>
      </w:pPr>
      <w:r w:rsidRPr="000E1B49">
        <w:rPr>
          <w:rFonts w:ascii="Cambria" w:hAnsi="Cambria" w:cs="Arial"/>
          <w:sz w:val="20"/>
          <w:szCs w:val="20"/>
        </w:rPr>
        <w:t xml:space="preserve">doprowadzenie terenu do stanu pierwotnego (z uwzględnieniem stanu wynikającego </w:t>
      </w:r>
      <w:r w:rsidRPr="000E1B49">
        <w:rPr>
          <w:rFonts w:ascii="Cambria" w:hAnsi="Cambria" w:cs="Arial"/>
          <w:sz w:val="20"/>
          <w:szCs w:val="20"/>
        </w:rPr>
        <w:br/>
        <w:t>z wykonanych robót budowlanych) po zakończeniu realizacji robót,</w:t>
      </w:r>
    </w:p>
    <w:p w14:paraId="58B4A7B6" w14:textId="77777777" w:rsidR="00FB42F9" w:rsidRPr="007D6960" w:rsidRDefault="00FB42F9" w:rsidP="00EB7AEB">
      <w:pPr>
        <w:pStyle w:val="Bezodstpw"/>
        <w:numPr>
          <w:ilvl w:val="0"/>
          <w:numId w:val="61"/>
        </w:numPr>
        <w:suppressAutoHyphens/>
        <w:autoSpaceDN w:val="0"/>
        <w:spacing w:line="276" w:lineRule="auto"/>
        <w:ind w:left="709" w:hanging="425"/>
        <w:jc w:val="both"/>
        <w:textAlignment w:val="baseline"/>
        <w:rPr>
          <w:rFonts w:ascii="Cambria" w:hAnsi="Cambria" w:cs="Arial"/>
          <w:sz w:val="20"/>
          <w:szCs w:val="20"/>
        </w:rPr>
      </w:pPr>
      <w:r w:rsidRPr="007D6960">
        <w:rPr>
          <w:rFonts w:ascii="Cambria" w:hAnsi="Cambria" w:cs="Arial"/>
          <w:sz w:val="20"/>
          <w:szCs w:val="20"/>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2592C9FC" w14:textId="77777777" w:rsidR="00FB42F9" w:rsidRDefault="00FB42F9" w:rsidP="00EB7AEB">
      <w:pPr>
        <w:pStyle w:val="Bezodstpw"/>
        <w:numPr>
          <w:ilvl w:val="0"/>
          <w:numId w:val="61"/>
        </w:numPr>
        <w:suppressAutoHyphens/>
        <w:autoSpaceDN w:val="0"/>
        <w:spacing w:line="276" w:lineRule="auto"/>
        <w:ind w:left="709" w:hanging="425"/>
        <w:jc w:val="both"/>
        <w:textAlignment w:val="baseline"/>
        <w:rPr>
          <w:rFonts w:ascii="Cambria" w:hAnsi="Cambria"/>
          <w:color w:val="C00000"/>
          <w:sz w:val="20"/>
          <w:szCs w:val="20"/>
          <w:lang w:eastAsia="x-none"/>
        </w:rPr>
      </w:pPr>
      <w:r w:rsidRPr="007D6960">
        <w:rPr>
          <w:rFonts w:ascii="Cambria" w:hAnsi="Cambria" w:cs="Arial"/>
          <w:sz w:val="20"/>
          <w:szCs w:val="20"/>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0B5B8C5C" w14:textId="77777777" w:rsidR="00FB42F9" w:rsidRPr="000E1B49" w:rsidRDefault="00FB42F9" w:rsidP="00EB7AEB">
      <w:pPr>
        <w:pStyle w:val="Bezodstpw"/>
        <w:numPr>
          <w:ilvl w:val="0"/>
          <w:numId w:val="61"/>
        </w:numPr>
        <w:suppressAutoHyphens/>
        <w:autoSpaceDN w:val="0"/>
        <w:spacing w:line="276" w:lineRule="auto"/>
        <w:ind w:left="709" w:hanging="425"/>
        <w:jc w:val="both"/>
        <w:textAlignment w:val="baseline"/>
        <w:rPr>
          <w:rFonts w:ascii="Cambria" w:hAnsi="Cambria"/>
          <w:color w:val="C00000"/>
          <w:sz w:val="20"/>
          <w:szCs w:val="20"/>
          <w:lang w:eastAsia="x-none"/>
        </w:rPr>
      </w:pPr>
      <w:r w:rsidRPr="000E1B49">
        <w:rPr>
          <w:rFonts w:ascii="Cambria" w:hAnsi="Cambria"/>
          <w:sz w:val="20"/>
          <w:szCs w:val="20"/>
          <w:lang w:eastAsia="x-none"/>
        </w:rPr>
        <w:t>koszty dokonywania przeglądów serwisowych w okresie gwarancji.</w:t>
      </w:r>
    </w:p>
    <w:p w14:paraId="522467A8" w14:textId="77777777" w:rsidR="00FB42F9" w:rsidRDefault="00FB42F9" w:rsidP="00EB7AEB">
      <w:pPr>
        <w:pStyle w:val="Bezodstpw"/>
        <w:numPr>
          <w:ilvl w:val="6"/>
          <w:numId w:val="62"/>
        </w:numPr>
        <w:tabs>
          <w:tab w:val="clear" w:pos="0"/>
        </w:tabs>
        <w:spacing w:line="276" w:lineRule="auto"/>
        <w:ind w:left="426" w:hanging="426"/>
        <w:jc w:val="both"/>
        <w:rPr>
          <w:rFonts w:ascii="Cambria" w:hAnsi="Cambria" w:cs="Arial"/>
          <w:sz w:val="20"/>
          <w:szCs w:val="20"/>
        </w:rPr>
      </w:pPr>
      <w:r w:rsidRPr="00EC431B">
        <w:rPr>
          <w:rFonts w:ascii="Cambria" w:hAnsi="Cambria" w:cs="Arial"/>
          <w:sz w:val="20"/>
          <w:szCs w:val="20"/>
        </w:rPr>
        <w:t>Rozliczenia między Zamawiającym a Wykonawcą będą prowadzone w złotych polskich.</w:t>
      </w:r>
    </w:p>
    <w:p w14:paraId="59A987C0" w14:textId="77777777" w:rsidR="00FB42F9" w:rsidRDefault="00FB42F9" w:rsidP="00EB7AEB">
      <w:pPr>
        <w:pStyle w:val="Bezodstpw"/>
        <w:numPr>
          <w:ilvl w:val="6"/>
          <w:numId w:val="62"/>
        </w:numPr>
        <w:tabs>
          <w:tab w:val="clear" w:pos="0"/>
        </w:tabs>
        <w:spacing w:line="276" w:lineRule="auto"/>
        <w:ind w:left="426" w:hanging="426"/>
        <w:jc w:val="both"/>
        <w:rPr>
          <w:rFonts w:ascii="Cambria" w:hAnsi="Cambria" w:cs="Arial"/>
          <w:sz w:val="20"/>
          <w:szCs w:val="20"/>
        </w:rPr>
      </w:pPr>
      <w:r w:rsidRPr="00EC431B">
        <w:rPr>
          <w:rFonts w:ascii="Cambria" w:hAnsi="Cambria" w:cs="Arial"/>
          <w:sz w:val="20"/>
          <w:szCs w:val="20"/>
        </w:rPr>
        <w:t>W przypadku rozbieżności pomiędzy ceną podaną cyfrowo a słownie, jako wartość właściwa zostanie przyjęta cena podana słownie.</w:t>
      </w:r>
    </w:p>
    <w:p w14:paraId="57C9A3EB" w14:textId="77777777" w:rsidR="00FB42F9" w:rsidRPr="00EC431B" w:rsidRDefault="00FB42F9" w:rsidP="00EB7AEB">
      <w:pPr>
        <w:pStyle w:val="Bezodstpw"/>
        <w:numPr>
          <w:ilvl w:val="6"/>
          <w:numId w:val="62"/>
        </w:numPr>
        <w:tabs>
          <w:tab w:val="clear" w:pos="0"/>
        </w:tabs>
        <w:spacing w:line="276" w:lineRule="auto"/>
        <w:ind w:left="426" w:hanging="426"/>
        <w:jc w:val="both"/>
        <w:rPr>
          <w:rFonts w:ascii="Cambria" w:hAnsi="Cambria" w:cs="Arial"/>
          <w:sz w:val="20"/>
          <w:szCs w:val="20"/>
        </w:rPr>
      </w:pPr>
      <w:r>
        <w:rPr>
          <w:rFonts w:ascii="Cambria" w:hAnsi="Cambria" w:cs="Arial"/>
          <w:sz w:val="20"/>
          <w:szCs w:val="20"/>
        </w:rPr>
        <w:t xml:space="preserve">Jeżeli </w:t>
      </w:r>
      <w:r w:rsidRPr="00EC431B">
        <w:rPr>
          <w:rFonts w:ascii="Cambria" w:hAnsi="Cambria" w:cs="Arial"/>
          <w:sz w:val="20"/>
          <w:szCs w:val="20"/>
        </w:rPr>
        <w:t xml:space="preserve">w zaoferowanej cenie są towary których nabycie prowadzi do powstania u </w:t>
      </w:r>
      <w:r>
        <w:rPr>
          <w:rFonts w:ascii="Cambria" w:hAnsi="Cambria" w:cs="Arial"/>
          <w:sz w:val="20"/>
          <w:szCs w:val="20"/>
        </w:rPr>
        <w:t>Z</w:t>
      </w:r>
      <w:r w:rsidRPr="00EC431B">
        <w:rPr>
          <w:rFonts w:ascii="Cambria" w:hAnsi="Cambria" w:cs="Arial"/>
          <w:sz w:val="20"/>
          <w:szCs w:val="20"/>
        </w:rPr>
        <w:t>amawiającego obowiązku podatkowego zgodnie z przepisami o podat</w:t>
      </w:r>
      <w:r>
        <w:rPr>
          <w:rFonts w:ascii="Cambria" w:hAnsi="Cambria" w:cs="Arial"/>
          <w:sz w:val="20"/>
          <w:szCs w:val="20"/>
        </w:rPr>
        <w:t>ku od towarów i usług (VAT) to W</w:t>
      </w:r>
      <w:r w:rsidRPr="00EC431B">
        <w:rPr>
          <w:rFonts w:ascii="Cambria" w:hAnsi="Cambria" w:cs="Arial"/>
          <w:sz w:val="20"/>
          <w:szCs w:val="20"/>
        </w:rPr>
        <w:t xml:space="preserve">ykonawca wraz z ofertą składa o tym informację wskazując nazwę (rodzaj) towaru lub usługi, których dostawa lub świadczenie będzie prowadzić do jego powstania, oraz wskazując ich wartość bez kwoty podatku. - </w:t>
      </w:r>
      <w:r w:rsidRPr="00EC431B">
        <w:rPr>
          <w:rFonts w:ascii="Cambria" w:eastAsia="Arial Unicode MS" w:hAnsi="Cambria" w:cs="Arial"/>
          <w:b/>
          <w:sz w:val="20"/>
          <w:szCs w:val="20"/>
        </w:rPr>
        <w:t>Niezłożenie przez Wykonawcę informacji będzie oznaczało, że taki obowiązek nie powstaje</w:t>
      </w:r>
      <w:r>
        <w:rPr>
          <w:rFonts w:ascii="Cambria" w:eastAsia="Arial Unicode MS" w:hAnsi="Cambria" w:cs="Arial"/>
          <w:b/>
          <w:sz w:val="20"/>
          <w:szCs w:val="20"/>
        </w:rPr>
        <w:t>.</w:t>
      </w:r>
    </w:p>
    <w:p w14:paraId="6DA26009" w14:textId="77777777" w:rsidR="00FB42F9" w:rsidRPr="00EC431B" w:rsidRDefault="00FB42F9" w:rsidP="00EB7AEB">
      <w:pPr>
        <w:pStyle w:val="Bezodstpw"/>
        <w:numPr>
          <w:ilvl w:val="6"/>
          <w:numId w:val="62"/>
        </w:numPr>
        <w:tabs>
          <w:tab w:val="clear" w:pos="0"/>
        </w:tabs>
        <w:spacing w:line="276" w:lineRule="auto"/>
        <w:ind w:left="426" w:hanging="426"/>
        <w:jc w:val="both"/>
        <w:rPr>
          <w:rFonts w:ascii="Cambria" w:hAnsi="Cambria" w:cs="Arial"/>
          <w:sz w:val="20"/>
          <w:szCs w:val="20"/>
        </w:rPr>
      </w:pPr>
      <w:r w:rsidRPr="00EC431B">
        <w:rPr>
          <w:rFonts w:ascii="Cambria" w:hAnsi="Cambria" w:cs="Arial"/>
          <w:sz w:val="20"/>
          <w:szCs w:val="20"/>
        </w:rPr>
        <w:t xml:space="preserve">W okolicznościach o których mowa w ust. </w:t>
      </w:r>
      <w:r w:rsidR="000E60DA">
        <w:rPr>
          <w:rFonts w:ascii="Cambria" w:hAnsi="Cambria" w:cs="Arial"/>
          <w:sz w:val="20"/>
          <w:szCs w:val="20"/>
        </w:rPr>
        <w:t>4</w:t>
      </w:r>
      <w:r>
        <w:rPr>
          <w:rFonts w:ascii="Cambria" w:hAnsi="Cambria" w:cs="Arial"/>
          <w:sz w:val="20"/>
          <w:szCs w:val="20"/>
        </w:rPr>
        <w:t xml:space="preserve"> </w:t>
      </w:r>
      <w:r w:rsidRPr="00EC431B">
        <w:rPr>
          <w:rFonts w:ascii="Cambria" w:hAnsi="Cambria" w:cs="Arial"/>
          <w:sz w:val="20"/>
          <w:szCs w:val="20"/>
        </w:rPr>
        <w:t>Zamawiający w celu oceny takiej oferty dolicza do przedstawionej w niej ceny podatek VAT, który miałby obowiązek rozliczyć zgodnie z tymi przepisami.</w:t>
      </w:r>
    </w:p>
    <w:p w14:paraId="094B282B" w14:textId="77777777" w:rsidR="001A7A82" w:rsidRDefault="001A7A82" w:rsidP="001A7A82">
      <w:pPr>
        <w:pStyle w:val="Tekstpodstawowy"/>
        <w:spacing w:after="60" w:line="276" w:lineRule="auto"/>
        <w:jc w:val="left"/>
        <w:rPr>
          <w:rFonts w:ascii="Cambria" w:hAnsi="Cambria" w:cs="Arial"/>
          <w:b/>
          <w:sz w:val="20"/>
          <w:szCs w:val="20"/>
          <w:lang w:bidi="pl-PL"/>
        </w:rPr>
      </w:pPr>
    </w:p>
    <w:p w14:paraId="2350A681" w14:textId="77777777" w:rsidR="001239A0" w:rsidRPr="007D6960" w:rsidRDefault="006F6825" w:rsidP="00904A7D">
      <w:pPr>
        <w:pStyle w:val="Tekstpodstawowy"/>
        <w:shd w:val="clear" w:color="auto" w:fill="C9C9C9"/>
        <w:spacing w:after="60" w:line="276" w:lineRule="auto"/>
        <w:ind w:left="709" w:hanging="709"/>
        <w:jc w:val="both"/>
        <w:rPr>
          <w:rFonts w:ascii="Cambria" w:hAnsi="Cambria" w:cs="Arial"/>
          <w:b/>
          <w:smallCaps w:val="0"/>
          <w:sz w:val="24"/>
          <w:szCs w:val="24"/>
          <w:lang w:bidi="pl-PL"/>
        </w:rPr>
      </w:pPr>
      <w:r>
        <w:rPr>
          <w:rFonts w:ascii="Cambria" w:hAnsi="Cambria" w:cs="Arial"/>
          <w:b/>
          <w:smallCaps w:val="0"/>
          <w:sz w:val="24"/>
          <w:szCs w:val="24"/>
          <w:lang w:val="pl-PL" w:bidi="pl-PL"/>
        </w:rPr>
        <w:t xml:space="preserve">XVIII. </w:t>
      </w:r>
      <w:r w:rsidR="001239A0" w:rsidRPr="007D6960">
        <w:rPr>
          <w:rFonts w:ascii="Cambria" w:hAnsi="Cambria" w:cs="Arial"/>
          <w:b/>
          <w:smallCaps w:val="0"/>
          <w:sz w:val="24"/>
          <w:szCs w:val="24"/>
          <w:lang w:bidi="pl-PL"/>
        </w:rPr>
        <w:t xml:space="preserve">Opis kryteriów oceny ofert, wraz </w:t>
      </w:r>
      <w:r w:rsidR="001A7A82">
        <w:rPr>
          <w:rFonts w:ascii="Cambria" w:hAnsi="Cambria" w:cs="Arial"/>
          <w:b/>
          <w:smallCaps w:val="0"/>
          <w:sz w:val="24"/>
          <w:szCs w:val="24"/>
          <w:lang w:bidi="pl-PL"/>
        </w:rPr>
        <w:t xml:space="preserve">z podaniem wag tych kryteriów i </w:t>
      </w:r>
      <w:r w:rsidR="001239A0" w:rsidRPr="007D6960">
        <w:rPr>
          <w:rFonts w:ascii="Cambria" w:hAnsi="Cambria" w:cs="Arial"/>
          <w:b/>
          <w:smallCaps w:val="0"/>
          <w:sz w:val="24"/>
          <w:szCs w:val="24"/>
          <w:lang w:bidi="pl-PL"/>
        </w:rPr>
        <w:t>sposobu</w:t>
      </w:r>
      <w:r>
        <w:rPr>
          <w:rFonts w:ascii="Cambria" w:hAnsi="Cambria" w:cs="Arial"/>
          <w:b/>
          <w:smallCaps w:val="0"/>
          <w:sz w:val="24"/>
          <w:szCs w:val="24"/>
          <w:lang w:val="pl-PL" w:bidi="pl-PL"/>
        </w:rPr>
        <w:t xml:space="preserve"> </w:t>
      </w:r>
      <w:r w:rsidR="001239A0" w:rsidRPr="007D6960">
        <w:rPr>
          <w:rFonts w:ascii="Cambria" w:hAnsi="Cambria" w:cs="Arial"/>
          <w:b/>
          <w:smallCaps w:val="0"/>
          <w:sz w:val="24"/>
          <w:szCs w:val="24"/>
          <w:lang w:bidi="pl-PL"/>
        </w:rPr>
        <w:t>oceny ofert</w:t>
      </w:r>
      <w:r w:rsidR="001A7A82">
        <w:rPr>
          <w:rFonts w:ascii="Cambria" w:hAnsi="Cambria" w:cs="Arial"/>
          <w:b/>
          <w:smallCaps w:val="0"/>
          <w:sz w:val="24"/>
          <w:szCs w:val="24"/>
          <w:lang w:val="pl-PL" w:bidi="pl-PL"/>
        </w:rPr>
        <w:t>.</w:t>
      </w:r>
    </w:p>
    <w:bookmarkEnd w:id="7"/>
    <w:p w14:paraId="68107522"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14:paraId="5A6A8420"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Ocenie będą podlegać wyłącznie oferty nie podlegające odrzuceniu.</w:t>
      </w:r>
    </w:p>
    <w:p w14:paraId="435B933F"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Za najkorzystniejszą zostanie uznana oferta z </w:t>
      </w:r>
      <w:r w:rsidRPr="006F6825">
        <w:rPr>
          <w:rFonts w:ascii="Cambria" w:eastAsia="Batang" w:hAnsi="Cambria" w:cs="Arial"/>
          <w:sz w:val="20"/>
          <w:szCs w:val="20"/>
          <w:lang w:eastAsia="x-none" w:bidi="pl-PL"/>
        </w:rPr>
        <w:t>najwyższą ilością punktów określonych w kryteriach</w:t>
      </w:r>
      <w:r w:rsidRPr="006F6825">
        <w:rPr>
          <w:rFonts w:ascii="Cambria" w:eastAsia="Batang" w:hAnsi="Cambria" w:cs="Arial"/>
          <w:sz w:val="20"/>
          <w:szCs w:val="20"/>
          <w:lang w:val="x-none" w:eastAsia="x-none" w:bidi="pl-PL"/>
        </w:rPr>
        <w:t>.</w:t>
      </w:r>
    </w:p>
    <w:p w14:paraId="2B2CA6A3"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6F6825">
        <w:rPr>
          <w:rFonts w:ascii="Cambria" w:eastAsia="Batang" w:hAnsi="Cambria" w:cs="Arial"/>
          <w:sz w:val="20"/>
          <w:szCs w:val="20"/>
          <w:lang w:eastAsia="x-none" w:bidi="pl-PL"/>
        </w:rPr>
        <w:t>ilości przyznanych punktów</w:t>
      </w:r>
      <w:r w:rsidRPr="006F6825">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B019161"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6333218"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Zamawiający wybiera najkorzystniejszą ofertą w terminie związania ofertą określonym w SWZ.</w:t>
      </w:r>
    </w:p>
    <w:p w14:paraId="6515A64C"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Jeżeli termin związania ofertą upłynie przed wyborem najkorzystniejszej oferty, Zamawiający wezwie Wykonawc</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fldChar w:fldCharType="begin"/>
      </w:r>
      <w:r w:rsidRPr="006F6825">
        <w:rPr>
          <w:rFonts w:ascii="Cambria" w:eastAsia="Batang" w:hAnsi="Cambria" w:cs="Arial"/>
          <w:sz w:val="20"/>
          <w:szCs w:val="20"/>
          <w:lang w:val="x-none" w:eastAsia="x-none" w:bidi="pl-PL"/>
        </w:rPr>
        <w:instrText xml:space="preserve"> LISTNUM </w:instrText>
      </w:r>
      <w:r w:rsidRPr="006F6825">
        <w:rPr>
          <w:rFonts w:ascii="Cambria" w:eastAsia="Batang" w:hAnsi="Cambria" w:cs="Arial"/>
          <w:sz w:val="20"/>
          <w:szCs w:val="20"/>
          <w:lang w:val="x-none" w:eastAsia="x-none" w:bidi="pl-PL"/>
        </w:rPr>
        <w:fldChar w:fldCharType="end"/>
      </w:r>
      <w:r w:rsidRPr="006F6825">
        <w:rPr>
          <w:rFonts w:ascii="Cambria" w:eastAsia="Batang" w:hAnsi="Cambria" w:cs="Arial"/>
          <w:sz w:val="20"/>
          <w:szCs w:val="20"/>
          <w:lang w:val="x-none" w:eastAsia="x-none" w:bidi="pl-PL"/>
        </w:rPr>
        <w:t>, którego oferta otrzymała najwyższą ocen</w:t>
      </w:r>
      <w:r w:rsidRPr="006F6825">
        <w:rPr>
          <w:rFonts w:ascii="Cambria" w:eastAsia="Batang" w:hAnsi="Cambria" w:cs="Arial"/>
          <w:sz w:val="20"/>
          <w:szCs w:val="20"/>
          <w:lang w:eastAsia="x-none" w:bidi="pl-PL"/>
        </w:rPr>
        <w:t>ę</w:t>
      </w:r>
      <w:r w:rsidRPr="006F6825">
        <w:rPr>
          <w:rFonts w:ascii="Cambria" w:eastAsia="Batang" w:hAnsi="Cambria" w:cs="Arial"/>
          <w:sz w:val="20"/>
          <w:szCs w:val="20"/>
          <w:lang w:val="x-none" w:eastAsia="x-none" w:bidi="pl-PL"/>
        </w:rPr>
        <w:t>, do wyrażenia, w wyznaczonym przez Zamawiającego terminie, pisemnej zgody na wybór jego oferty.</w:t>
      </w:r>
    </w:p>
    <w:p w14:paraId="0A999AD0" w14:textId="77777777" w:rsid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eastAsia="Batang" w:hAnsi="Cambria" w:cs="Arial"/>
          <w:sz w:val="20"/>
          <w:szCs w:val="20"/>
          <w:lang w:val="x-none" w:eastAsia="x-none" w:bidi="pl-PL"/>
        </w:rPr>
        <w:t xml:space="preserve">W przypadku braku zgody, o której mowa w ust. </w:t>
      </w:r>
      <w:r w:rsidRPr="006F6825">
        <w:rPr>
          <w:rFonts w:ascii="Cambria" w:eastAsia="Batang" w:hAnsi="Cambria" w:cs="Arial"/>
          <w:sz w:val="20"/>
          <w:szCs w:val="20"/>
          <w:lang w:eastAsia="x-none" w:bidi="pl-PL"/>
        </w:rPr>
        <w:t>7</w:t>
      </w:r>
      <w:r w:rsidRPr="006F6825">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Pr="006F6825">
        <w:rPr>
          <w:rFonts w:ascii="Cambria" w:eastAsia="Batang" w:hAnsi="Cambria" w:cs="Arial"/>
          <w:sz w:val="20"/>
          <w:szCs w:val="20"/>
          <w:lang w:eastAsia="x-none" w:bidi="pl-PL"/>
        </w:rPr>
        <w:t>,</w:t>
      </w:r>
      <w:r w:rsidRPr="006F6825">
        <w:rPr>
          <w:rFonts w:ascii="Cambria" w:eastAsia="Batang" w:hAnsi="Cambria" w:cs="Arial"/>
          <w:sz w:val="20"/>
          <w:szCs w:val="20"/>
          <w:lang w:val="x-none" w:eastAsia="x-none" w:bidi="pl-PL"/>
        </w:rPr>
        <w:t xml:space="preserve"> </w:t>
      </w:r>
      <w:r w:rsidRPr="006F6825">
        <w:rPr>
          <w:rFonts w:ascii="Cambria" w:eastAsia="Batang" w:hAnsi="Cambria" w:cs="Arial"/>
          <w:sz w:val="20"/>
          <w:szCs w:val="20"/>
          <w:lang w:eastAsia="x-none" w:bidi="pl-PL"/>
        </w:rPr>
        <w:t>ż</w:t>
      </w:r>
      <w:r w:rsidRPr="006F6825">
        <w:rPr>
          <w:rFonts w:ascii="Cambria" w:eastAsia="Batang" w:hAnsi="Cambria" w:cs="Arial"/>
          <w:sz w:val="20"/>
          <w:szCs w:val="20"/>
          <w:lang w:val="x-none" w:eastAsia="x-none" w:bidi="pl-PL"/>
        </w:rPr>
        <w:t>e zachodzą przesłanki do unieważnienia postępowania.</w:t>
      </w:r>
    </w:p>
    <w:p w14:paraId="41D4D1F0" w14:textId="77777777" w:rsidR="006F6825" w:rsidRPr="006F6825" w:rsidRDefault="006F6825" w:rsidP="00EB7AEB">
      <w:pPr>
        <w:numPr>
          <w:ilvl w:val="0"/>
          <w:numId w:val="26"/>
        </w:numPr>
        <w:spacing w:line="276" w:lineRule="auto"/>
        <w:ind w:left="426" w:hanging="426"/>
        <w:jc w:val="both"/>
        <w:rPr>
          <w:rFonts w:ascii="Cambria" w:eastAsia="Batang" w:hAnsi="Cambria" w:cs="Arial"/>
          <w:sz w:val="20"/>
          <w:szCs w:val="20"/>
          <w:lang w:val="x-none" w:eastAsia="x-none" w:bidi="pl-PL"/>
        </w:rPr>
      </w:pPr>
      <w:r w:rsidRPr="006F6825">
        <w:rPr>
          <w:rFonts w:ascii="Cambria" w:hAnsi="Cambria"/>
          <w:sz w:val="20"/>
          <w:szCs w:val="20"/>
          <w:lang w:eastAsia="x-none"/>
        </w:rPr>
        <w:t>Kryteria i ich opis:</w:t>
      </w: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5670"/>
        <w:gridCol w:w="851"/>
        <w:gridCol w:w="361"/>
        <w:gridCol w:w="1276"/>
      </w:tblGrid>
      <w:tr w:rsidR="004039E4" w:rsidRPr="007D6960" w14:paraId="64F8164A" w14:textId="77777777" w:rsidTr="00BA7062">
        <w:trPr>
          <w:cantSplit/>
          <w:trHeight w:val="543"/>
          <w:jc w:val="center"/>
        </w:trPr>
        <w:tc>
          <w:tcPr>
            <w:tcW w:w="992" w:type="dxa"/>
            <w:tcBorders>
              <w:top w:val="double" w:sz="4" w:space="0" w:color="auto"/>
              <w:left w:val="double" w:sz="4" w:space="0" w:color="auto"/>
              <w:bottom w:val="double" w:sz="4" w:space="0" w:color="auto"/>
              <w:right w:val="double" w:sz="4" w:space="0" w:color="auto"/>
            </w:tcBorders>
            <w:vAlign w:val="center"/>
          </w:tcPr>
          <w:p w14:paraId="1C86BCC1" w14:textId="77777777"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Nr kryt.</w:t>
            </w:r>
          </w:p>
        </w:tc>
        <w:tc>
          <w:tcPr>
            <w:tcW w:w="6521" w:type="dxa"/>
            <w:gridSpan w:val="2"/>
            <w:tcBorders>
              <w:top w:val="double" w:sz="4" w:space="0" w:color="auto"/>
              <w:left w:val="double" w:sz="4" w:space="0" w:color="auto"/>
              <w:bottom w:val="double" w:sz="4" w:space="0" w:color="auto"/>
              <w:right w:val="double" w:sz="4" w:space="0" w:color="auto"/>
            </w:tcBorders>
            <w:vAlign w:val="center"/>
          </w:tcPr>
          <w:p w14:paraId="78040669" w14:textId="77777777" w:rsidR="009C72CF" w:rsidRPr="007D6960" w:rsidRDefault="004039E4" w:rsidP="00713F34">
            <w:pPr>
              <w:pStyle w:val="Nagwek7"/>
              <w:spacing w:before="0" w:after="0" w:line="276" w:lineRule="auto"/>
              <w:jc w:val="center"/>
              <w:rPr>
                <w:rFonts w:ascii="Cambria" w:hAnsi="Cambria" w:cs="Arial"/>
                <w:b/>
                <w:sz w:val="20"/>
                <w:szCs w:val="20"/>
                <w:lang w:val="pl-PL"/>
              </w:rPr>
            </w:pPr>
            <w:r w:rsidRPr="007D6960">
              <w:rPr>
                <w:rFonts w:ascii="Cambria" w:hAnsi="Cambria" w:cs="Arial"/>
                <w:b/>
                <w:sz w:val="20"/>
                <w:szCs w:val="20"/>
              </w:rPr>
              <w:t>Opis kryteriów oceny</w:t>
            </w:r>
          </w:p>
        </w:tc>
        <w:tc>
          <w:tcPr>
            <w:tcW w:w="1637" w:type="dxa"/>
            <w:gridSpan w:val="2"/>
            <w:tcBorders>
              <w:top w:val="double" w:sz="4" w:space="0" w:color="auto"/>
              <w:left w:val="double" w:sz="4" w:space="0" w:color="auto"/>
              <w:bottom w:val="double" w:sz="4" w:space="0" w:color="auto"/>
              <w:right w:val="double" w:sz="4" w:space="0" w:color="auto"/>
            </w:tcBorders>
            <w:vAlign w:val="center"/>
          </w:tcPr>
          <w:p w14:paraId="4D76E33A" w14:textId="77777777" w:rsidR="004039E4" w:rsidRPr="007D6960" w:rsidRDefault="004039E4" w:rsidP="00713F34">
            <w:pPr>
              <w:spacing w:line="276" w:lineRule="auto"/>
              <w:jc w:val="center"/>
              <w:rPr>
                <w:rFonts w:ascii="Cambria" w:hAnsi="Cambria" w:cs="Arial"/>
                <w:b/>
                <w:sz w:val="20"/>
                <w:szCs w:val="20"/>
              </w:rPr>
            </w:pPr>
            <w:r w:rsidRPr="007D6960">
              <w:rPr>
                <w:rFonts w:ascii="Cambria" w:hAnsi="Cambria" w:cs="Arial"/>
                <w:b/>
                <w:sz w:val="20"/>
                <w:szCs w:val="20"/>
              </w:rPr>
              <w:t>Znaczenie</w:t>
            </w:r>
          </w:p>
        </w:tc>
      </w:tr>
      <w:tr w:rsidR="004039E4" w:rsidRPr="007D6960" w14:paraId="6C177149" w14:textId="77777777" w:rsidTr="00BA7062">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1C7BF624" w14:textId="77777777" w:rsidR="004039E4" w:rsidRPr="007D6960" w:rsidRDefault="004039E4" w:rsidP="00713F34">
            <w:pPr>
              <w:spacing w:line="276" w:lineRule="auto"/>
              <w:jc w:val="center"/>
              <w:rPr>
                <w:rFonts w:ascii="Cambria" w:hAnsi="Cambria" w:cs="Arial"/>
                <w:b/>
                <w:bCs/>
                <w:sz w:val="20"/>
                <w:szCs w:val="20"/>
              </w:rPr>
            </w:pPr>
            <w:r w:rsidRPr="007D6960">
              <w:rPr>
                <w:rFonts w:ascii="Cambria" w:hAnsi="Cambria" w:cs="Arial"/>
                <w:b/>
                <w:bCs/>
                <w:sz w:val="20"/>
                <w:szCs w:val="20"/>
              </w:rPr>
              <w:t>1</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A9E9413" w14:textId="77777777" w:rsidR="004039E4" w:rsidRPr="007D6960" w:rsidRDefault="00771554" w:rsidP="00713F34">
            <w:pPr>
              <w:spacing w:before="60" w:after="60" w:line="276" w:lineRule="auto"/>
              <w:rPr>
                <w:rFonts w:ascii="Cambria" w:hAnsi="Cambria" w:cs="Arial"/>
                <w:b/>
                <w:bCs/>
                <w:sz w:val="20"/>
                <w:szCs w:val="20"/>
              </w:rPr>
            </w:pPr>
            <w:r w:rsidRPr="007D6960">
              <w:rPr>
                <w:rFonts w:ascii="Cambria" w:hAnsi="Cambria" w:cs="Arial"/>
                <w:b/>
                <w:bCs/>
                <w:sz w:val="20"/>
                <w:szCs w:val="20"/>
              </w:rPr>
              <w:t>C</w:t>
            </w:r>
            <w:r w:rsidR="004039E4" w:rsidRPr="007D6960">
              <w:rPr>
                <w:rFonts w:ascii="Cambria" w:hAnsi="Cambria" w:cs="Arial"/>
                <w:b/>
                <w:bCs/>
                <w:sz w:val="20"/>
                <w:szCs w:val="20"/>
              </w:rPr>
              <w:t>ena brutto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0A3844E" w14:textId="77777777" w:rsidR="004039E4" w:rsidRPr="007D6960" w:rsidRDefault="00F033AF" w:rsidP="00713F34">
            <w:pPr>
              <w:spacing w:before="60" w:after="60" w:line="276" w:lineRule="auto"/>
              <w:jc w:val="center"/>
              <w:rPr>
                <w:rFonts w:ascii="Cambria" w:hAnsi="Cambria" w:cs="Arial"/>
                <w:b/>
                <w:bCs/>
                <w:sz w:val="20"/>
                <w:szCs w:val="20"/>
              </w:rPr>
            </w:pPr>
            <w:r w:rsidRPr="007D6960">
              <w:rPr>
                <w:rFonts w:ascii="Cambria" w:hAnsi="Cambria" w:cs="Arial"/>
                <w:b/>
                <w:bCs/>
                <w:sz w:val="20"/>
                <w:szCs w:val="20"/>
              </w:rPr>
              <w:t>60</w:t>
            </w:r>
            <w:r w:rsidR="004039E4" w:rsidRPr="007D6960">
              <w:rPr>
                <w:rFonts w:ascii="Cambria" w:hAnsi="Cambria" w:cs="Arial"/>
                <w:b/>
                <w:bCs/>
                <w:sz w:val="20"/>
                <w:szCs w:val="20"/>
              </w:rPr>
              <w:t>%</w:t>
            </w:r>
          </w:p>
        </w:tc>
      </w:tr>
      <w:tr w:rsidR="009645F8" w:rsidRPr="007D6960" w14:paraId="4FE28CE6" w14:textId="77777777" w:rsidTr="00BA7062">
        <w:trPr>
          <w:cantSplit/>
          <w:trHeight w:val="483"/>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5A61EC43" w14:textId="77777777" w:rsidR="009645F8" w:rsidRPr="007D6960" w:rsidRDefault="009645F8" w:rsidP="00713F34">
            <w:pPr>
              <w:spacing w:before="60" w:after="60" w:line="276" w:lineRule="auto"/>
              <w:jc w:val="center"/>
              <w:rPr>
                <w:rFonts w:ascii="Cambria" w:hAnsi="Cambria" w:cs="Arial"/>
                <w:b/>
                <w:bCs/>
                <w:sz w:val="20"/>
                <w:szCs w:val="20"/>
              </w:rPr>
            </w:pPr>
            <w:r w:rsidRPr="007D6960">
              <w:rPr>
                <w:rFonts w:ascii="Cambria" w:hAnsi="Cambria" w:cs="Arial"/>
                <w:b/>
                <w:bCs/>
                <w:sz w:val="20"/>
                <w:szCs w:val="20"/>
              </w:rPr>
              <w:t>2</w:t>
            </w:r>
          </w:p>
        </w:tc>
        <w:tc>
          <w:tcPr>
            <w:tcW w:w="652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9B1B229" w14:textId="77777777" w:rsidR="009645F8" w:rsidRPr="007D6960" w:rsidRDefault="009645F8" w:rsidP="00713F34">
            <w:pPr>
              <w:spacing w:before="60" w:after="60" w:line="276" w:lineRule="auto"/>
              <w:rPr>
                <w:rFonts w:ascii="Cambria" w:hAnsi="Cambria" w:cs="Arial"/>
                <w:b/>
                <w:bCs/>
                <w:sz w:val="20"/>
                <w:szCs w:val="20"/>
              </w:rPr>
            </w:pPr>
            <w:r w:rsidRPr="007D6960">
              <w:rPr>
                <w:rFonts w:ascii="Cambria" w:hAnsi="Cambria" w:cs="Calibri"/>
                <w:b/>
                <w:bCs/>
                <w:sz w:val="20"/>
                <w:szCs w:val="20"/>
              </w:rPr>
              <w:t>Doświadczenie osób wyznaczonych do realizacji zamówienia</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10CB759" w14:textId="77777777" w:rsidR="009645F8" w:rsidRPr="007D6960" w:rsidRDefault="00CD7043" w:rsidP="00713F34">
            <w:pPr>
              <w:spacing w:before="60" w:after="60" w:line="276" w:lineRule="auto"/>
              <w:jc w:val="center"/>
              <w:rPr>
                <w:rFonts w:ascii="Cambria" w:hAnsi="Cambria" w:cs="Arial"/>
                <w:b/>
                <w:bCs/>
                <w:sz w:val="20"/>
                <w:szCs w:val="20"/>
              </w:rPr>
            </w:pPr>
            <w:r>
              <w:rPr>
                <w:rFonts w:ascii="Cambria" w:hAnsi="Cambria" w:cs="Arial"/>
                <w:b/>
                <w:bCs/>
                <w:sz w:val="20"/>
                <w:szCs w:val="20"/>
              </w:rPr>
              <w:t>4</w:t>
            </w:r>
            <w:r w:rsidR="009645F8" w:rsidRPr="007D6960">
              <w:rPr>
                <w:rFonts w:ascii="Cambria" w:hAnsi="Cambria" w:cs="Arial"/>
                <w:b/>
                <w:bCs/>
                <w:sz w:val="20"/>
                <w:szCs w:val="20"/>
              </w:rPr>
              <w:t>0%</w:t>
            </w:r>
          </w:p>
        </w:tc>
      </w:tr>
      <w:tr w:rsidR="00537A0E" w:rsidRPr="007D6960" w14:paraId="71E15297" w14:textId="77777777" w:rsidTr="00BA7062">
        <w:trPr>
          <w:cantSplit/>
          <w:trHeight w:val="483"/>
          <w:jc w:val="center"/>
        </w:trPr>
        <w:tc>
          <w:tcPr>
            <w:tcW w:w="9150" w:type="dxa"/>
            <w:gridSpan w:val="5"/>
            <w:tcBorders>
              <w:top w:val="double" w:sz="4" w:space="0" w:color="auto"/>
              <w:left w:val="double" w:sz="4" w:space="0" w:color="auto"/>
              <w:bottom w:val="double" w:sz="4" w:space="0" w:color="auto"/>
              <w:right w:val="double" w:sz="4" w:space="0" w:color="auto"/>
            </w:tcBorders>
            <w:vAlign w:val="center"/>
          </w:tcPr>
          <w:p w14:paraId="41443CE7" w14:textId="77777777" w:rsidR="00537A0E" w:rsidRPr="007D6960" w:rsidRDefault="009C72CF" w:rsidP="00713F34">
            <w:pPr>
              <w:spacing w:before="60" w:after="60" w:line="276" w:lineRule="auto"/>
              <w:jc w:val="right"/>
              <w:rPr>
                <w:rFonts w:ascii="Cambria" w:hAnsi="Cambria" w:cs="Arial"/>
                <w:b/>
                <w:bCs/>
                <w:sz w:val="20"/>
                <w:szCs w:val="20"/>
              </w:rPr>
            </w:pPr>
            <w:r w:rsidRPr="007D6960">
              <w:rPr>
                <w:rFonts w:ascii="Cambria" w:hAnsi="Cambria" w:cs="Arial"/>
                <w:b/>
                <w:bCs/>
                <w:sz w:val="20"/>
                <w:szCs w:val="20"/>
              </w:rPr>
              <w:t>Razem:</w:t>
            </w:r>
            <w:r w:rsidR="009D3D77" w:rsidRPr="007D6960">
              <w:rPr>
                <w:rFonts w:ascii="Cambria" w:hAnsi="Cambria" w:cs="Arial"/>
                <w:b/>
                <w:bCs/>
                <w:sz w:val="20"/>
                <w:szCs w:val="20"/>
              </w:rPr>
              <w:t xml:space="preserve"> 100% = 100 pkt</w:t>
            </w:r>
          </w:p>
        </w:tc>
      </w:tr>
      <w:tr w:rsidR="004039E4" w:rsidRPr="007D6960" w14:paraId="4A94104F"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shd w:val="clear" w:color="auto" w:fill="E6E6E6"/>
            <w:vAlign w:val="center"/>
          </w:tcPr>
          <w:p w14:paraId="6C2A618A" w14:textId="77777777" w:rsidR="004039E4" w:rsidRPr="007D6960" w:rsidRDefault="004039E4" w:rsidP="00713F34">
            <w:pPr>
              <w:spacing w:line="276" w:lineRule="auto"/>
              <w:jc w:val="center"/>
              <w:rPr>
                <w:rFonts w:ascii="Cambria" w:hAnsi="Cambria" w:cs="Arial"/>
                <w:noProof/>
                <w:sz w:val="20"/>
                <w:szCs w:val="20"/>
              </w:rPr>
            </w:pPr>
            <w:r w:rsidRPr="007D6960">
              <w:rPr>
                <w:rFonts w:ascii="Cambria" w:hAnsi="Cambria" w:cs="Arial"/>
                <w:noProof/>
                <w:sz w:val="20"/>
                <w:szCs w:val="20"/>
              </w:rPr>
              <w:t>l.p.</w:t>
            </w:r>
          </w:p>
        </w:tc>
        <w:tc>
          <w:tcPr>
            <w:tcW w:w="5670" w:type="dxa"/>
            <w:shd w:val="clear" w:color="auto" w:fill="E6E6E6"/>
            <w:vAlign w:val="center"/>
          </w:tcPr>
          <w:p w14:paraId="30ECE08C" w14:textId="77777777" w:rsidR="004039E4" w:rsidRPr="007D6960" w:rsidRDefault="004039E4" w:rsidP="00713F34">
            <w:pPr>
              <w:spacing w:line="276" w:lineRule="auto"/>
              <w:jc w:val="center"/>
              <w:rPr>
                <w:rFonts w:ascii="Cambria" w:hAnsi="Cambria" w:cs="Arial"/>
                <w:noProof/>
                <w:sz w:val="20"/>
                <w:szCs w:val="20"/>
              </w:rPr>
            </w:pPr>
            <w:r w:rsidRPr="007D6960">
              <w:rPr>
                <w:rFonts w:ascii="Cambria" w:hAnsi="Cambria" w:cs="Arial"/>
                <w:noProof/>
                <w:sz w:val="20"/>
                <w:szCs w:val="20"/>
              </w:rPr>
              <w:t>Kryterium</w:t>
            </w:r>
          </w:p>
        </w:tc>
        <w:tc>
          <w:tcPr>
            <w:tcW w:w="1212" w:type="dxa"/>
            <w:gridSpan w:val="2"/>
            <w:shd w:val="clear" w:color="auto" w:fill="E6E6E6"/>
            <w:vAlign w:val="center"/>
          </w:tcPr>
          <w:p w14:paraId="0A6F269E" w14:textId="77777777" w:rsidR="004039E4" w:rsidRPr="007D6960" w:rsidRDefault="004039E4" w:rsidP="00713F34">
            <w:pPr>
              <w:spacing w:line="276" w:lineRule="auto"/>
              <w:ind w:left="-70"/>
              <w:jc w:val="center"/>
              <w:rPr>
                <w:rFonts w:ascii="Cambria" w:hAnsi="Cambria" w:cs="Arial"/>
                <w:noProof/>
                <w:sz w:val="20"/>
                <w:szCs w:val="20"/>
              </w:rPr>
            </w:pPr>
            <w:r w:rsidRPr="007D6960">
              <w:rPr>
                <w:rFonts w:ascii="Cambria" w:hAnsi="Cambria" w:cs="Arial"/>
                <w:noProof/>
                <w:sz w:val="20"/>
                <w:szCs w:val="20"/>
              </w:rPr>
              <w:t>Znaczenie</w:t>
            </w:r>
          </w:p>
          <w:p w14:paraId="65292103" w14:textId="77777777" w:rsidR="004039E4" w:rsidRPr="007D6960" w:rsidRDefault="004039E4" w:rsidP="00713F34">
            <w:pPr>
              <w:spacing w:line="276" w:lineRule="auto"/>
              <w:ind w:left="-70"/>
              <w:jc w:val="center"/>
              <w:rPr>
                <w:rFonts w:ascii="Cambria" w:hAnsi="Cambria" w:cs="Arial"/>
                <w:noProof/>
                <w:sz w:val="20"/>
                <w:szCs w:val="20"/>
              </w:rPr>
            </w:pPr>
            <w:r w:rsidRPr="007D6960">
              <w:rPr>
                <w:rFonts w:ascii="Cambria" w:hAnsi="Cambria" w:cs="Arial"/>
                <w:noProof/>
                <w:sz w:val="20"/>
                <w:szCs w:val="20"/>
              </w:rPr>
              <w:t>procentowe</w:t>
            </w:r>
          </w:p>
          <w:p w14:paraId="75E450F8" w14:textId="77777777" w:rsidR="004039E4" w:rsidRPr="007D6960" w:rsidRDefault="004039E4" w:rsidP="00713F34">
            <w:pPr>
              <w:spacing w:line="276" w:lineRule="auto"/>
              <w:ind w:left="-70" w:right="-70"/>
              <w:jc w:val="center"/>
              <w:rPr>
                <w:rFonts w:ascii="Cambria" w:hAnsi="Cambria" w:cs="Arial"/>
                <w:noProof/>
                <w:sz w:val="20"/>
                <w:szCs w:val="20"/>
              </w:rPr>
            </w:pPr>
            <w:r w:rsidRPr="007D6960">
              <w:rPr>
                <w:rFonts w:ascii="Cambria" w:hAnsi="Cambria" w:cs="Arial"/>
                <w:noProof/>
                <w:sz w:val="20"/>
                <w:szCs w:val="20"/>
              </w:rPr>
              <w:t>kryterium</w:t>
            </w:r>
          </w:p>
        </w:tc>
        <w:tc>
          <w:tcPr>
            <w:tcW w:w="1276" w:type="dxa"/>
            <w:shd w:val="clear" w:color="auto" w:fill="E6E6E6"/>
            <w:vAlign w:val="center"/>
          </w:tcPr>
          <w:p w14:paraId="530334FA" w14:textId="77777777" w:rsidR="004039E4" w:rsidRPr="007D6960" w:rsidRDefault="004039E4" w:rsidP="00713F34">
            <w:pPr>
              <w:spacing w:line="276" w:lineRule="auto"/>
              <w:ind w:left="-70" w:right="-70"/>
              <w:jc w:val="center"/>
              <w:rPr>
                <w:rFonts w:ascii="Cambria" w:hAnsi="Cambria" w:cs="Arial"/>
                <w:noProof/>
                <w:sz w:val="20"/>
                <w:szCs w:val="20"/>
              </w:rPr>
            </w:pPr>
            <w:r w:rsidRPr="007D6960">
              <w:rPr>
                <w:rFonts w:ascii="Cambria" w:hAnsi="Cambria" w:cs="Arial"/>
                <w:noProof/>
                <w:sz w:val="20"/>
                <w:szCs w:val="20"/>
              </w:rPr>
              <w:t>Maksymalna ilość punktów jakie może otrzymać oferta</w:t>
            </w:r>
          </w:p>
          <w:p w14:paraId="3D143077" w14:textId="77777777" w:rsidR="004039E4" w:rsidRPr="007D6960" w:rsidRDefault="004039E4" w:rsidP="00713F34">
            <w:pPr>
              <w:spacing w:line="276" w:lineRule="auto"/>
              <w:ind w:left="-70" w:right="-70"/>
              <w:jc w:val="center"/>
              <w:rPr>
                <w:rFonts w:ascii="Cambria" w:hAnsi="Cambria" w:cs="Arial"/>
                <w:noProof/>
                <w:sz w:val="20"/>
                <w:szCs w:val="20"/>
              </w:rPr>
            </w:pPr>
            <w:r w:rsidRPr="007D6960">
              <w:rPr>
                <w:rFonts w:ascii="Cambria" w:hAnsi="Cambria" w:cs="Arial"/>
                <w:noProof/>
                <w:sz w:val="20"/>
                <w:szCs w:val="20"/>
              </w:rPr>
              <w:t>za dane kryterium</w:t>
            </w:r>
          </w:p>
        </w:tc>
      </w:tr>
      <w:tr w:rsidR="004039E4" w:rsidRPr="007D6960" w14:paraId="78417048"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2D4280B1" w14:textId="77777777" w:rsidR="004039E4" w:rsidRPr="007D6960" w:rsidRDefault="004039E4" w:rsidP="00713F34">
            <w:pPr>
              <w:spacing w:line="276" w:lineRule="auto"/>
              <w:ind w:left="72"/>
              <w:jc w:val="center"/>
              <w:rPr>
                <w:rFonts w:ascii="Cambria" w:hAnsi="Cambria" w:cs="Arial"/>
                <w:b/>
                <w:sz w:val="20"/>
                <w:szCs w:val="20"/>
              </w:rPr>
            </w:pPr>
            <w:r w:rsidRPr="007D6960">
              <w:rPr>
                <w:rFonts w:ascii="Cambria" w:hAnsi="Cambria" w:cs="Arial"/>
                <w:b/>
                <w:sz w:val="20"/>
                <w:szCs w:val="20"/>
              </w:rPr>
              <w:t>1</w:t>
            </w:r>
          </w:p>
        </w:tc>
        <w:tc>
          <w:tcPr>
            <w:tcW w:w="5670" w:type="dxa"/>
            <w:vAlign w:val="center"/>
          </w:tcPr>
          <w:p w14:paraId="6B4FBF8B" w14:textId="77777777" w:rsidR="004039E4" w:rsidRPr="007D6960" w:rsidRDefault="004039E4" w:rsidP="00713F34">
            <w:pPr>
              <w:spacing w:before="60" w:after="60" w:line="276" w:lineRule="auto"/>
              <w:ind w:left="74"/>
              <w:rPr>
                <w:rFonts w:ascii="Cambria" w:hAnsi="Cambria" w:cs="Arial"/>
                <w:b/>
                <w:sz w:val="20"/>
                <w:szCs w:val="20"/>
              </w:rPr>
            </w:pPr>
            <w:r w:rsidRPr="007D6960">
              <w:rPr>
                <w:rFonts w:ascii="Cambria" w:hAnsi="Cambria" w:cs="Arial"/>
                <w:b/>
                <w:sz w:val="20"/>
                <w:szCs w:val="20"/>
              </w:rPr>
              <w:t>Cena brutto</w:t>
            </w:r>
          </w:p>
          <w:p w14:paraId="6D742F01" w14:textId="77777777" w:rsidR="004039E4" w:rsidRPr="007D6960" w:rsidRDefault="00771554" w:rsidP="00713F34">
            <w:pPr>
              <w:pStyle w:val="ProPublico1"/>
              <w:spacing w:after="60" w:line="276" w:lineRule="auto"/>
              <w:ind w:left="74"/>
              <w:jc w:val="left"/>
              <w:rPr>
                <w:rFonts w:ascii="Cambria" w:hAnsi="Cambria" w:cs="Arial"/>
                <w:b w:val="0"/>
                <w:noProof w:val="0"/>
                <w:sz w:val="20"/>
              </w:rPr>
            </w:pPr>
            <w:r w:rsidRPr="007D6960">
              <w:rPr>
                <w:rFonts w:ascii="Cambria" w:hAnsi="Cambria" w:cs="Arial"/>
                <w:b w:val="0"/>
                <w:noProof w:val="0"/>
                <w:sz w:val="20"/>
              </w:rPr>
              <w:t xml:space="preserve">Liczba punktów = </w:t>
            </w:r>
            <w:proofErr w:type="spellStart"/>
            <w:r w:rsidRPr="007D6960">
              <w:rPr>
                <w:rFonts w:ascii="Cambria" w:hAnsi="Cambria" w:cs="Arial"/>
                <w:b w:val="0"/>
                <w:noProof w:val="0"/>
                <w:sz w:val="20"/>
              </w:rPr>
              <w:t>Cn</w:t>
            </w:r>
            <w:proofErr w:type="spellEnd"/>
            <w:r w:rsidRPr="007D6960">
              <w:rPr>
                <w:rFonts w:ascii="Cambria" w:hAnsi="Cambria" w:cs="Arial"/>
                <w:b w:val="0"/>
                <w:noProof w:val="0"/>
                <w:sz w:val="20"/>
              </w:rPr>
              <w:t>/</w:t>
            </w:r>
            <w:proofErr w:type="spellStart"/>
            <w:r w:rsidRPr="007D6960">
              <w:rPr>
                <w:rFonts w:ascii="Cambria" w:hAnsi="Cambria" w:cs="Arial"/>
                <w:b w:val="0"/>
                <w:noProof w:val="0"/>
                <w:sz w:val="20"/>
              </w:rPr>
              <w:t>Cb</w:t>
            </w:r>
            <w:proofErr w:type="spellEnd"/>
            <w:r w:rsidRPr="007D6960">
              <w:rPr>
                <w:rFonts w:ascii="Cambria" w:hAnsi="Cambria" w:cs="Arial"/>
                <w:b w:val="0"/>
                <w:noProof w:val="0"/>
                <w:sz w:val="20"/>
              </w:rPr>
              <w:t xml:space="preserve"> x </w:t>
            </w:r>
            <w:r w:rsidR="00584AA0" w:rsidRPr="007D6960">
              <w:rPr>
                <w:rFonts w:ascii="Cambria" w:hAnsi="Cambria" w:cs="Arial"/>
                <w:b w:val="0"/>
                <w:noProof w:val="0"/>
                <w:sz w:val="20"/>
              </w:rPr>
              <w:t>60</w:t>
            </w:r>
          </w:p>
          <w:p w14:paraId="1D3C2EC7" w14:textId="77777777" w:rsidR="004039E4" w:rsidRPr="007D6960" w:rsidRDefault="004039E4" w:rsidP="00713F34">
            <w:pPr>
              <w:pStyle w:val="Tekstpodstawowy22"/>
              <w:widowControl/>
              <w:spacing w:after="60" w:line="276" w:lineRule="auto"/>
              <w:ind w:left="74"/>
              <w:jc w:val="left"/>
              <w:rPr>
                <w:rFonts w:ascii="Cambria" w:hAnsi="Cambria" w:cs="Arial"/>
                <w:sz w:val="20"/>
              </w:rPr>
            </w:pPr>
            <w:r w:rsidRPr="007D6960">
              <w:rPr>
                <w:rFonts w:ascii="Cambria" w:hAnsi="Cambria" w:cs="Arial"/>
                <w:sz w:val="20"/>
              </w:rPr>
              <w:t>gdzie:</w:t>
            </w:r>
          </w:p>
          <w:p w14:paraId="28DB540C" w14:textId="77777777" w:rsidR="004039E4" w:rsidRPr="007D6960" w:rsidRDefault="004039E4" w:rsidP="00713F34">
            <w:pPr>
              <w:spacing w:after="60" w:line="276" w:lineRule="auto"/>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Cn</w:t>
            </w:r>
            <w:proofErr w:type="spellEnd"/>
            <w:r w:rsidRPr="007D6960">
              <w:rPr>
                <w:rFonts w:ascii="Cambria" w:hAnsi="Cambria" w:cs="Arial"/>
                <w:sz w:val="20"/>
                <w:szCs w:val="20"/>
              </w:rPr>
              <w:t xml:space="preserve"> – najniższa cena spośród wszystkich ofert nie odrzuconych</w:t>
            </w:r>
          </w:p>
          <w:p w14:paraId="01341C57" w14:textId="77777777" w:rsidR="004039E4" w:rsidRPr="007D6960" w:rsidRDefault="004039E4" w:rsidP="00713F34">
            <w:pPr>
              <w:spacing w:after="60" w:line="276" w:lineRule="auto"/>
              <w:ind w:left="74"/>
              <w:rPr>
                <w:rFonts w:ascii="Cambria" w:hAnsi="Cambria" w:cs="Arial"/>
                <w:sz w:val="20"/>
                <w:szCs w:val="20"/>
              </w:rPr>
            </w:pPr>
            <w:r w:rsidRPr="007D6960">
              <w:rPr>
                <w:rFonts w:ascii="Cambria" w:hAnsi="Cambria" w:cs="Arial"/>
                <w:sz w:val="20"/>
                <w:szCs w:val="20"/>
              </w:rPr>
              <w:t xml:space="preserve"> - </w:t>
            </w:r>
            <w:proofErr w:type="spellStart"/>
            <w:r w:rsidRPr="007D6960">
              <w:rPr>
                <w:rFonts w:ascii="Cambria" w:hAnsi="Cambria" w:cs="Arial"/>
                <w:sz w:val="20"/>
                <w:szCs w:val="20"/>
              </w:rPr>
              <w:t>Cb</w:t>
            </w:r>
            <w:proofErr w:type="spellEnd"/>
            <w:r w:rsidRPr="007D6960">
              <w:rPr>
                <w:rFonts w:ascii="Cambria" w:hAnsi="Cambria" w:cs="Arial"/>
                <w:sz w:val="20"/>
                <w:szCs w:val="20"/>
              </w:rPr>
              <w:t xml:space="preserve"> – cena oferty badanej</w:t>
            </w:r>
          </w:p>
          <w:p w14:paraId="472FF020" w14:textId="77777777" w:rsidR="004039E4" w:rsidRPr="007D6960" w:rsidRDefault="00584AA0" w:rsidP="00713F34">
            <w:pPr>
              <w:spacing w:after="60" w:line="276" w:lineRule="auto"/>
              <w:ind w:left="74"/>
              <w:rPr>
                <w:rFonts w:ascii="Cambria" w:hAnsi="Cambria" w:cs="Arial"/>
                <w:sz w:val="20"/>
                <w:szCs w:val="20"/>
              </w:rPr>
            </w:pPr>
            <w:r w:rsidRPr="007D6960">
              <w:rPr>
                <w:rFonts w:ascii="Cambria" w:hAnsi="Cambria" w:cs="Arial"/>
                <w:sz w:val="20"/>
                <w:szCs w:val="20"/>
              </w:rPr>
              <w:t xml:space="preserve"> -</w:t>
            </w:r>
            <w:r w:rsidR="00BC2E8A" w:rsidRPr="007D6960">
              <w:rPr>
                <w:rFonts w:ascii="Cambria" w:hAnsi="Cambria" w:cs="Arial"/>
                <w:sz w:val="20"/>
                <w:szCs w:val="20"/>
              </w:rPr>
              <w:t xml:space="preserve"> </w:t>
            </w:r>
            <w:r w:rsidRPr="007D6960">
              <w:rPr>
                <w:rFonts w:ascii="Cambria" w:hAnsi="Cambria" w:cs="Arial"/>
                <w:sz w:val="20"/>
                <w:szCs w:val="20"/>
              </w:rPr>
              <w:t>60</w:t>
            </w:r>
            <w:r w:rsidR="004039E4" w:rsidRPr="007D6960">
              <w:rPr>
                <w:rFonts w:ascii="Cambria" w:hAnsi="Cambria" w:cs="Arial"/>
                <w:sz w:val="20"/>
                <w:szCs w:val="20"/>
              </w:rPr>
              <w:t xml:space="preserve"> </w:t>
            </w:r>
            <w:r w:rsidR="00313801">
              <w:rPr>
                <w:rFonts w:ascii="Cambria" w:hAnsi="Cambria" w:cs="Arial"/>
                <w:sz w:val="20"/>
                <w:szCs w:val="20"/>
              </w:rPr>
              <w:t xml:space="preserve">- </w:t>
            </w:r>
            <w:r w:rsidR="004039E4" w:rsidRPr="007D6960">
              <w:rPr>
                <w:rFonts w:ascii="Cambria" w:hAnsi="Cambria" w:cs="Arial"/>
                <w:sz w:val="20"/>
                <w:szCs w:val="20"/>
              </w:rPr>
              <w:t>wskaźnik stały</w:t>
            </w:r>
          </w:p>
        </w:tc>
        <w:tc>
          <w:tcPr>
            <w:tcW w:w="1212" w:type="dxa"/>
            <w:gridSpan w:val="2"/>
          </w:tcPr>
          <w:p w14:paraId="151BD026" w14:textId="77777777" w:rsidR="004039E4" w:rsidRPr="007D6960" w:rsidRDefault="00F033AF" w:rsidP="00713F34">
            <w:pPr>
              <w:numPr>
                <w:ilvl w:val="12"/>
                <w:numId w:val="0"/>
              </w:numPr>
              <w:spacing w:line="276" w:lineRule="auto"/>
              <w:jc w:val="center"/>
              <w:rPr>
                <w:rFonts w:ascii="Cambria" w:hAnsi="Cambria" w:cs="Arial"/>
                <w:sz w:val="20"/>
                <w:szCs w:val="20"/>
              </w:rPr>
            </w:pPr>
            <w:r w:rsidRPr="007D6960">
              <w:rPr>
                <w:rFonts w:ascii="Cambria" w:hAnsi="Cambria" w:cs="Arial"/>
                <w:sz w:val="20"/>
                <w:szCs w:val="20"/>
              </w:rPr>
              <w:t>60</w:t>
            </w:r>
            <w:r w:rsidR="004039E4" w:rsidRPr="007D6960">
              <w:rPr>
                <w:rFonts w:ascii="Cambria" w:hAnsi="Cambria" w:cs="Arial"/>
                <w:sz w:val="20"/>
                <w:szCs w:val="20"/>
              </w:rPr>
              <w:t>%</w:t>
            </w:r>
          </w:p>
        </w:tc>
        <w:tc>
          <w:tcPr>
            <w:tcW w:w="1276" w:type="dxa"/>
          </w:tcPr>
          <w:p w14:paraId="670CFC8C" w14:textId="77777777" w:rsidR="004039E4" w:rsidRPr="007D6960" w:rsidRDefault="00F033AF" w:rsidP="00713F34">
            <w:pPr>
              <w:numPr>
                <w:ilvl w:val="12"/>
                <w:numId w:val="0"/>
              </w:numPr>
              <w:spacing w:line="276" w:lineRule="auto"/>
              <w:jc w:val="center"/>
              <w:rPr>
                <w:rFonts w:ascii="Cambria" w:hAnsi="Cambria" w:cs="Arial"/>
                <w:sz w:val="20"/>
                <w:szCs w:val="20"/>
              </w:rPr>
            </w:pPr>
            <w:r w:rsidRPr="007D6960">
              <w:rPr>
                <w:rFonts w:ascii="Cambria" w:hAnsi="Cambria" w:cs="Arial"/>
                <w:sz w:val="20"/>
                <w:szCs w:val="20"/>
              </w:rPr>
              <w:t xml:space="preserve">60 </w:t>
            </w:r>
            <w:r w:rsidR="004039E4" w:rsidRPr="007D6960">
              <w:rPr>
                <w:rFonts w:ascii="Cambria" w:hAnsi="Cambria" w:cs="Arial"/>
                <w:sz w:val="20"/>
                <w:szCs w:val="20"/>
              </w:rPr>
              <w:t>pkt</w:t>
            </w:r>
          </w:p>
        </w:tc>
      </w:tr>
      <w:tr w:rsidR="009645F8" w:rsidRPr="007D6960" w14:paraId="517CFFF8" w14:textId="77777777" w:rsidTr="00BA70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 w:type="dxa"/>
            <w:vAlign w:val="center"/>
          </w:tcPr>
          <w:p w14:paraId="017D69CE" w14:textId="77777777" w:rsidR="009645F8" w:rsidRPr="007D6960" w:rsidRDefault="009645F8" w:rsidP="00713F34">
            <w:pPr>
              <w:spacing w:line="276" w:lineRule="auto"/>
              <w:ind w:left="72"/>
              <w:jc w:val="center"/>
              <w:rPr>
                <w:rFonts w:ascii="Cambria" w:hAnsi="Cambria" w:cs="Arial"/>
                <w:b/>
                <w:sz w:val="20"/>
                <w:szCs w:val="20"/>
              </w:rPr>
            </w:pPr>
            <w:r w:rsidRPr="007D6960">
              <w:rPr>
                <w:rFonts w:ascii="Cambria" w:hAnsi="Cambria" w:cs="Arial"/>
                <w:b/>
                <w:sz w:val="20"/>
                <w:szCs w:val="20"/>
              </w:rPr>
              <w:t>2</w:t>
            </w:r>
          </w:p>
        </w:tc>
        <w:tc>
          <w:tcPr>
            <w:tcW w:w="5670" w:type="dxa"/>
            <w:vAlign w:val="center"/>
          </w:tcPr>
          <w:p w14:paraId="4350A9D3" w14:textId="77777777" w:rsidR="009645F8" w:rsidRPr="007D6960" w:rsidRDefault="009645F8" w:rsidP="00135F3B">
            <w:pPr>
              <w:spacing w:before="60" w:after="60" w:line="276" w:lineRule="auto"/>
              <w:rPr>
                <w:rFonts w:ascii="Cambria" w:hAnsi="Cambria" w:cs="Calibri"/>
                <w:b/>
                <w:bCs/>
                <w:sz w:val="20"/>
                <w:szCs w:val="20"/>
              </w:rPr>
            </w:pPr>
            <w:r w:rsidRPr="007D6960">
              <w:rPr>
                <w:rFonts w:ascii="Cambria" w:hAnsi="Cambria" w:cs="Calibri"/>
                <w:b/>
                <w:bCs/>
                <w:sz w:val="20"/>
                <w:szCs w:val="20"/>
              </w:rPr>
              <w:t xml:space="preserve">Doświadczenie osób wyznaczonych do realizacji </w:t>
            </w:r>
            <w:r w:rsidR="00135F3B">
              <w:rPr>
                <w:rFonts w:ascii="Cambria" w:hAnsi="Cambria" w:cs="Calibri"/>
                <w:b/>
                <w:bCs/>
                <w:sz w:val="20"/>
                <w:szCs w:val="20"/>
              </w:rPr>
              <w:t>z</w:t>
            </w:r>
            <w:r w:rsidRPr="007D6960">
              <w:rPr>
                <w:rFonts w:ascii="Cambria" w:hAnsi="Cambria" w:cs="Calibri"/>
                <w:b/>
                <w:bCs/>
                <w:sz w:val="20"/>
                <w:szCs w:val="20"/>
              </w:rPr>
              <w:t>amówienia</w:t>
            </w:r>
          </w:p>
          <w:p w14:paraId="088FE105" w14:textId="77777777" w:rsidR="009645F8" w:rsidRPr="007D6960" w:rsidRDefault="009645F8" w:rsidP="00713F34">
            <w:pPr>
              <w:pStyle w:val="Default"/>
              <w:spacing w:line="276" w:lineRule="auto"/>
              <w:rPr>
                <w:rFonts w:ascii="Cambria" w:hAnsi="Cambria"/>
                <w:sz w:val="20"/>
                <w:szCs w:val="20"/>
              </w:rPr>
            </w:pPr>
            <w:r w:rsidRPr="007D6960">
              <w:rPr>
                <w:rFonts w:ascii="Cambria" w:hAnsi="Cambria"/>
                <w:sz w:val="20"/>
                <w:szCs w:val="20"/>
              </w:rPr>
              <w:t xml:space="preserve">Ocena w tym kryterium zostanie dokonana następująco: </w:t>
            </w:r>
          </w:p>
          <w:p w14:paraId="12B821D6" w14:textId="77777777" w:rsidR="00F173E8" w:rsidRDefault="00DE236F" w:rsidP="00DE236F">
            <w:pPr>
              <w:pStyle w:val="Default"/>
              <w:spacing w:before="120" w:line="276" w:lineRule="auto"/>
              <w:jc w:val="both"/>
              <w:rPr>
                <w:rFonts w:ascii="Cambria" w:hAnsi="Cambria"/>
                <w:sz w:val="20"/>
                <w:szCs w:val="20"/>
              </w:rPr>
            </w:pPr>
            <w:r>
              <w:rPr>
                <w:rFonts w:ascii="Cambria" w:hAnsi="Cambria"/>
                <w:b/>
                <w:sz w:val="20"/>
                <w:szCs w:val="20"/>
              </w:rPr>
              <w:t>K</w:t>
            </w:r>
            <w:r w:rsidR="005E18FB" w:rsidRPr="007D6960">
              <w:rPr>
                <w:rFonts w:ascii="Cambria" w:hAnsi="Cambria"/>
                <w:b/>
                <w:sz w:val="20"/>
                <w:szCs w:val="20"/>
              </w:rPr>
              <w:t>ierownikiem budowy</w:t>
            </w:r>
            <w:r w:rsidR="005E18FB" w:rsidRPr="007D6960">
              <w:rPr>
                <w:rFonts w:ascii="Cambria" w:hAnsi="Cambria"/>
                <w:sz w:val="20"/>
                <w:szCs w:val="20"/>
              </w:rPr>
              <w:t xml:space="preserve"> </w:t>
            </w:r>
          </w:p>
          <w:p w14:paraId="3CF6B7E1" w14:textId="77777777" w:rsidR="00F173E8" w:rsidRPr="00F173E8" w:rsidRDefault="005E18FB" w:rsidP="00F173E8">
            <w:pPr>
              <w:pStyle w:val="Default"/>
              <w:spacing w:line="276" w:lineRule="auto"/>
              <w:jc w:val="both"/>
              <w:rPr>
                <w:rFonts w:ascii="Cambria" w:hAnsi="Cambria"/>
                <w:sz w:val="20"/>
                <w:szCs w:val="20"/>
              </w:rPr>
            </w:pPr>
            <w:r w:rsidRPr="007D6960">
              <w:rPr>
                <w:rFonts w:ascii="Cambria" w:hAnsi="Cambria"/>
                <w:sz w:val="20"/>
                <w:szCs w:val="20"/>
              </w:rPr>
              <w:t xml:space="preserve">uprawnienia do kierowania robotami budowlanymi w </w:t>
            </w:r>
            <w:r w:rsidRPr="00F173E8">
              <w:rPr>
                <w:rFonts w:ascii="Cambria" w:hAnsi="Cambria"/>
                <w:sz w:val="20"/>
                <w:szCs w:val="20"/>
              </w:rPr>
              <w:t>specjalności konstrukcyjno-budowlanej</w:t>
            </w:r>
            <w:r w:rsidR="00F173E8" w:rsidRPr="00F173E8">
              <w:rPr>
                <w:rFonts w:ascii="Cambria" w:hAnsi="Cambria"/>
                <w:sz w:val="20"/>
                <w:szCs w:val="20"/>
              </w:rPr>
              <w:t>.</w:t>
            </w:r>
          </w:p>
          <w:p w14:paraId="5FF901DC" w14:textId="43CEE11E" w:rsidR="00F173E8" w:rsidRDefault="00F173E8" w:rsidP="00F173E8">
            <w:pPr>
              <w:pStyle w:val="Default"/>
              <w:spacing w:line="276" w:lineRule="auto"/>
              <w:jc w:val="both"/>
              <w:rPr>
                <w:rFonts w:ascii="Cambria" w:hAnsi="Cambria"/>
                <w:iCs/>
                <w:sz w:val="20"/>
                <w:szCs w:val="20"/>
              </w:rPr>
            </w:pPr>
            <w:r w:rsidRPr="00F173E8">
              <w:rPr>
                <w:rFonts w:ascii="Cambria" w:hAnsi="Cambria"/>
                <w:sz w:val="20"/>
                <w:szCs w:val="20"/>
              </w:rPr>
              <w:t xml:space="preserve">Liczba zrealizowanych inwestycji związanych z </w:t>
            </w:r>
            <w:r w:rsidR="00FD4EBB">
              <w:rPr>
                <w:rFonts w:ascii="Cambria" w:hAnsi="Cambria"/>
                <w:sz w:val="20"/>
                <w:szCs w:val="20"/>
              </w:rPr>
              <w:t>budową / przebudową / rozbudową</w:t>
            </w:r>
            <w:r w:rsidR="009E2B26" w:rsidRPr="009E2B26">
              <w:rPr>
                <w:rFonts w:ascii="Cambria" w:hAnsi="Cambria"/>
                <w:sz w:val="20"/>
                <w:szCs w:val="20"/>
              </w:rPr>
              <w:t xml:space="preserve"> </w:t>
            </w:r>
            <w:r w:rsidRPr="00F173E8">
              <w:rPr>
                <w:rFonts w:ascii="Cambria" w:hAnsi="Cambria"/>
                <w:sz w:val="20"/>
                <w:szCs w:val="20"/>
              </w:rPr>
              <w:t>budynku</w:t>
            </w:r>
            <w:r w:rsidR="000274E9">
              <w:rPr>
                <w:rFonts w:ascii="Cambria" w:hAnsi="Cambria"/>
                <w:sz w:val="20"/>
                <w:szCs w:val="20"/>
              </w:rPr>
              <w:t xml:space="preserve"> </w:t>
            </w:r>
            <w:r w:rsidR="0053014C" w:rsidRPr="0053014C">
              <w:rPr>
                <w:rFonts w:ascii="Cambria" w:hAnsi="Cambria"/>
                <w:sz w:val="20"/>
                <w:szCs w:val="20"/>
              </w:rPr>
              <w:t xml:space="preserve">wraz z zagospodarowaniem terenu, </w:t>
            </w:r>
            <w:r w:rsidR="000274E9" w:rsidRPr="007D6960">
              <w:rPr>
                <w:rFonts w:ascii="Cambria" w:hAnsi="Cambria" w:cs="Cambria"/>
                <w:iCs/>
                <w:sz w:val="20"/>
                <w:szCs w:val="20"/>
              </w:rPr>
              <w:t xml:space="preserve">o wartości </w:t>
            </w:r>
            <w:r w:rsidR="00526F5E">
              <w:rPr>
                <w:rFonts w:ascii="Cambria" w:hAnsi="Cambria" w:cs="Cambria"/>
                <w:iCs/>
                <w:sz w:val="20"/>
                <w:szCs w:val="20"/>
              </w:rPr>
              <w:t xml:space="preserve">całej inwestycji </w:t>
            </w:r>
            <w:r w:rsidR="000274E9" w:rsidRPr="007D6960">
              <w:rPr>
                <w:rFonts w:ascii="Cambria" w:hAnsi="Cambria" w:cs="Cambria"/>
                <w:iCs/>
                <w:sz w:val="20"/>
                <w:szCs w:val="20"/>
              </w:rPr>
              <w:t>minimum</w:t>
            </w:r>
            <w:r w:rsidR="000274E9">
              <w:rPr>
                <w:rFonts w:ascii="Cambria" w:hAnsi="Cambria" w:cs="Cambria"/>
                <w:iCs/>
                <w:sz w:val="20"/>
                <w:szCs w:val="20"/>
              </w:rPr>
              <w:t xml:space="preserve"> </w:t>
            </w:r>
            <w:r w:rsidR="000F167B">
              <w:rPr>
                <w:rFonts w:ascii="Cambria" w:hAnsi="Cambria" w:cs="Cambria"/>
                <w:b/>
                <w:iCs/>
                <w:sz w:val="20"/>
                <w:szCs w:val="20"/>
              </w:rPr>
              <w:t>2</w:t>
            </w:r>
            <w:r w:rsidR="000274E9">
              <w:rPr>
                <w:rFonts w:ascii="Cambria" w:hAnsi="Cambria" w:cs="Cambria"/>
                <w:b/>
                <w:iCs/>
                <w:sz w:val="20"/>
                <w:szCs w:val="20"/>
              </w:rPr>
              <w:t xml:space="preserve"> 00</w:t>
            </w:r>
            <w:r w:rsidR="000274E9" w:rsidRPr="00FF7A4B">
              <w:rPr>
                <w:rFonts w:ascii="Cambria" w:hAnsi="Cambria" w:cs="Cambria"/>
                <w:b/>
                <w:iCs/>
                <w:sz w:val="20"/>
                <w:szCs w:val="20"/>
              </w:rPr>
              <w:t>0 000,00 zł brutto</w:t>
            </w:r>
            <w:r w:rsidR="00FD4EBB">
              <w:rPr>
                <w:rFonts w:ascii="Cambria" w:hAnsi="Cambria"/>
                <w:iCs/>
                <w:sz w:val="20"/>
                <w:szCs w:val="20"/>
              </w:rPr>
              <w:t>:</w:t>
            </w:r>
          </w:p>
          <w:p w14:paraId="6EC94DEE" w14:textId="77777777" w:rsidR="00FD4EBB" w:rsidRPr="00F173E8" w:rsidRDefault="00FD4EBB" w:rsidP="00F173E8">
            <w:pPr>
              <w:pStyle w:val="Default"/>
              <w:spacing w:line="276" w:lineRule="auto"/>
              <w:jc w:val="both"/>
              <w:rPr>
                <w:rFonts w:ascii="Cambria" w:hAnsi="Cambria"/>
                <w:iCs/>
                <w:sz w:val="20"/>
                <w:szCs w:val="20"/>
              </w:rPr>
            </w:pPr>
          </w:p>
          <w:p w14:paraId="3BBF8AB6" w14:textId="77777777" w:rsidR="00DE236F" w:rsidRPr="00F173E8" w:rsidRDefault="00DE236F" w:rsidP="00EB7AEB">
            <w:pPr>
              <w:pStyle w:val="Default"/>
              <w:numPr>
                <w:ilvl w:val="0"/>
                <w:numId w:val="13"/>
              </w:numPr>
              <w:spacing w:line="276" w:lineRule="auto"/>
              <w:jc w:val="both"/>
              <w:rPr>
                <w:rFonts w:ascii="Cambria" w:hAnsi="Cambria"/>
                <w:sz w:val="20"/>
                <w:szCs w:val="20"/>
              </w:rPr>
            </w:pPr>
            <w:r w:rsidRPr="00F173E8">
              <w:rPr>
                <w:rFonts w:ascii="Cambria" w:hAnsi="Cambria"/>
                <w:sz w:val="20"/>
                <w:szCs w:val="20"/>
              </w:rPr>
              <w:t>1 inwestycja – 0 pkt</w:t>
            </w:r>
          </w:p>
          <w:p w14:paraId="3E394DA5" w14:textId="77777777" w:rsidR="00DE236F" w:rsidRDefault="00FD2D03" w:rsidP="00DE236F">
            <w:pPr>
              <w:numPr>
                <w:ilvl w:val="0"/>
                <w:numId w:val="7"/>
              </w:numPr>
              <w:spacing w:line="276" w:lineRule="auto"/>
              <w:rPr>
                <w:rFonts w:ascii="Cambria" w:hAnsi="Cambria"/>
                <w:sz w:val="20"/>
                <w:szCs w:val="20"/>
              </w:rPr>
            </w:pPr>
            <w:r>
              <w:rPr>
                <w:rFonts w:ascii="Cambria" w:hAnsi="Cambria"/>
                <w:sz w:val="20"/>
                <w:szCs w:val="20"/>
              </w:rPr>
              <w:t>2</w:t>
            </w:r>
            <w:r w:rsidR="00DE236F">
              <w:rPr>
                <w:rFonts w:ascii="Cambria" w:hAnsi="Cambria"/>
                <w:sz w:val="20"/>
                <w:szCs w:val="20"/>
              </w:rPr>
              <w:t xml:space="preserve"> inwestycje</w:t>
            </w:r>
            <w:r w:rsidR="00DE236F" w:rsidRPr="007D6960">
              <w:rPr>
                <w:rFonts w:ascii="Cambria" w:hAnsi="Cambria"/>
                <w:sz w:val="20"/>
                <w:szCs w:val="20"/>
              </w:rPr>
              <w:t xml:space="preserve"> – </w:t>
            </w:r>
            <w:r w:rsidR="009E2B26">
              <w:rPr>
                <w:rFonts w:ascii="Cambria" w:hAnsi="Cambria"/>
                <w:sz w:val="20"/>
                <w:szCs w:val="20"/>
              </w:rPr>
              <w:t>2</w:t>
            </w:r>
            <w:r w:rsidR="00DE236F" w:rsidRPr="007D6960">
              <w:rPr>
                <w:rFonts w:ascii="Cambria" w:hAnsi="Cambria"/>
                <w:sz w:val="20"/>
                <w:szCs w:val="20"/>
              </w:rPr>
              <w:t>0 pkt</w:t>
            </w:r>
          </w:p>
          <w:p w14:paraId="37649180" w14:textId="77777777" w:rsidR="00DE236F" w:rsidRPr="00F8383A" w:rsidRDefault="00FD2D03" w:rsidP="00DE236F">
            <w:pPr>
              <w:numPr>
                <w:ilvl w:val="0"/>
                <w:numId w:val="7"/>
              </w:numPr>
              <w:spacing w:line="276" w:lineRule="auto"/>
              <w:rPr>
                <w:rFonts w:ascii="Cambria" w:hAnsi="Cambria"/>
                <w:sz w:val="20"/>
                <w:szCs w:val="20"/>
              </w:rPr>
            </w:pPr>
            <w:r>
              <w:rPr>
                <w:rFonts w:ascii="Cambria" w:hAnsi="Cambria"/>
                <w:sz w:val="20"/>
                <w:szCs w:val="20"/>
              </w:rPr>
              <w:t>3</w:t>
            </w:r>
            <w:r w:rsidR="00DE236F" w:rsidRPr="00F8383A">
              <w:rPr>
                <w:rFonts w:ascii="Cambria" w:hAnsi="Cambria"/>
                <w:sz w:val="20"/>
                <w:szCs w:val="20"/>
              </w:rPr>
              <w:t xml:space="preserve"> inwestycje i powyżej – </w:t>
            </w:r>
            <w:r w:rsidR="009E2B26">
              <w:rPr>
                <w:rFonts w:ascii="Cambria" w:hAnsi="Cambria"/>
                <w:sz w:val="20"/>
                <w:szCs w:val="20"/>
              </w:rPr>
              <w:t>4</w:t>
            </w:r>
            <w:r w:rsidR="00DE236F" w:rsidRPr="00F8383A">
              <w:rPr>
                <w:rFonts w:ascii="Cambria" w:hAnsi="Cambria"/>
                <w:sz w:val="20"/>
                <w:szCs w:val="20"/>
              </w:rPr>
              <w:t>0 pkt</w:t>
            </w:r>
          </w:p>
          <w:p w14:paraId="282EBE2F" w14:textId="77777777" w:rsidR="005E18FB" w:rsidRDefault="005E18FB" w:rsidP="00F8383A">
            <w:pPr>
              <w:pStyle w:val="Default"/>
              <w:spacing w:line="276" w:lineRule="auto"/>
              <w:jc w:val="both"/>
              <w:rPr>
                <w:rFonts w:ascii="Cambria" w:hAnsi="Cambria"/>
                <w:b/>
                <w:sz w:val="20"/>
                <w:szCs w:val="20"/>
              </w:rPr>
            </w:pPr>
          </w:p>
          <w:p w14:paraId="2442CD05" w14:textId="77777777" w:rsidR="009546B8" w:rsidRPr="007D6960" w:rsidRDefault="009546B8" w:rsidP="009546B8">
            <w:pPr>
              <w:pStyle w:val="Standard"/>
              <w:spacing w:before="60" w:after="60"/>
              <w:jc w:val="both"/>
              <w:rPr>
                <w:rFonts w:ascii="Cambria" w:hAnsi="Cambria"/>
                <w:i/>
                <w:sz w:val="20"/>
                <w:szCs w:val="20"/>
              </w:rPr>
            </w:pPr>
            <w:bookmarkStart w:id="8" w:name="_Hlk59864176"/>
            <w:r w:rsidRPr="007D6960">
              <w:rPr>
                <w:rFonts w:ascii="Cambria" w:hAnsi="Cambria"/>
                <w:b/>
                <w:i/>
                <w:sz w:val="20"/>
                <w:szCs w:val="20"/>
              </w:rPr>
              <w:t xml:space="preserve">Informację </w:t>
            </w:r>
            <w:r w:rsidR="00AD7B3F">
              <w:rPr>
                <w:rFonts w:ascii="Cambria" w:hAnsi="Cambria"/>
                <w:b/>
                <w:i/>
                <w:sz w:val="20"/>
                <w:szCs w:val="20"/>
              </w:rPr>
              <w:t xml:space="preserve">należy wskazać w załączniku </w:t>
            </w:r>
            <w:bookmarkEnd w:id="8"/>
            <w:r w:rsidRPr="007D6960">
              <w:rPr>
                <w:rFonts w:ascii="Cambria" w:hAnsi="Cambria"/>
                <w:b/>
                <w:i/>
                <w:sz w:val="20"/>
                <w:szCs w:val="20"/>
              </w:rPr>
              <w:t>do</w:t>
            </w:r>
            <w:r w:rsidR="00AD7B3F">
              <w:rPr>
                <w:rFonts w:ascii="Cambria" w:hAnsi="Cambria"/>
                <w:b/>
                <w:i/>
                <w:sz w:val="20"/>
                <w:szCs w:val="20"/>
              </w:rPr>
              <w:t xml:space="preserve"> SWZ</w:t>
            </w:r>
            <w:r w:rsidRPr="007D6960">
              <w:rPr>
                <w:rFonts w:ascii="Cambria" w:hAnsi="Cambria"/>
                <w:b/>
                <w:i/>
                <w:sz w:val="20"/>
                <w:szCs w:val="20"/>
              </w:rPr>
              <w:t xml:space="preserve"> </w:t>
            </w:r>
            <w:r w:rsidRPr="007D6960">
              <w:rPr>
                <w:rFonts w:ascii="Cambria" w:hAnsi="Cambria"/>
                <w:i/>
                <w:sz w:val="20"/>
                <w:szCs w:val="20"/>
              </w:rPr>
              <w:t>podając</w:t>
            </w:r>
            <w:r w:rsidR="00027244">
              <w:rPr>
                <w:rFonts w:ascii="Cambria" w:hAnsi="Cambria"/>
                <w:i/>
                <w:sz w:val="20"/>
                <w:szCs w:val="20"/>
              </w:rPr>
              <w:t xml:space="preserve"> imię i nazwisko kierownika,</w:t>
            </w:r>
            <w:r w:rsidRPr="007D6960">
              <w:rPr>
                <w:rFonts w:ascii="Cambria" w:hAnsi="Cambria"/>
                <w:i/>
                <w:sz w:val="20"/>
                <w:szCs w:val="20"/>
              </w:rPr>
              <w:t xml:space="preserve"> nazwę, datę zakończenia inwestycji</w:t>
            </w:r>
            <w:r w:rsidR="000274E9">
              <w:rPr>
                <w:rFonts w:ascii="Cambria" w:hAnsi="Cambria"/>
                <w:i/>
                <w:sz w:val="20"/>
                <w:szCs w:val="20"/>
              </w:rPr>
              <w:t>, wartość</w:t>
            </w:r>
            <w:r w:rsidRPr="007D6960">
              <w:rPr>
                <w:rFonts w:ascii="Cambria" w:hAnsi="Cambria"/>
                <w:i/>
                <w:sz w:val="20"/>
                <w:szCs w:val="20"/>
              </w:rPr>
              <w:t xml:space="preserve"> oraz podmiot na rzecz, którego inwestycja została zrealizowana (Zamawiający).</w:t>
            </w:r>
          </w:p>
          <w:p w14:paraId="31BFF848" w14:textId="77777777" w:rsidR="00804D18" w:rsidRPr="007D6960" w:rsidRDefault="009546B8" w:rsidP="003B6291">
            <w:pPr>
              <w:spacing w:line="276" w:lineRule="auto"/>
              <w:jc w:val="both"/>
              <w:rPr>
                <w:rFonts w:ascii="Cambria" w:hAnsi="Cambria"/>
                <w:sz w:val="20"/>
                <w:szCs w:val="20"/>
              </w:rPr>
            </w:pPr>
            <w:r w:rsidRPr="007D6960">
              <w:rPr>
                <w:rFonts w:ascii="Cambria" w:hAnsi="Cambria"/>
                <w:b/>
                <w:i/>
                <w:sz w:val="20"/>
                <w:szCs w:val="20"/>
              </w:rPr>
              <w:t>Nie złożenie załącznika, bądź nie wskazanie którejkolwiek z wymaganych wyżej informacji będzie skutkowało nie przyznaniem punktów w niniejszym kryterium oceny ofert.</w:t>
            </w:r>
          </w:p>
        </w:tc>
        <w:tc>
          <w:tcPr>
            <w:tcW w:w="1212" w:type="dxa"/>
            <w:gridSpan w:val="2"/>
          </w:tcPr>
          <w:p w14:paraId="2CA4B63A" w14:textId="77777777" w:rsidR="009645F8" w:rsidRPr="007D6960" w:rsidRDefault="00CD7043" w:rsidP="00713F34">
            <w:pPr>
              <w:spacing w:line="276" w:lineRule="auto"/>
              <w:jc w:val="center"/>
              <w:rPr>
                <w:rFonts w:ascii="Cambria" w:hAnsi="Cambria"/>
                <w:sz w:val="20"/>
                <w:szCs w:val="20"/>
              </w:rPr>
            </w:pPr>
            <w:r>
              <w:rPr>
                <w:rFonts w:ascii="Cambria" w:hAnsi="Cambria"/>
                <w:sz w:val="20"/>
                <w:szCs w:val="20"/>
              </w:rPr>
              <w:t>4</w:t>
            </w:r>
            <w:r w:rsidR="009645F8" w:rsidRPr="007D6960">
              <w:rPr>
                <w:rFonts w:ascii="Cambria" w:hAnsi="Cambria"/>
                <w:sz w:val="20"/>
                <w:szCs w:val="20"/>
              </w:rPr>
              <w:t>0%</w:t>
            </w:r>
          </w:p>
        </w:tc>
        <w:tc>
          <w:tcPr>
            <w:tcW w:w="1276" w:type="dxa"/>
          </w:tcPr>
          <w:p w14:paraId="45EFA144" w14:textId="77777777" w:rsidR="009645F8" w:rsidRPr="007D6960" w:rsidRDefault="00CD7043" w:rsidP="006F6825">
            <w:pPr>
              <w:spacing w:line="276" w:lineRule="auto"/>
              <w:jc w:val="center"/>
              <w:rPr>
                <w:rFonts w:ascii="Cambria" w:hAnsi="Cambria" w:cs="Arial"/>
                <w:sz w:val="20"/>
                <w:szCs w:val="20"/>
              </w:rPr>
            </w:pPr>
            <w:r>
              <w:rPr>
                <w:rFonts w:ascii="Cambria" w:hAnsi="Cambria" w:cs="Arial"/>
                <w:sz w:val="20"/>
                <w:szCs w:val="20"/>
              </w:rPr>
              <w:t>4</w:t>
            </w:r>
            <w:r w:rsidR="009645F8" w:rsidRPr="007D6960">
              <w:rPr>
                <w:rFonts w:ascii="Cambria" w:hAnsi="Cambria" w:cs="Arial"/>
                <w:sz w:val="20"/>
                <w:szCs w:val="20"/>
              </w:rPr>
              <w:t>0 pkt</w:t>
            </w:r>
          </w:p>
          <w:p w14:paraId="150A9183" w14:textId="77777777" w:rsidR="009645F8" w:rsidRPr="007D6960" w:rsidRDefault="009645F8" w:rsidP="00713F34">
            <w:pPr>
              <w:spacing w:line="276" w:lineRule="auto"/>
              <w:jc w:val="center"/>
              <w:rPr>
                <w:rFonts w:ascii="Cambria" w:hAnsi="Cambria" w:cs="Arial"/>
                <w:sz w:val="20"/>
                <w:szCs w:val="20"/>
              </w:rPr>
            </w:pPr>
          </w:p>
        </w:tc>
      </w:tr>
    </w:tbl>
    <w:p w14:paraId="43749B78" w14:textId="77777777" w:rsidR="005C2468" w:rsidRPr="005C2468" w:rsidRDefault="005C2468" w:rsidP="00A92025">
      <w:pPr>
        <w:pStyle w:val="Tekstpodstawowy"/>
        <w:shd w:val="clear" w:color="auto" w:fill="C9C9C9"/>
        <w:spacing w:before="120" w:after="120" w:line="276" w:lineRule="auto"/>
        <w:jc w:val="both"/>
        <w:rPr>
          <w:rFonts w:ascii="Cambria" w:hAnsi="Cambria" w:cs="Arial"/>
          <w:b/>
          <w:smallCaps w:val="0"/>
          <w:sz w:val="24"/>
          <w:szCs w:val="24"/>
          <w:lang w:val="pl-PL"/>
        </w:rPr>
      </w:pPr>
      <w:r w:rsidRPr="005C2468">
        <w:rPr>
          <w:rFonts w:ascii="Cambria" w:hAnsi="Cambria" w:cs="Arial"/>
          <w:b/>
          <w:smallCaps w:val="0"/>
          <w:sz w:val="24"/>
          <w:szCs w:val="24"/>
          <w:lang w:val="pl-PL"/>
        </w:rPr>
        <w:t xml:space="preserve">XIX. Wykaz </w:t>
      </w:r>
      <w:r w:rsidR="00C6454F">
        <w:rPr>
          <w:rFonts w:ascii="Cambria" w:hAnsi="Cambria" w:cs="Arial"/>
          <w:b/>
          <w:smallCaps w:val="0"/>
          <w:sz w:val="24"/>
          <w:szCs w:val="24"/>
          <w:lang w:val="pl-PL"/>
        </w:rPr>
        <w:t>podmiotowych środków dowodowych</w:t>
      </w:r>
      <w:r w:rsidRPr="005C2468">
        <w:rPr>
          <w:rFonts w:ascii="Cambria" w:hAnsi="Cambria" w:cs="Arial"/>
          <w:b/>
          <w:smallCaps w:val="0"/>
          <w:sz w:val="24"/>
          <w:szCs w:val="24"/>
          <w:lang w:val="pl-PL"/>
        </w:rPr>
        <w:t xml:space="preserve"> składanych na wezwanie</w:t>
      </w:r>
      <w:r w:rsidR="006F6825">
        <w:rPr>
          <w:rFonts w:ascii="Cambria" w:hAnsi="Cambria" w:cs="Arial"/>
          <w:b/>
          <w:smallCaps w:val="0"/>
          <w:sz w:val="24"/>
          <w:szCs w:val="24"/>
          <w:lang w:val="pl-PL"/>
        </w:rPr>
        <w:t>.</w:t>
      </w:r>
    </w:p>
    <w:p w14:paraId="6B7D2448" w14:textId="77777777" w:rsidR="006D6572" w:rsidRPr="00FB42F9" w:rsidRDefault="006D6572" w:rsidP="005C2468">
      <w:pPr>
        <w:pStyle w:val="Tekstpodstawowy"/>
        <w:spacing w:before="120" w:after="120" w:line="276" w:lineRule="auto"/>
        <w:ind w:left="284"/>
        <w:jc w:val="both"/>
        <w:rPr>
          <w:rFonts w:ascii="Cambria" w:hAnsi="Cambria" w:cs="Arial"/>
          <w:smallCaps w:val="0"/>
          <w:sz w:val="20"/>
          <w:szCs w:val="20"/>
          <w:lang w:val="pl-PL"/>
        </w:rPr>
      </w:pPr>
      <w:r w:rsidRPr="00FB42F9">
        <w:rPr>
          <w:rFonts w:ascii="Cambria" w:hAnsi="Cambria" w:cs="Arial"/>
          <w:smallCaps w:val="0"/>
          <w:sz w:val="20"/>
          <w:szCs w:val="20"/>
          <w:lang w:val="pl-PL"/>
        </w:rPr>
        <w:t>Wykonawca</w:t>
      </w:r>
      <w:r w:rsidR="006F6825" w:rsidRPr="00FB42F9">
        <w:rPr>
          <w:rFonts w:ascii="Cambria" w:hAnsi="Cambria" w:cs="Arial"/>
          <w:smallCaps w:val="0"/>
          <w:sz w:val="20"/>
          <w:szCs w:val="20"/>
          <w:lang w:val="pl-PL"/>
        </w:rPr>
        <w:t>,</w:t>
      </w:r>
      <w:r w:rsidRPr="00FB42F9">
        <w:rPr>
          <w:rFonts w:ascii="Cambria" w:hAnsi="Cambria" w:cs="Arial"/>
          <w:smallCaps w:val="0"/>
          <w:sz w:val="20"/>
          <w:szCs w:val="20"/>
          <w:lang w:val="pl-PL"/>
        </w:rPr>
        <w:t xml:space="preserve"> którego oferta zostanie uznana za najkorzystniejszą na wezwanie</w:t>
      </w:r>
      <w:r w:rsidR="005C2468" w:rsidRPr="00FB42F9">
        <w:rPr>
          <w:rFonts w:ascii="Cambria" w:hAnsi="Cambria" w:cs="Arial"/>
          <w:smallCaps w:val="0"/>
          <w:sz w:val="20"/>
          <w:szCs w:val="20"/>
          <w:lang w:val="pl-PL"/>
        </w:rPr>
        <w:t xml:space="preserve"> </w:t>
      </w:r>
      <w:r w:rsidR="006F7A97" w:rsidRPr="00FB42F9">
        <w:rPr>
          <w:rFonts w:ascii="Cambria" w:hAnsi="Cambria" w:cs="Arial"/>
          <w:smallCaps w:val="0"/>
          <w:sz w:val="20"/>
          <w:szCs w:val="20"/>
          <w:lang w:val="pl-PL"/>
        </w:rPr>
        <w:t>Zamawiającego</w:t>
      </w:r>
      <w:r w:rsidRPr="00FB42F9">
        <w:rPr>
          <w:rFonts w:ascii="Cambria" w:hAnsi="Cambria" w:cs="Arial"/>
          <w:smallCaps w:val="0"/>
          <w:sz w:val="20"/>
          <w:szCs w:val="20"/>
          <w:lang w:val="pl-PL"/>
        </w:rPr>
        <w:t xml:space="preserve"> w terminie </w:t>
      </w:r>
      <w:r w:rsidR="00AD2551" w:rsidRPr="00FB42F9">
        <w:rPr>
          <w:rFonts w:ascii="Cambria" w:hAnsi="Cambria" w:cs="Arial"/>
          <w:smallCaps w:val="0"/>
          <w:sz w:val="20"/>
          <w:szCs w:val="20"/>
          <w:lang w:val="pl-PL"/>
        </w:rPr>
        <w:t>nie krótszym niż</w:t>
      </w:r>
      <w:r w:rsidRPr="00FB42F9">
        <w:rPr>
          <w:rFonts w:ascii="Cambria" w:hAnsi="Cambria" w:cs="Arial"/>
          <w:smallCaps w:val="0"/>
          <w:sz w:val="20"/>
          <w:szCs w:val="20"/>
          <w:lang w:val="pl-PL"/>
        </w:rPr>
        <w:t xml:space="preserve"> 5 dni </w:t>
      </w:r>
      <w:r w:rsidR="00160035" w:rsidRPr="00FB42F9">
        <w:rPr>
          <w:rFonts w:ascii="Cambria" w:hAnsi="Cambria" w:cs="Arial"/>
          <w:smallCaps w:val="0"/>
          <w:sz w:val="20"/>
          <w:szCs w:val="20"/>
          <w:lang w:val="pl-PL"/>
        </w:rPr>
        <w:t xml:space="preserve">od dnia wezwania, </w:t>
      </w:r>
      <w:r w:rsidRPr="00FB42F9">
        <w:rPr>
          <w:rFonts w:ascii="Cambria" w:hAnsi="Cambria" w:cs="Arial"/>
          <w:smallCaps w:val="0"/>
          <w:sz w:val="20"/>
          <w:szCs w:val="20"/>
          <w:lang w:val="pl-PL"/>
        </w:rPr>
        <w:t xml:space="preserve">składa </w:t>
      </w:r>
      <w:r w:rsidR="005C2468" w:rsidRPr="00FB42F9">
        <w:rPr>
          <w:rFonts w:ascii="Cambria" w:hAnsi="Cambria" w:cs="Arial"/>
          <w:smallCaps w:val="0"/>
          <w:sz w:val="20"/>
          <w:szCs w:val="20"/>
          <w:lang w:val="pl-PL"/>
        </w:rPr>
        <w:t>podmiotowe środki dowodow</w:t>
      </w:r>
      <w:r w:rsidR="006F6825" w:rsidRPr="00FB42F9">
        <w:rPr>
          <w:rFonts w:ascii="Cambria" w:hAnsi="Cambria" w:cs="Arial"/>
          <w:smallCaps w:val="0"/>
          <w:sz w:val="20"/>
          <w:szCs w:val="20"/>
          <w:lang w:val="pl-PL"/>
        </w:rPr>
        <w:t>e</w:t>
      </w:r>
      <w:r w:rsidR="005C2468" w:rsidRPr="00FB42F9">
        <w:rPr>
          <w:rFonts w:ascii="Cambria" w:hAnsi="Cambria" w:cs="Arial"/>
          <w:smallCaps w:val="0"/>
          <w:sz w:val="20"/>
          <w:szCs w:val="20"/>
          <w:lang w:val="pl-PL"/>
        </w:rPr>
        <w:t xml:space="preserve"> na potwierdzenie spełniania warunków </w:t>
      </w:r>
      <w:r w:rsidR="006F6825" w:rsidRPr="00FB42F9">
        <w:rPr>
          <w:rFonts w:ascii="Cambria" w:hAnsi="Cambria" w:cs="Arial"/>
          <w:smallCaps w:val="0"/>
          <w:sz w:val="20"/>
          <w:szCs w:val="20"/>
          <w:lang w:val="pl-PL"/>
        </w:rPr>
        <w:t>udziału w postępowaniu</w:t>
      </w:r>
      <w:r w:rsidRPr="00FB42F9">
        <w:rPr>
          <w:rFonts w:ascii="Cambria" w:hAnsi="Cambria" w:cs="Arial"/>
          <w:smallCaps w:val="0"/>
          <w:sz w:val="20"/>
          <w:szCs w:val="20"/>
          <w:lang w:val="pl-PL"/>
        </w:rPr>
        <w:t xml:space="preserve"> </w:t>
      </w:r>
      <w:r w:rsidR="005C2468" w:rsidRPr="00FB42F9">
        <w:rPr>
          <w:rFonts w:ascii="Cambria" w:hAnsi="Cambria" w:cs="Arial"/>
          <w:smallCaps w:val="0"/>
          <w:sz w:val="20"/>
          <w:szCs w:val="20"/>
          <w:lang w:val="pl-PL"/>
        </w:rPr>
        <w:t>i braku podstaw wykluczenia</w:t>
      </w:r>
      <w:r w:rsidR="006F6825" w:rsidRPr="00FB42F9">
        <w:rPr>
          <w:rFonts w:ascii="Cambria" w:hAnsi="Cambria" w:cs="Arial"/>
          <w:smallCaps w:val="0"/>
          <w:sz w:val="20"/>
          <w:szCs w:val="20"/>
          <w:lang w:val="pl-PL"/>
        </w:rPr>
        <w:t>:</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F42F45" w:rsidRPr="00360407" w14:paraId="68FA095C" w14:textId="77777777" w:rsidTr="00A20380">
        <w:trPr>
          <w:jc w:val="center"/>
        </w:trPr>
        <w:tc>
          <w:tcPr>
            <w:tcW w:w="417" w:type="dxa"/>
            <w:vAlign w:val="center"/>
          </w:tcPr>
          <w:p w14:paraId="3AE5C841"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1)</w:t>
            </w:r>
          </w:p>
        </w:tc>
        <w:tc>
          <w:tcPr>
            <w:tcW w:w="8710" w:type="dxa"/>
            <w:shd w:val="clear" w:color="auto" w:fill="auto"/>
          </w:tcPr>
          <w:p w14:paraId="1C40473F"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Wykaz wykonanych robót potwierdzający opisany warunek wraz z dowodami potwierdzającymi należyte wykonanie tych robót.</w:t>
            </w:r>
          </w:p>
        </w:tc>
      </w:tr>
      <w:tr w:rsidR="00F42F45" w:rsidRPr="00360407" w14:paraId="442746C7" w14:textId="77777777" w:rsidTr="00A20380">
        <w:trPr>
          <w:jc w:val="center"/>
        </w:trPr>
        <w:tc>
          <w:tcPr>
            <w:tcW w:w="417" w:type="dxa"/>
            <w:vAlign w:val="center"/>
          </w:tcPr>
          <w:p w14:paraId="5B460794"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2)</w:t>
            </w:r>
          </w:p>
        </w:tc>
        <w:tc>
          <w:tcPr>
            <w:tcW w:w="8710" w:type="dxa"/>
            <w:shd w:val="clear" w:color="auto" w:fill="auto"/>
          </w:tcPr>
          <w:p w14:paraId="289DADF5"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 xml:space="preserve">Wykaz osób, które będą uczestniczyć w wykonywaniu zamówienia wraz z oświadczenie </w:t>
            </w:r>
            <w:r w:rsidRPr="00313801">
              <w:rPr>
                <w:rFonts w:ascii="Cambria" w:hAnsi="Cambria" w:cs="Arial"/>
                <w:b/>
                <w:bCs/>
                <w:smallCaps w:val="0"/>
                <w:sz w:val="20"/>
                <w:szCs w:val="20"/>
                <w:lang w:val="pl-PL"/>
              </w:rPr>
              <w:br/>
              <w:t>o posiadanych uprawnieniach.</w:t>
            </w:r>
          </w:p>
        </w:tc>
      </w:tr>
      <w:tr w:rsidR="00F42F45" w:rsidRPr="00360407" w14:paraId="4B286DED" w14:textId="77777777" w:rsidTr="00A20380">
        <w:trPr>
          <w:jc w:val="center"/>
        </w:trPr>
        <w:tc>
          <w:tcPr>
            <w:tcW w:w="417" w:type="dxa"/>
            <w:vAlign w:val="center"/>
          </w:tcPr>
          <w:p w14:paraId="31D311AB" w14:textId="77777777" w:rsidR="00F42F45" w:rsidRPr="00313801" w:rsidRDefault="00F42F45" w:rsidP="00F42F45">
            <w:pPr>
              <w:pStyle w:val="Tekstpodstawowy"/>
              <w:spacing w:before="120" w:after="120" w:line="276" w:lineRule="auto"/>
              <w:rPr>
                <w:rFonts w:ascii="Cambria" w:hAnsi="Cambria" w:cs="Arial"/>
                <w:b/>
                <w:bCs/>
                <w:smallCaps w:val="0"/>
                <w:sz w:val="20"/>
                <w:szCs w:val="20"/>
                <w:lang w:val="pl-PL"/>
              </w:rPr>
            </w:pPr>
            <w:r w:rsidRPr="00313801">
              <w:rPr>
                <w:rFonts w:ascii="Cambria" w:hAnsi="Cambria" w:cs="Arial"/>
                <w:b/>
                <w:bCs/>
                <w:smallCaps w:val="0"/>
                <w:sz w:val="20"/>
                <w:szCs w:val="20"/>
                <w:lang w:val="pl-PL"/>
              </w:rPr>
              <w:t>3)</w:t>
            </w:r>
          </w:p>
        </w:tc>
        <w:tc>
          <w:tcPr>
            <w:tcW w:w="8710" w:type="dxa"/>
            <w:shd w:val="clear" w:color="auto" w:fill="auto"/>
          </w:tcPr>
          <w:p w14:paraId="09598AA4" w14:textId="77777777" w:rsidR="00F42F45" w:rsidRPr="00313801" w:rsidRDefault="00F42F45" w:rsidP="00360407">
            <w:pPr>
              <w:pStyle w:val="Tekstpodstawowy"/>
              <w:spacing w:before="120" w:after="120" w:line="276" w:lineRule="auto"/>
              <w:jc w:val="both"/>
              <w:rPr>
                <w:rFonts w:ascii="Cambria" w:hAnsi="Cambria" w:cs="Arial"/>
                <w:b/>
                <w:smallCaps w:val="0"/>
                <w:sz w:val="20"/>
                <w:szCs w:val="20"/>
              </w:rPr>
            </w:pPr>
            <w:r w:rsidRPr="00313801">
              <w:rPr>
                <w:rFonts w:ascii="Cambria" w:hAnsi="Cambria" w:cs="Arial"/>
                <w:b/>
                <w:bCs/>
                <w:smallCaps w:val="0"/>
                <w:sz w:val="20"/>
                <w:szCs w:val="20"/>
                <w:lang w:val="pl-PL"/>
              </w:rPr>
              <w:t>Potwierdzenie, że Wykonawca jest ubezpieczony od odpowiedzialności cywilnej.</w:t>
            </w:r>
          </w:p>
        </w:tc>
      </w:tr>
    </w:tbl>
    <w:p w14:paraId="690DE759" w14:textId="77777777" w:rsidR="006D6572" w:rsidRPr="007D6960" w:rsidRDefault="006D6572" w:rsidP="001E2809">
      <w:pPr>
        <w:pStyle w:val="Tekstpodstawowy"/>
        <w:spacing w:before="120" w:after="120" w:line="276" w:lineRule="auto"/>
        <w:jc w:val="both"/>
        <w:rPr>
          <w:rFonts w:ascii="Cambria" w:hAnsi="Cambria" w:cs="Arial"/>
          <w:smallCaps w:val="0"/>
          <w:sz w:val="20"/>
          <w:szCs w:val="20"/>
        </w:rPr>
      </w:pPr>
    </w:p>
    <w:p w14:paraId="557141C2" w14:textId="77777777" w:rsidR="001E2809" w:rsidRPr="007D6960" w:rsidRDefault="001B6080" w:rsidP="00904A7D">
      <w:pPr>
        <w:widowControl w:val="0"/>
        <w:shd w:val="clear" w:color="auto" w:fill="C9C9C9"/>
        <w:spacing w:after="60" w:line="278" w:lineRule="exact"/>
        <w:ind w:left="567" w:right="-2" w:hanging="567"/>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6F6825">
        <w:rPr>
          <w:rFonts w:ascii="Cambria" w:eastAsia="Trebuchet MS" w:hAnsi="Cambria" w:cs="Trebuchet MS"/>
          <w:b/>
          <w:lang w:bidi="pl-PL"/>
        </w:rPr>
        <w:t>.</w:t>
      </w:r>
    </w:p>
    <w:p w14:paraId="74F4960D" w14:textId="77777777" w:rsidR="006F6825" w:rsidRDefault="006F6825" w:rsidP="006F6825">
      <w:pPr>
        <w:widowControl w:val="0"/>
        <w:spacing w:after="60" w:line="278" w:lineRule="exact"/>
        <w:ind w:left="426" w:right="40"/>
        <w:jc w:val="both"/>
        <w:rPr>
          <w:rFonts w:ascii="Cambria" w:eastAsia="Trebuchet MS" w:hAnsi="Cambria" w:cs="Trebuchet MS"/>
          <w:sz w:val="20"/>
          <w:szCs w:val="20"/>
          <w:lang w:bidi="pl-PL"/>
        </w:rPr>
      </w:pPr>
    </w:p>
    <w:p w14:paraId="662D641C" w14:textId="77777777" w:rsidR="00560C22" w:rsidRDefault="00C6454F" w:rsidP="00EB7AEB">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zawiera umowę</w:t>
      </w:r>
      <w:r w:rsidR="001E2809" w:rsidRPr="007D6960">
        <w:rPr>
          <w:rFonts w:ascii="Cambria" w:eastAsia="Trebuchet MS" w:hAnsi="Cambria" w:cs="Trebuchet MS"/>
          <w:sz w:val="20"/>
          <w:szCs w:val="20"/>
          <w:lang w:bidi="pl-PL"/>
        </w:rPr>
        <w:t xml:space="preserve"> w sprawie zamówienia publicznego, z uwzględnie</w:t>
      </w:r>
      <w:r w:rsidR="001E2809" w:rsidRPr="007D6960">
        <w:rPr>
          <w:rFonts w:ascii="Cambria" w:eastAsia="Trebuchet MS" w:hAnsi="Cambria" w:cs="Trebuchet MS"/>
          <w:sz w:val="20"/>
          <w:szCs w:val="20"/>
          <w:lang w:bidi="pl-PL"/>
        </w:rPr>
        <w:softHyphen/>
        <w:t xml:space="preserve">niem art. 577 ustawy </w:t>
      </w:r>
      <w:proofErr w:type="spellStart"/>
      <w:r w:rsidR="001E2809" w:rsidRPr="007D6960">
        <w:rPr>
          <w:rFonts w:ascii="Cambria" w:eastAsia="Trebuchet MS" w:hAnsi="Cambria" w:cs="Trebuchet MS"/>
          <w:sz w:val="20"/>
          <w:szCs w:val="20"/>
          <w:lang w:bidi="pl-PL"/>
        </w:rPr>
        <w:t>Pzp</w:t>
      </w:r>
      <w:proofErr w:type="spellEnd"/>
      <w:r w:rsidR="001E2809" w:rsidRPr="007D6960">
        <w:rPr>
          <w:rFonts w:ascii="Cambria" w:eastAsia="Trebuchet MS" w:hAnsi="Cambria" w:cs="Trebuchet MS"/>
          <w:sz w:val="20"/>
          <w:szCs w:val="20"/>
          <w:lang w:bidi="pl-PL"/>
        </w:rPr>
        <w:t>, w terminie nie krótszym niż 5 dni od dnia przesłania zawiado</w:t>
      </w:r>
      <w:r w:rsidR="001E2809" w:rsidRPr="007D6960">
        <w:rPr>
          <w:rFonts w:ascii="Cambria" w:eastAsia="Trebuchet MS" w:hAnsi="Cambria" w:cs="Trebuchet MS"/>
          <w:sz w:val="20"/>
          <w:szCs w:val="20"/>
          <w:lang w:bidi="pl-PL"/>
        </w:rPr>
        <w:softHyphen/>
        <w:t>mienia o wyborze najkorzystniejszej oferty, jeżeli zawiadomienie to zostało prze</w:t>
      </w:r>
      <w:r w:rsidR="001E2809"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14:paraId="76667BE2" w14:textId="77777777" w:rsidR="00560C22" w:rsidRDefault="00C6454F" w:rsidP="00EB7AEB">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Pr>
          <w:rFonts w:ascii="Cambria" w:eastAsia="Trebuchet MS" w:hAnsi="Cambria" w:cs="Trebuchet MS"/>
          <w:sz w:val="20"/>
          <w:szCs w:val="20"/>
          <w:lang w:bidi="pl-PL"/>
        </w:rPr>
        <w:t>Zamawiający może zawrzeć umowę</w:t>
      </w:r>
      <w:r w:rsidR="001E2809" w:rsidRPr="00560C22">
        <w:rPr>
          <w:rFonts w:ascii="Cambria" w:eastAsia="Trebuchet MS" w:hAnsi="Cambria" w:cs="Trebuchet MS"/>
          <w:sz w:val="20"/>
          <w:szCs w:val="20"/>
          <w:lang w:bidi="pl-PL"/>
        </w:rPr>
        <w:t xml:space="preserve"> w sprawie zamówienia publicznego przed upływem terminu, </w:t>
      </w:r>
      <w:r w:rsidR="00560C22">
        <w:rPr>
          <w:rFonts w:ascii="Cambria" w:eastAsia="Trebuchet MS" w:hAnsi="Cambria" w:cs="Trebuchet MS"/>
          <w:sz w:val="20"/>
          <w:szCs w:val="20"/>
          <w:lang w:bidi="pl-PL"/>
        </w:rPr>
        <w:br/>
      </w:r>
      <w:r w:rsidR="001E2809" w:rsidRPr="00560C22">
        <w:rPr>
          <w:rFonts w:ascii="Cambria" w:eastAsia="Trebuchet MS" w:hAnsi="Cambria" w:cs="Trebuchet MS"/>
          <w:sz w:val="20"/>
          <w:szCs w:val="20"/>
          <w:lang w:bidi="pl-PL"/>
        </w:rPr>
        <w:t>o którym mowa w ust. 1, jeżeli w postępowaniu o udzielenie zamówienia złożono tylko jedną ofertą.</w:t>
      </w:r>
    </w:p>
    <w:p w14:paraId="54AB74A7" w14:textId="77777777" w:rsidR="00560C22" w:rsidRDefault="001E2809" w:rsidP="00EB7AEB">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którego oferta została wybrana jako najkorzystniejsza, zostanie po</w:t>
      </w:r>
      <w:r w:rsidRPr="00560C22">
        <w:rPr>
          <w:rFonts w:ascii="Cambria" w:eastAsia="Trebuchet MS" w:hAnsi="Cambria" w:cs="Trebuchet MS"/>
          <w:sz w:val="20"/>
          <w:szCs w:val="20"/>
          <w:lang w:bidi="pl-PL"/>
        </w:rPr>
        <w:softHyphen/>
        <w:t>informowany przez Zamawiającego o miejscu i terminie podpisania umowy.</w:t>
      </w:r>
    </w:p>
    <w:p w14:paraId="50A705B5" w14:textId="77777777" w:rsidR="00560C22" w:rsidRDefault="001E2809" w:rsidP="00EB7AEB">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3292BED5" w14:textId="77777777" w:rsidR="00560C22" w:rsidRDefault="001E2809" w:rsidP="00EB7AEB">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Przed podpisaniem umowy Wykonawcy wspólnie ubiegający się o udzielenie za</w:t>
      </w:r>
      <w:r w:rsidRPr="00560C22">
        <w:rPr>
          <w:rFonts w:ascii="Cambria" w:eastAsia="Trebuchet MS" w:hAnsi="Cambria" w:cs="Trebuchet MS"/>
          <w:sz w:val="20"/>
          <w:szCs w:val="20"/>
          <w:lang w:bidi="pl-PL"/>
        </w:rPr>
        <w:softHyphen/>
        <w:t xml:space="preserve">mówienia </w:t>
      </w:r>
      <w:r w:rsidR="00560C22">
        <w:rPr>
          <w:rFonts w:ascii="Cambria" w:eastAsia="Trebuchet MS" w:hAnsi="Cambria" w:cs="Trebuchet MS"/>
          <w:sz w:val="20"/>
          <w:szCs w:val="20"/>
          <w:lang w:bidi="pl-PL"/>
        </w:rPr>
        <w:br/>
      </w:r>
      <w:r w:rsidRPr="00560C22">
        <w:rPr>
          <w:rFonts w:ascii="Cambria" w:eastAsia="Trebuchet MS" w:hAnsi="Cambria" w:cs="Trebuchet MS"/>
          <w:sz w:val="20"/>
          <w:szCs w:val="20"/>
          <w:lang w:bidi="pl-PL"/>
        </w:rPr>
        <w:t>(w przypadku wyboru ich oferty jako najkorzystniejszej) przedstawią Zamawiającemu umowę regulującą współpracę tych Wykonawców.</w:t>
      </w:r>
    </w:p>
    <w:p w14:paraId="42AFAF32" w14:textId="77777777" w:rsidR="00560C22" w:rsidRDefault="001E2809" w:rsidP="00EB7AEB">
      <w:pPr>
        <w:widowControl w:val="0"/>
        <w:numPr>
          <w:ilvl w:val="0"/>
          <w:numId w:val="27"/>
        </w:numPr>
        <w:spacing w:after="60" w:line="278" w:lineRule="exact"/>
        <w:ind w:left="426" w:right="40" w:hanging="426"/>
        <w:jc w:val="both"/>
        <w:rPr>
          <w:rFonts w:ascii="Cambria" w:eastAsia="Trebuchet MS" w:hAnsi="Cambria" w:cs="Trebuchet MS"/>
          <w:sz w:val="20"/>
          <w:szCs w:val="20"/>
          <w:lang w:bidi="pl-PL"/>
        </w:rPr>
      </w:pPr>
      <w:r w:rsidRPr="00560C22">
        <w:rPr>
          <w:rFonts w:ascii="Cambria" w:eastAsia="Trebuchet MS" w:hAnsi="Cambria" w:cs="Trebuchet MS"/>
          <w:sz w:val="20"/>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560C22">
        <w:rPr>
          <w:rFonts w:ascii="Cambria" w:eastAsia="Trebuchet MS" w:hAnsi="Cambria" w:cs="Trebuchet MS"/>
          <w:sz w:val="20"/>
          <w:szCs w:val="20"/>
          <w:lang w:bidi="pl-PL"/>
        </w:rPr>
        <w:softHyphen/>
        <w:t>waniu Wykonawców albo unieważnić postępowanie.</w:t>
      </w:r>
    </w:p>
    <w:p w14:paraId="16CCC0BD" w14:textId="77777777" w:rsidR="00F42F45" w:rsidRPr="00B1091F" w:rsidRDefault="00F42F45" w:rsidP="00EB7AEB">
      <w:pPr>
        <w:widowControl w:val="0"/>
        <w:numPr>
          <w:ilvl w:val="0"/>
          <w:numId w:val="27"/>
        </w:numPr>
        <w:spacing w:line="276" w:lineRule="auto"/>
        <w:ind w:left="426" w:right="40" w:hanging="426"/>
        <w:jc w:val="both"/>
        <w:rPr>
          <w:rFonts w:ascii="Cambria" w:eastAsia="Trebuchet MS" w:hAnsi="Cambria" w:cs="Trebuchet MS"/>
          <w:b/>
          <w:sz w:val="20"/>
          <w:szCs w:val="20"/>
          <w:lang w:bidi="pl-PL"/>
        </w:rPr>
      </w:pPr>
      <w:r w:rsidRPr="00B1091F">
        <w:rPr>
          <w:rFonts w:ascii="Cambria" w:eastAsia="Trebuchet MS" w:hAnsi="Cambria" w:cs="Trebuchet MS"/>
          <w:b/>
          <w:sz w:val="20"/>
          <w:szCs w:val="20"/>
          <w:lang w:bidi="pl-PL"/>
        </w:rPr>
        <w:t xml:space="preserve">Wykonawca przed zawarciem umowy zobowiązany jest do złożenia: </w:t>
      </w:r>
    </w:p>
    <w:p w14:paraId="480AC7DC" w14:textId="77777777" w:rsidR="00F42F45" w:rsidRPr="00B1091F" w:rsidRDefault="00F42F45" w:rsidP="00EB7AEB">
      <w:pPr>
        <w:widowControl w:val="0"/>
        <w:numPr>
          <w:ilvl w:val="0"/>
          <w:numId w:val="56"/>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Umowy regulującej współpracę Wykonawców wspólnie ubiegających się o udzielenie zamówienia.</w:t>
      </w:r>
    </w:p>
    <w:p w14:paraId="60A21B69" w14:textId="77777777" w:rsidR="00F42F45" w:rsidRPr="00B1091F" w:rsidRDefault="00F42F45" w:rsidP="00EB7AEB">
      <w:pPr>
        <w:widowControl w:val="0"/>
        <w:numPr>
          <w:ilvl w:val="0"/>
          <w:numId w:val="56"/>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Kopii</w:t>
      </w:r>
      <w:r w:rsidR="00560C22" w:rsidRPr="00B1091F">
        <w:rPr>
          <w:rFonts w:ascii="Cambria" w:eastAsia="Trebuchet MS" w:hAnsi="Cambria" w:cs="Trebuchet MS"/>
          <w:sz w:val="20"/>
          <w:szCs w:val="20"/>
          <w:lang w:bidi="pl-PL"/>
        </w:rPr>
        <w:t xml:space="preserve"> stosownych uprawnień budowlanych wraz z aktualnymi zaświadczeniami o przynależności do właściwej izby samorządu zawodowego, jeżeli wobec wskazanej osoby powstaje taki obowiązek (ważne na dzień otwarcia ofert).</w:t>
      </w:r>
    </w:p>
    <w:p w14:paraId="460278D7" w14:textId="77777777" w:rsidR="00777209" w:rsidRPr="009E2B26" w:rsidRDefault="00F42F45" w:rsidP="00EB7AEB">
      <w:pPr>
        <w:widowControl w:val="0"/>
        <w:numPr>
          <w:ilvl w:val="0"/>
          <w:numId w:val="56"/>
        </w:numPr>
        <w:spacing w:line="276" w:lineRule="auto"/>
        <w:ind w:left="709" w:right="40" w:hanging="283"/>
        <w:jc w:val="both"/>
        <w:rPr>
          <w:rFonts w:ascii="Cambria" w:eastAsia="Trebuchet MS" w:hAnsi="Cambria" w:cs="Trebuchet MS"/>
          <w:sz w:val="20"/>
          <w:szCs w:val="20"/>
          <w:lang w:bidi="pl-PL"/>
        </w:rPr>
      </w:pPr>
      <w:r w:rsidRPr="00B1091F">
        <w:rPr>
          <w:rFonts w:ascii="Cambria" w:eastAsia="Trebuchet MS" w:hAnsi="Cambria" w:cs="Trebuchet MS"/>
          <w:sz w:val="20"/>
          <w:szCs w:val="20"/>
          <w:lang w:bidi="pl-PL"/>
        </w:rPr>
        <w:t xml:space="preserve">Listy </w:t>
      </w:r>
      <w:r w:rsidR="00560C22" w:rsidRPr="00B1091F">
        <w:rPr>
          <w:rFonts w:ascii="Cambria" w:eastAsia="Trebuchet MS" w:hAnsi="Cambria" w:cs="Trebuchet MS"/>
          <w:sz w:val="20"/>
          <w:szCs w:val="20"/>
          <w:lang w:bidi="pl-PL"/>
        </w:rPr>
        <w:t xml:space="preserve">pracowników własnych i podwykonawców wykonujących bezpośrednio roboty budowlane (nie dotyczy osób nadzorujących) wraz z oświadczeniem, że okazane do wglądu kopie umów o </w:t>
      </w:r>
      <w:r w:rsidR="00560C22" w:rsidRPr="009E2B26">
        <w:rPr>
          <w:rFonts w:ascii="Cambria" w:eastAsia="Trebuchet MS" w:hAnsi="Cambria" w:cs="Trebuchet MS"/>
          <w:sz w:val="20"/>
          <w:szCs w:val="20"/>
          <w:lang w:bidi="pl-PL"/>
        </w:rPr>
        <w:t>pracę osób wymienionych na tej liście są zgodne z prawdą.</w:t>
      </w:r>
    </w:p>
    <w:p w14:paraId="67E2A6F2" w14:textId="77777777" w:rsidR="00206F44" w:rsidRDefault="00206F44" w:rsidP="00EB7AEB">
      <w:pPr>
        <w:numPr>
          <w:ilvl w:val="0"/>
          <w:numId w:val="56"/>
        </w:numPr>
        <w:spacing w:line="276" w:lineRule="auto"/>
        <w:contextualSpacing/>
        <w:jc w:val="both"/>
        <w:rPr>
          <w:rFonts w:ascii="Cambria" w:hAnsi="Cambria" w:cs="Arial"/>
          <w:sz w:val="20"/>
          <w:szCs w:val="20"/>
        </w:rPr>
      </w:pPr>
      <w:r w:rsidRPr="009E2B26">
        <w:rPr>
          <w:rFonts w:ascii="Cambria" w:hAnsi="Cambria" w:cs="Arial"/>
          <w:sz w:val="20"/>
          <w:szCs w:val="20"/>
        </w:rPr>
        <w:t>Kalkulację zaoferowanej</w:t>
      </w:r>
      <w:r w:rsidR="003A277B" w:rsidRPr="009E2B26">
        <w:rPr>
          <w:rFonts w:ascii="Cambria" w:hAnsi="Cambria" w:cs="Arial"/>
          <w:sz w:val="20"/>
          <w:szCs w:val="20"/>
        </w:rPr>
        <w:t xml:space="preserve"> </w:t>
      </w:r>
      <w:r w:rsidRPr="009E2B26">
        <w:rPr>
          <w:rFonts w:ascii="Cambria" w:hAnsi="Cambria" w:cs="Arial"/>
          <w:sz w:val="20"/>
          <w:szCs w:val="20"/>
        </w:rPr>
        <w:t>ceny</w:t>
      </w:r>
      <w:r w:rsidR="003A277B" w:rsidRPr="009E2B26">
        <w:rPr>
          <w:rFonts w:ascii="Cambria" w:hAnsi="Cambria" w:cs="Arial"/>
          <w:sz w:val="20"/>
          <w:szCs w:val="20"/>
        </w:rPr>
        <w:t xml:space="preserve"> </w:t>
      </w:r>
      <w:r w:rsidRPr="009E2B26">
        <w:rPr>
          <w:rFonts w:ascii="Cambria" w:hAnsi="Cambria" w:cs="Arial"/>
          <w:sz w:val="20"/>
          <w:szCs w:val="20"/>
        </w:rPr>
        <w:t>w tym wyodrębnione kalkulacje cenowe dla każdego etapu zgodnie z PFU. Suma kalkulacji oraz pozostałe koszty realizacji przedmiotu zamówienia ma być zgodna z zaoferowaną ceną brutto.</w:t>
      </w:r>
    </w:p>
    <w:p w14:paraId="7D2B7FC1" w14:textId="77777777" w:rsidR="00FB42F9" w:rsidRPr="009E2B26" w:rsidRDefault="00FB42F9" w:rsidP="00FB42F9">
      <w:pPr>
        <w:spacing w:line="276" w:lineRule="auto"/>
        <w:ind w:left="720"/>
        <w:contextualSpacing/>
        <w:jc w:val="both"/>
        <w:rPr>
          <w:rFonts w:ascii="Cambria" w:hAnsi="Cambria" w:cs="Arial"/>
          <w:sz w:val="20"/>
          <w:szCs w:val="20"/>
        </w:rPr>
      </w:pPr>
    </w:p>
    <w:p w14:paraId="08D11A42" w14:textId="77777777" w:rsidR="00F32A32" w:rsidRPr="007D6960" w:rsidRDefault="00F32A32" w:rsidP="00EB7AEB">
      <w:pPr>
        <w:pStyle w:val="Tekstpodstawowy"/>
        <w:numPr>
          <w:ilvl w:val="0"/>
          <w:numId w:val="42"/>
        </w:numPr>
        <w:shd w:val="clear" w:color="auto" w:fill="C9C9C9"/>
        <w:spacing w:line="276" w:lineRule="auto"/>
        <w:ind w:left="567" w:hanging="567"/>
        <w:jc w:val="both"/>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560C22">
        <w:rPr>
          <w:rFonts w:ascii="Cambria" w:hAnsi="Cambria" w:cs="Arial"/>
          <w:b/>
          <w:smallCaps w:val="0"/>
          <w:sz w:val="24"/>
          <w:szCs w:val="24"/>
          <w:lang w:val="pl-PL"/>
        </w:rPr>
        <w:t>.</w:t>
      </w:r>
    </w:p>
    <w:p w14:paraId="58E9154A" w14:textId="77777777" w:rsidR="00560C22" w:rsidRDefault="00560C22" w:rsidP="00560C22">
      <w:pPr>
        <w:pStyle w:val="Tekstpodstawowy"/>
        <w:spacing w:line="276" w:lineRule="auto"/>
        <w:jc w:val="both"/>
        <w:rPr>
          <w:rFonts w:ascii="Cambria" w:hAnsi="Cambria" w:cs="Arial"/>
          <w:b/>
          <w:smallCaps w:val="0"/>
          <w:sz w:val="20"/>
          <w:szCs w:val="20"/>
        </w:rPr>
      </w:pPr>
    </w:p>
    <w:p w14:paraId="00E2A462" w14:textId="77777777" w:rsidR="00EC2EF0" w:rsidRPr="007D6960" w:rsidRDefault="00F32A32" w:rsidP="00C6454F">
      <w:pPr>
        <w:pStyle w:val="Tekstpodstawowy"/>
        <w:spacing w:line="276" w:lineRule="auto"/>
        <w:jc w:val="both"/>
        <w:rPr>
          <w:rFonts w:ascii="Cambria" w:hAnsi="Cambria" w:cs="Arial"/>
          <w:sz w:val="20"/>
          <w:szCs w:val="20"/>
          <w:lang w:val="pl-PL"/>
        </w:rPr>
      </w:pPr>
      <w:r w:rsidRPr="007D6960">
        <w:rPr>
          <w:rFonts w:ascii="Cambria" w:hAnsi="Cambria" w:cs="Arial"/>
          <w:smallCaps w:val="0"/>
          <w:sz w:val="20"/>
          <w:szCs w:val="20"/>
        </w:rPr>
        <w:t>Projektowane postanowienia umowy w sprawie zamówienia publiczneg</w:t>
      </w:r>
      <w:r w:rsidR="00560C22">
        <w:rPr>
          <w:rFonts w:ascii="Cambria" w:hAnsi="Cambria" w:cs="Arial"/>
          <w:smallCaps w:val="0"/>
          <w:sz w:val="20"/>
          <w:szCs w:val="20"/>
        </w:rPr>
        <w:t>o, które zostaną wprowadzone do</w:t>
      </w:r>
      <w:r w:rsidR="00C6454F">
        <w:rPr>
          <w:rFonts w:ascii="Cambria" w:hAnsi="Cambria" w:cs="Arial"/>
          <w:smallCaps w:val="0"/>
          <w:sz w:val="20"/>
          <w:szCs w:val="20"/>
          <w:lang w:val="pl-PL"/>
        </w:rPr>
        <w:t xml:space="preserve"> </w:t>
      </w:r>
      <w:r w:rsidRPr="007D6960">
        <w:rPr>
          <w:rFonts w:ascii="Cambria" w:hAnsi="Cambria" w:cs="Arial"/>
          <w:smallCaps w:val="0"/>
          <w:sz w:val="20"/>
          <w:szCs w:val="20"/>
        </w:rPr>
        <w:t>treści tej umowy, określone zostały w załączniku do SWZ</w:t>
      </w:r>
      <w:r w:rsidR="004039E4" w:rsidRPr="007D6960">
        <w:rPr>
          <w:rFonts w:ascii="Cambria" w:hAnsi="Cambria" w:cs="Arial"/>
          <w:sz w:val="20"/>
          <w:szCs w:val="20"/>
        </w:rPr>
        <w:t>.</w:t>
      </w:r>
      <w:r w:rsidR="00EC2EF0" w:rsidRPr="007D6960">
        <w:rPr>
          <w:rFonts w:ascii="Cambria" w:hAnsi="Cambria" w:cs="Arial"/>
          <w:sz w:val="20"/>
          <w:szCs w:val="20"/>
          <w:lang w:val="pl-PL"/>
        </w:rPr>
        <w:t xml:space="preserve"> </w:t>
      </w:r>
    </w:p>
    <w:p w14:paraId="11C8F7AE" w14:textId="77777777" w:rsidR="00F32A32" w:rsidRPr="007D6960" w:rsidRDefault="00F32A32" w:rsidP="00F32A32">
      <w:pPr>
        <w:pStyle w:val="Tekstpodstawowy"/>
        <w:spacing w:line="276" w:lineRule="auto"/>
        <w:ind w:left="426"/>
        <w:jc w:val="both"/>
        <w:rPr>
          <w:rFonts w:ascii="Cambria" w:hAnsi="Cambria" w:cs="Arial"/>
          <w:sz w:val="20"/>
          <w:szCs w:val="20"/>
          <w:lang w:val="pl-PL"/>
        </w:rPr>
      </w:pPr>
    </w:p>
    <w:p w14:paraId="65D28AE7" w14:textId="77777777" w:rsidR="00443744" w:rsidRDefault="00443744" w:rsidP="00EB7AEB">
      <w:pPr>
        <w:numPr>
          <w:ilvl w:val="0"/>
          <w:numId w:val="42"/>
        </w:numPr>
        <w:shd w:val="clear" w:color="auto" w:fill="C9C9C9"/>
        <w:spacing w:line="276" w:lineRule="auto"/>
        <w:ind w:left="567" w:hanging="567"/>
        <w:jc w:val="both"/>
        <w:rPr>
          <w:rFonts w:ascii="Cambria" w:hAnsi="Cambria" w:cs="Arial"/>
          <w:b/>
          <w:bCs/>
        </w:rPr>
      </w:pPr>
      <w:r w:rsidRPr="007D6960">
        <w:rPr>
          <w:rFonts w:ascii="Cambria" w:hAnsi="Cambria" w:cs="Arial"/>
          <w:b/>
          <w:bCs/>
        </w:rPr>
        <w:t xml:space="preserve">Zamawiający dopuszcza zmianę zawartej umowy </w:t>
      </w:r>
      <w:r w:rsidR="00560C22">
        <w:rPr>
          <w:rFonts w:ascii="Cambria" w:hAnsi="Cambria" w:cs="Arial"/>
          <w:b/>
          <w:bCs/>
        </w:rPr>
        <w:t>w następujących okolicznościach.</w:t>
      </w:r>
    </w:p>
    <w:p w14:paraId="5927AA34" w14:textId="77777777" w:rsidR="006518B2" w:rsidRPr="007D6960" w:rsidRDefault="006518B2" w:rsidP="006518B2">
      <w:pPr>
        <w:spacing w:line="276" w:lineRule="auto"/>
        <w:ind w:left="-294"/>
        <w:rPr>
          <w:rFonts w:ascii="Cambria" w:hAnsi="Cambria" w:cs="Arial"/>
          <w:b/>
          <w:bCs/>
        </w:rPr>
      </w:pPr>
    </w:p>
    <w:p w14:paraId="61B96CCC" w14:textId="77777777" w:rsidR="00F32B35" w:rsidRPr="007D6960" w:rsidRDefault="00F32B35" w:rsidP="00904A7D">
      <w:pPr>
        <w:numPr>
          <w:ilvl w:val="0"/>
          <w:numId w:val="4"/>
        </w:numPr>
        <w:tabs>
          <w:tab w:val="clear" w:pos="0"/>
          <w:tab w:val="num" w:pos="426"/>
        </w:tabs>
        <w:spacing w:line="276" w:lineRule="auto"/>
        <w:ind w:left="426" w:right="-2" w:hanging="426"/>
        <w:jc w:val="both"/>
        <w:rPr>
          <w:rFonts w:ascii="Cambria" w:hAnsi="Cambria" w:cs="Arial"/>
          <w:sz w:val="20"/>
          <w:szCs w:val="20"/>
        </w:rPr>
      </w:pPr>
      <w:r w:rsidRPr="007D6960">
        <w:rPr>
          <w:rFonts w:ascii="Cambria" w:hAnsi="Cambria" w:cs="Arial"/>
          <w:sz w:val="20"/>
          <w:szCs w:val="20"/>
        </w:rPr>
        <w:t xml:space="preserve">Dopuszcza się stosowanie robót zamiennych </w:t>
      </w:r>
      <w:r w:rsidR="00EA6A83">
        <w:rPr>
          <w:rFonts w:ascii="Cambria" w:hAnsi="Cambria" w:cs="Arial"/>
          <w:sz w:val="20"/>
          <w:szCs w:val="20"/>
        </w:rPr>
        <w:t>w następujących okolicznościach:</w:t>
      </w:r>
    </w:p>
    <w:p w14:paraId="218FBB22"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7D696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0AC5D8"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1254B5AE"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56CA8F41"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33E68F8C"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2F1DCD05"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W przypadku, gdy określone w pkt 2</w:t>
      </w:r>
      <w:r w:rsidR="00DD607E" w:rsidRPr="00EA6A83">
        <w:rPr>
          <w:rFonts w:ascii="Cambria" w:hAnsi="Cambria" w:cs="Arial"/>
          <w:sz w:val="20"/>
          <w:szCs w:val="20"/>
        </w:rPr>
        <w:t>)</w:t>
      </w:r>
      <w:r w:rsidRPr="00EA6A83">
        <w:rPr>
          <w:rFonts w:ascii="Cambria" w:hAnsi="Cambria" w:cs="Arial"/>
          <w:sz w:val="20"/>
          <w:szCs w:val="20"/>
        </w:rPr>
        <w:t xml:space="preserve"> zmiany spowodują wzrost kosztów, roboty te będą traktowane jako dodatkowe i Zamawiający sporządzi aneks na wykonanie robót dodatkowych.</w:t>
      </w:r>
    </w:p>
    <w:p w14:paraId="254F0685" w14:textId="77777777" w:rsid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EA6A83">
        <w:rPr>
          <w:rFonts w:ascii="Cambria" w:hAnsi="Cambria" w:cs="Arial"/>
          <w:sz w:val="20"/>
          <w:szCs w:val="20"/>
        </w:rPr>
        <w:t>sekocenbud</w:t>
      </w:r>
      <w:proofErr w:type="spellEnd"/>
      <w:r w:rsidRPr="00EA6A83">
        <w:rPr>
          <w:rFonts w:ascii="Cambria" w:hAnsi="Cambria" w:cs="Arial"/>
          <w:sz w:val="20"/>
          <w:szCs w:val="20"/>
        </w:rPr>
        <w:t xml:space="preserve"> dla woj. </w:t>
      </w:r>
      <w:r w:rsidR="003B6291">
        <w:rPr>
          <w:rFonts w:ascii="Cambria" w:hAnsi="Cambria" w:cs="Arial"/>
          <w:sz w:val="20"/>
          <w:szCs w:val="20"/>
        </w:rPr>
        <w:t>realizacji przedmiotu zamówienia</w:t>
      </w:r>
      <w:r w:rsidRPr="00EA6A83">
        <w:rPr>
          <w:rFonts w:ascii="Cambria" w:hAnsi="Cambria" w:cs="Arial"/>
          <w:sz w:val="20"/>
          <w:szCs w:val="20"/>
        </w:rPr>
        <w:t xml:space="preserve"> lub udokumentowaną najniższą cenę z trzech porównywalnych cen z hurtowni z tymi materiałami.</w:t>
      </w:r>
    </w:p>
    <w:p w14:paraId="63B9DDA7" w14:textId="77777777" w:rsidR="00F32B35" w:rsidRPr="00EA6A83" w:rsidRDefault="00F32B35" w:rsidP="00EB7AEB">
      <w:pPr>
        <w:numPr>
          <w:ilvl w:val="0"/>
          <w:numId w:val="51"/>
        </w:numPr>
        <w:suppressAutoHyphens/>
        <w:spacing w:line="276" w:lineRule="auto"/>
        <w:ind w:hanging="294"/>
        <w:jc w:val="both"/>
        <w:rPr>
          <w:rFonts w:ascii="Cambria" w:hAnsi="Cambria" w:cs="Arial"/>
          <w:sz w:val="20"/>
          <w:szCs w:val="20"/>
        </w:rPr>
      </w:pPr>
      <w:r w:rsidRPr="00EA6A83">
        <w:rPr>
          <w:rFonts w:ascii="Cambria" w:hAnsi="Cambria" w:cs="Arial"/>
          <w:sz w:val="20"/>
          <w:szCs w:val="20"/>
        </w:rPr>
        <w:t xml:space="preserve">Zmiany wynagrodzenia wskazanego w umowie w przypadku zlecenia robót dodatkowych lub wystąpienia okoliczności skutkujących zmianą wynagrodzenia na warunkach określonych w art. </w:t>
      </w:r>
      <w:r w:rsidR="00276FBB" w:rsidRPr="00EA6A83">
        <w:rPr>
          <w:rFonts w:ascii="Cambria" w:hAnsi="Cambria" w:cs="Arial"/>
          <w:sz w:val="20"/>
          <w:szCs w:val="20"/>
        </w:rPr>
        <w:t>455</w:t>
      </w:r>
      <w:r w:rsidRPr="00EA6A83">
        <w:rPr>
          <w:rFonts w:ascii="Cambria" w:hAnsi="Cambria" w:cs="Arial"/>
          <w:sz w:val="20"/>
          <w:szCs w:val="20"/>
        </w:rPr>
        <w:t xml:space="preserve"> ust. </w:t>
      </w:r>
      <w:r w:rsidR="00276FBB" w:rsidRPr="00EA6A83">
        <w:rPr>
          <w:rFonts w:ascii="Cambria" w:hAnsi="Cambria" w:cs="Arial"/>
          <w:sz w:val="20"/>
          <w:szCs w:val="20"/>
        </w:rPr>
        <w:t>2</w:t>
      </w:r>
      <w:r w:rsidRPr="00EA6A83">
        <w:rPr>
          <w:rFonts w:ascii="Cambria" w:hAnsi="Cambria" w:cs="Arial"/>
          <w:sz w:val="20"/>
          <w:szCs w:val="20"/>
        </w:rPr>
        <w:t xml:space="preserve"> ustawy</w:t>
      </w:r>
      <w:r w:rsidR="00276FBB" w:rsidRPr="00EA6A83">
        <w:rPr>
          <w:rFonts w:ascii="Cambria" w:hAnsi="Cambria" w:cs="Arial"/>
          <w:sz w:val="20"/>
          <w:szCs w:val="20"/>
        </w:rPr>
        <w:t xml:space="preserve"> </w:t>
      </w:r>
      <w:proofErr w:type="spellStart"/>
      <w:r w:rsidR="00276FBB" w:rsidRPr="00EA6A83">
        <w:rPr>
          <w:rFonts w:ascii="Cambria" w:hAnsi="Cambria" w:cs="Arial"/>
          <w:sz w:val="20"/>
          <w:szCs w:val="20"/>
        </w:rPr>
        <w:t>Pzp</w:t>
      </w:r>
      <w:proofErr w:type="spellEnd"/>
      <w:r w:rsidR="00276FBB" w:rsidRPr="00EA6A83">
        <w:rPr>
          <w:rFonts w:ascii="Cambria" w:hAnsi="Cambria" w:cs="Arial"/>
          <w:sz w:val="20"/>
          <w:szCs w:val="20"/>
        </w:rPr>
        <w:t>.</w:t>
      </w:r>
    </w:p>
    <w:p w14:paraId="6C79387E" w14:textId="77777777" w:rsidR="00F32B35" w:rsidRPr="007D6960" w:rsidRDefault="00F32B35" w:rsidP="00904A7D">
      <w:pPr>
        <w:numPr>
          <w:ilvl w:val="0"/>
          <w:numId w:val="4"/>
        </w:numPr>
        <w:tabs>
          <w:tab w:val="clear" w:pos="0"/>
          <w:tab w:val="num" w:pos="426"/>
        </w:tabs>
        <w:suppressAutoHyphens/>
        <w:spacing w:line="276" w:lineRule="auto"/>
        <w:ind w:left="426" w:right="-2" w:hanging="426"/>
        <w:jc w:val="both"/>
        <w:rPr>
          <w:rFonts w:ascii="Cambria" w:hAnsi="Cambria" w:cs="Arial"/>
          <w:sz w:val="20"/>
          <w:szCs w:val="20"/>
        </w:rPr>
      </w:pPr>
      <w:r w:rsidRPr="007D6960">
        <w:rPr>
          <w:rFonts w:ascii="Cambria" w:hAnsi="Cambria" w:cs="Arial"/>
          <w:sz w:val="20"/>
          <w:szCs w:val="20"/>
        </w:rPr>
        <w:t>Zamawiającemu przysługuje prawo zmniejs</w:t>
      </w:r>
      <w:r w:rsidR="00EA6A83">
        <w:rPr>
          <w:rFonts w:ascii="Cambria" w:hAnsi="Cambria" w:cs="Arial"/>
          <w:sz w:val="20"/>
          <w:szCs w:val="20"/>
        </w:rPr>
        <w:t>zenia wynagrodzenia w przypadku:</w:t>
      </w:r>
    </w:p>
    <w:p w14:paraId="0179180A" w14:textId="77777777" w:rsidR="00EA6A83" w:rsidRDefault="00F32B35" w:rsidP="00EB7AEB">
      <w:pPr>
        <w:numPr>
          <w:ilvl w:val="0"/>
          <w:numId w:val="14"/>
        </w:numPr>
        <w:suppressAutoHyphens/>
        <w:spacing w:line="276" w:lineRule="auto"/>
        <w:ind w:left="709" w:right="-2" w:hanging="283"/>
        <w:jc w:val="both"/>
        <w:rPr>
          <w:rFonts w:ascii="Cambria" w:hAnsi="Cambria" w:cs="Arial"/>
          <w:sz w:val="20"/>
          <w:szCs w:val="20"/>
        </w:rPr>
      </w:pPr>
      <w:r w:rsidRPr="007D6960">
        <w:rPr>
          <w:rFonts w:ascii="Cambria" w:hAnsi="Cambria" w:cs="Arial"/>
          <w:sz w:val="20"/>
          <w:szCs w:val="20"/>
        </w:rPr>
        <w:t>Rezygnacji z części zakresu robót do wykonania</w:t>
      </w:r>
      <w:r w:rsidR="00EA6A83">
        <w:rPr>
          <w:rFonts w:ascii="Cambria" w:hAnsi="Cambria" w:cs="Arial"/>
          <w:sz w:val="20"/>
          <w:szCs w:val="20"/>
        </w:rPr>
        <w:t>.</w:t>
      </w:r>
    </w:p>
    <w:p w14:paraId="1D9BD83B" w14:textId="77777777" w:rsidR="00EA6A83" w:rsidRDefault="00F32B35" w:rsidP="00EB7AEB">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Braku konieczności wykonania robót wynikłych z błędów stwierdzonych w OPZ</w:t>
      </w:r>
    </w:p>
    <w:p w14:paraId="7EC3036E" w14:textId="77777777" w:rsidR="00EA6A83" w:rsidRDefault="00F32B35" w:rsidP="00EB7AEB">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 xml:space="preserve">Modyfikacji przedmiotu zamówienia w związku z wystąpieniem robót dodatkowych lub powtarzających za roboty zaniechane </w:t>
      </w:r>
    </w:p>
    <w:p w14:paraId="1A67A0EA" w14:textId="77777777" w:rsidR="00EA6A83" w:rsidRDefault="00F32B35" w:rsidP="00EB7AEB">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Jeżeli wartość robót zamiennych będzie mniejsza od podstawowych.</w:t>
      </w:r>
    </w:p>
    <w:p w14:paraId="1494FC50" w14:textId="77777777" w:rsidR="00F32B35" w:rsidRPr="00EA6A83" w:rsidRDefault="00F32B35" w:rsidP="00EB7AEB">
      <w:pPr>
        <w:numPr>
          <w:ilvl w:val="0"/>
          <w:numId w:val="14"/>
        </w:numPr>
        <w:suppressAutoHyphens/>
        <w:spacing w:line="276" w:lineRule="auto"/>
        <w:ind w:left="709" w:right="-2" w:hanging="283"/>
        <w:jc w:val="both"/>
        <w:rPr>
          <w:rFonts w:ascii="Cambria" w:hAnsi="Cambria" w:cs="Arial"/>
          <w:sz w:val="20"/>
          <w:szCs w:val="20"/>
        </w:rPr>
      </w:pPr>
      <w:r w:rsidRPr="00EA6A83">
        <w:rPr>
          <w:rFonts w:ascii="Cambria" w:hAnsi="Cambria" w:cs="Arial"/>
          <w:sz w:val="20"/>
          <w:szCs w:val="20"/>
        </w:rPr>
        <w:t>Zmniejszenie wynagrodzenia o którym mowa w pkt 1) - 4) następuje w oparciu</w:t>
      </w:r>
      <w:r w:rsidR="003A277B">
        <w:rPr>
          <w:rFonts w:ascii="Cambria" w:hAnsi="Cambria" w:cs="Arial"/>
          <w:sz w:val="20"/>
          <w:szCs w:val="20"/>
        </w:rPr>
        <w:t xml:space="preserve"> </w:t>
      </w:r>
      <w:r w:rsidRPr="00EA6A83">
        <w:rPr>
          <w:rFonts w:ascii="Cambria" w:hAnsi="Cambria" w:cs="Arial"/>
          <w:sz w:val="20"/>
          <w:szCs w:val="20"/>
        </w:rPr>
        <w:t>o kosztorys ofertowy</w:t>
      </w:r>
      <w:r w:rsidR="0036703F" w:rsidRPr="00EA6A83">
        <w:rPr>
          <w:rFonts w:ascii="Cambria" w:hAnsi="Cambria" w:cs="Arial"/>
          <w:sz w:val="20"/>
          <w:szCs w:val="20"/>
        </w:rPr>
        <w:t xml:space="preserve"> </w:t>
      </w:r>
      <w:r w:rsidR="00C6454F">
        <w:rPr>
          <w:rFonts w:ascii="Cambria" w:hAnsi="Cambria" w:cs="Arial"/>
          <w:sz w:val="20"/>
          <w:szCs w:val="20"/>
        </w:rPr>
        <w:t>W</w:t>
      </w:r>
      <w:r w:rsidR="0036703F" w:rsidRPr="00EA6A83">
        <w:rPr>
          <w:rFonts w:ascii="Cambria" w:hAnsi="Cambria" w:cs="Arial"/>
          <w:sz w:val="20"/>
          <w:szCs w:val="20"/>
        </w:rPr>
        <w:t>ykonawcy</w:t>
      </w:r>
      <w:r w:rsidRPr="00EA6A83">
        <w:rPr>
          <w:rFonts w:ascii="Cambria" w:hAnsi="Cambria" w:cs="Arial"/>
          <w:sz w:val="20"/>
          <w:szCs w:val="20"/>
        </w:rPr>
        <w:t>.</w:t>
      </w:r>
    </w:p>
    <w:p w14:paraId="32A05198" w14:textId="77777777" w:rsidR="00F32B35" w:rsidRPr="007D6960" w:rsidRDefault="00F32B35" w:rsidP="00904A7D">
      <w:pPr>
        <w:numPr>
          <w:ilvl w:val="0"/>
          <w:numId w:val="4"/>
        </w:numPr>
        <w:tabs>
          <w:tab w:val="clear" w:pos="0"/>
          <w:tab w:val="num" w:pos="426"/>
        </w:tabs>
        <w:suppressAutoHyphens/>
        <w:spacing w:line="276" w:lineRule="auto"/>
        <w:ind w:left="426" w:hanging="426"/>
        <w:jc w:val="both"/>
        <w:rPr>
          <w:rFonts w:ascii="Cambria" w:hAnsi="Cambria" w:cs="Arial"/>
          <w:bCs/>
          <w:sz w:val="20"/>
          <w:szCs w:val="20"/>
        </w:rPr>
      </w:pPr>
      <w:r w:rsidRPr="007D6960">
        <w:rPr>
          <w:rFonts w:ascii="Cambria" w:hAnsi="Cambria" w:cs="Arial"/>
          <w:bCs/>
          <w:sz w:val="20"/>
          <w:szCs w:val="20"/>
        </w:rPr>
        <w:t>Zmiana terminu</w:t>
      </w:r>
      <w:r w:rsidR="001B6080" w:rsidRPr="007D6960">
        <w:rPr>
          <w:rFonts w:ascii="Cambria" w:hAnsi="Cambria" w:cs="Arial"/>
          <w:bCs/>
          <w:sz w:val="20"/>
          <w:szCs w:val="20"/>
        </w:rPr>
        <w:t xml:space="preserve"> związanego z wykonaniem umowy</w:t>
      </w:r>
      <w:r w:rsidRPr="007D6960">
        <w:rPr>
          <w:rFonts w:ascii="Cambria" w:hAnsi="Cambria" w:cs="Arial"/>
          <w:bCs/>
          <w:sz w:val="20"/>
          <w:szCs w:val="20"/>
        </w:rPr>
        <w:t>, która uprawnia do zmiany harmonogramu</w:t>
      </w:r>
      <w:r w:rsidR="001B6080" w:rsidRPr="007D6960">
        <w:rPr>
          <w:rFonts w:ascii="Cambria" w:hAnsi="Cambria" w:cs="Arial"/>
          <w:bCs/>
          <w:sz w:val="20"/>
          <w:szCs w:val="20"/>
        </w:rPr>
        <w:t xml:space="preserve"> finansowo rzeczowego</w:t>
      </w:r>
      <w:r w:rsidRPr="007D6960">
        <w:rPr>
          <w:rFonts w:ascii="Cambria" w:hAnsi="Cambria" w:cs="Arial"/>
          <w:bCs/>
          <w:sz w:val="20"/>
          <w:szCs w:val="20"/>
        </w:rPr>
        <w:t xml:space="preserve"> który wymaga akceptacji Zamawiającego nastąpi </w:t>
      </w:r>
      <w:r w:rsidR="00EA6A83">
        <w:rPr>
          <w:rFonts w:ascii="Cambria" w:hAnsi="Cambria" w:cs="Arial"/>
          <w:bCs/>
          <w:sz w:val="20"/>
          <w:szCs w:val="20"/>
        </w:rPr>
        <w:t>w następujących okolicznościach:</w:t>
      </w:r>
    </w:p>
    <w:p w14:paraId="4B670777" w14:textId="77777777" w:rsidR="00F32B35" w:rsidRPr="007D6960" w:rsidRDefault="00F32B35" w:rsidP="00EB7AEB">
      <w:pPr>
        <w:numPr>
          <w:ilvl w:val="0"/>
          <w:numId w:val="15"/>
        </w:numPr>
        <w:spacing w:line="276" w:lineRule="auto"/>
        <w:ind w:left="709" w:hanging="283"/>
        <w:jc w:val="both"/>
        <w:rPr>
          <w:rFonts w:ascii="Cambria" w:hAnsi="Cambria"/>
          <w:b/>
          <w:bCs/>
          <w:sz w:val="20"/>
          <w:szCs w:val="20"/>
        </w:rPr>
      </w:pPr>
      <w:r w:rsidRPr="007D6960">
        <w:rPr>
          <w:rFonts w:ascii="Cambria" w:hAnsi="Cambria"/>
          <w:sz w:val="20"/>
          <w:szCs w:val="20"/>
        </w:rPr>
        <w:t xml:space="preserve">Zmiana terminu przewidzianego na </w:t>
      </w:r>
      <w:r w:rsidR="001B6080" w:rsidRPr="007D6960">
        <w:rPr>
          <w:rFonts w:ascii="Cambria" w:hAnsi="Cambria"/>
          <w:sz w:val="20"/>
          <w:szCs w:val="20"/>
        </w:rPr>
        <w:t xml:space="preserve">zmianę częściowego terminu i </w:t>
      </w:r>
      <w:r w:rsidRPr="007D6960">
        <w:rPr>
          <w:rFonts w:ascii="Cambria" w:hAnsi="Cambria"/>
          <w:sz w:val="20"/>
          <w:szCs w:val="20"/>
        </w:rPr>
        <w:t xml:space="preserve">zakończenie </w:t>
      </w:r>
      <w:r w:rsidR="001B6080" w:rsidRPr="007D6960">
        <w:rPr>
          <w:rFonts w:ascii="Cambria" w:hAnsi="Cambria"/>
          <w:sz w:val="20"/>
          <w:szCs w:val="20"/>
        </w:rPr>
        <w:t>przedmiotu umowy</w:t>
      </w:r>
      <w:r w:rsidRPr="007D6960">
        <w:rPr>
          <w:rFonts w:ascii="Cambria" w:hAnsi="Cambria"/>
          <w:sz w:val="20"/>
          <w:szCs w:val="20"/>
        </w:rPr>
        <w:t>, tj</w:t>
      </w:r>
      <w:r w:rsidRPr="007D6960">
        <w:rPr>
          <w:rFonts w:ascii="Cambria" w:hAnsi="Cambria"/>
          <w:b/>
          <w:bCs/>
          <w:sz w:val="20"/>
          <w:szCs w:val="20"/>
        </w:rPr>
        <w:t>.:</w:t>
      </w:r>
    </w:p>
    <w:p w14:paraId="730A35C1" w14:textId="77777777" w:rsidR="00ED3CE2" w:rsidRPr="00ED3CE2" w:rsidRDefault="00ED3CE2" w:rsidP="00ED3CE2">
      <w:pPr>
        <w:numPr>
          <w:ilvl w:val="0"/>
          <w:numId w:val="52"/>
        </w:numPr>
        <w:spacing w:line="276" w:lineRule="auto"/>
        <w:ind w:left="993" w:hanging="284"/>
        <w:jc w:val="both"/>
        <w:rPr>
          <w:rFonts w:ascii="Cambria" w:hAnsi="Cambria"/>
          <w:sz w:val="20"/>
          <w:szCs w:val="20"/>
        </w:rPr>
      </w:pPr>
      <w:r w:rsidRPr="00ED3CE2">
        <w:rPr>
          <w:rFonts w:ascii="Cambria" w:hAnsi="Cambria"/>
          <w:sz w:val="20"/>
          <w:szCs w:val="20"/>
        </w:rPr>
        <w:t xml:space="preserve">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 </w:t>
      </w:r>
    </w:p>
    <w:p w14:paraId="7F1C4345" w14:textId="77777777" w:rsidR="00EA6A83" w:rsidRDefault="00F32B35" w:rsidP="00EB7AEB">
      <w:pPr>
        <w:numPr>
          <w:ilvl w:val="0"/>
          <w:numId w:val="52"/>
        </w:numPr>
        <w:spacing w:line="276" w:lineRule="auto"/>
        <w:ind w:left="993" w:hanging="284"/>
        <w:jc w:val="both"/>
        <w:rPr>
          <w:rFonts w:ascii="Cambria" w:hAnsi="Cambria"/>
          <w:sz w:val="20"/>
          <w:szCs w:val="20"/>
        </w:rPr>
      </w:pPr>
      <w:r w:rsidRPr="007D6960">
        <w:rPr>
          <w:rFonts w:ascii="Cambria" w:hAnsi="Cambria"/>
          <w:sz w:val="20"/>
          <w:szCs w:val="20"/>
        </w:rPr>
        <w:t>działania siły wyższej (np. klęsk</w:t>
      </w:r>
      <w:r w:rsidR="00313801">
        <w:rPr>
          <w:rFonts w:ascii="Cambria" w:hAnsi="Cambria"/>
          <w:sz w:val="20"/>
          <w:szCs w:val="20"/>
        </w:rPr>
        <w:t>i żywiołowe, strajki generalne,</w:t>
      </w:r>
      <w:r w:rsidRPr="007D6960">
        <w:rPr>
          <w:rFonts w:ascii="Cambria" w:hAnsi="Cambria"/>
          <w:sz w:val="20"/>
          <w:szCs w:val="20"/>
        </w:rPr>
        <w:t xml:space="preserve"> lub lokalne, epidemie oraz inne uwarunkowania niezależne od producenta materiałów dostarczającego główne materiały lub sprzęt czynniki które wstrzymały produkcję</w:t>
      </w:r>
      <w:r w:rsidR="00313801">
        <w:rPr>
          <w:rFonts w:ascii="Cambria" w:hAnsi="Cambria"/>
          <w:sz w:val="20"/>
          <w:szCs w:val="20"/>
        </w:rPr>
        <w:t>), mającej</w:t>
      </w:r>
      <w:r w:rsidRPr="007D6960">
        <w:rPr>
          <w:rFonts w:ascii="Cambria" w:hAnsi="Cambria"/>
          <w:sz w:val="20"/>
          <w:szCs w:val="20"/>
        </w:rPr>
        <w:t xml:space="preserve"> bezpośredni wpływ </w:t>
      </w:r>
      <w:r w:rsidR="00EA6A83">
        <w:rPr>
          <w:rFonts w:ascii="Cambria" w:hAnsi="Cambria"/>
          <w:sz w:val="20"/>
          <w:szCs w:val="20"/>
        </w:rPr>
        <w:t>na terminowość wykonania robót,</w:t>
      </w:r>
    </w:p>
    <w:p w14:paraId="7A4DA80C" w14:textId="77777777" w:rsidR="00EA6A83" w:rsidRDefault="00F32B35" w:rsidP="00EB7AEB">
      <w:pPr>
        <w:numPr>
          <w:ilvl w:val="0"/>
          <w:numId w:val="52"/>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konieczność usunięcia błędów lub wprowadzenie zmian w OPZ o </w:t>
      </w:r>
      <w:r w:rsidR="00EA6A83">
        <w:rPr>
          <w:rFonts w:ascii="Cambria" w:hAnsi="Cambria" w:cs="Calibri"/>
          <w:sz w:val="20"/>
          <w:szCs w:val="20"/>
          <w:lang w:eastAsia="en-US"/>
        </w:rPr>
        <w:t>czas niezbędny do ich usunięcia,</w:t>
      </w:r>
    </w:p>
    <w:p w14:paraId="1034C97A" w14:textId="77777777" w:rsidR="00EA6A83" w:rsidRDefault="00F32B35" w:rsidP="00EB7AEB">
      <w:pPr>
        <w:numPr>
          <w:ilvl w:val="0"/>
          <w:numId w:val="52"/>
        </w:numPr>
        <w:spacing w:line="276" w:lineRule="auto"/>
        <w:ind w:left="993" w:hanging="284"/>
        <w:jc w:val="both"/>
        <w:rPr>
          <w:rFonts w:ascii="Cambria" w:hAnsi="Cambria"/>
          <w:sz w:val="20"/>
          <w:szCs w:val="20"/>
        </w:rPr>
      </w:pPr>
      <w:r w:rsidRPr="00EA6A83">
        <w:rPr>
          <w:rFonts w:ascii="Cambria" w:hAnsi="Cambria"/>
          <w:sz w:val="20"/>
          <w:szCs w:val="20"/>
        </w:rPr>
        <w:t xml:space="preserve">przestojów i opóźnień zawinionych przez Zamawiającego, </w:t>
      </w:r>
    </w:p>
    <w:p w14:paraId="5421FD33" w14:textId="77777777" w:rsidR="00EA6A83" w:rsidRDefault="00F32B35" w:rsidP="00EB7AEB">
      <w:pPr>
        <w:numPr>
          <w:ilvl w:val="0"/>
          <w:numId w:val="52"/>
        </w:numPr>
        <w:spacing w:line="276" w:lineRule="auto"/>
        <w:ind w:left="993" w:hanging="284"/>
        <w:jc w:val="both"/>
        <w:rPr>
          <w:rFonts w:ascii="Cambria" w:hAnsi="Cambria"/>
          <w:sz w:val="20"/>
          <w:szCs w:val="20"/>
        </w:rPr>
      </w:pPr>
      <w:r w:rsidRPr="00EA6A83">
        <w:rPr>
          <w:rFonts w:ascii="Cambria" w:hAnsi="Cambria"/>
          <w:sz w:val="20"/>
          <w:szCs w:val="20"/>
        </w:rPr>
        <w:t>wystąpienia okoliczności, których strony umowy nie były w stanie przewidzieć, pomimo</w:t>
      </w:r>
      <w:r w:rsidR="003A277B">
        <w:rPr>
          <w:rFonts w:ascii="Cambria" w:hAnsi="Cambria"/>
          <w:sz w:val="20"/>
          <w:szCs w:val="20"/>
        </w:rPr>
        <w:t xml:space="preserve"> </w:t>
      </w:r>
      <w:r w:rsidRPr="00EA6A83">
        <w:rPr>
          <w:rFonts w:ascii="Cambria" w:hAnsi="Cambria"/>
          <w:sz w:val="20"/>
          <w:szCs w:val="20"/>
        </w:rPr>
        <w:t xml:space="preserve">zachowania należytej staranności, </w:t>
      </w:r>
    </w:p>
    <w:p w14:paraId="36FB69FD" w14:textId="77777777" w:rsidR="00EA6A83" w:rsidRDefault="00F32B35" w:rsidP="00EB7AEB">
      <w:pPr>
        <w:numPr>
          <w:ilvl w:val="0"/>
          <w:numId w:val="52"/>
        </w:numPr>
        <w:spacing w:line="276" w:lineRule="auto"/>
        <w:ind w:left="993" w:hanging="284"/>
        <w:jc w:val="both"/>
        <w:rPr>
          <w:rFonts w:ascii="Cambria" w:hAnsi="Cambria"/>
          <w:sz w:val="20"/>
          <w:szCs w:val="20"/>
        </w:rPr>
      </w:pPr>
      <w:r w:rsidRPr="00EA6A83">
        <w:rPr>
          <w:rFonts w:ascii="Cambria" w:hAnsi="Cambria"/>
          <w:sz w:val="20"/>
          <w:szCs w:val="20"/>
        </w:rPr>
        <w:t xml:space="preserve">wykopalisk archeologicznych lub niewypałów uniemożliwiających wykonanie dalszych robót </w:t>
      </w:r>
    </w:p>
    <w:p w14:paraId="661DEE4B" w14:textId="77777777" w:rsidR="00F4761E" w:rsidRPr="00F4761E" w:rsidRDefault="00F4761E" w:rsidP="00EB7AEB">
      <w:pPr>
        <w:numPr>
          <w:ilvl w:val="0"/>
          <w:numId w:val="52"/>
        </w:numPr>
        <w:spacing w:line="276" w:lineRule="auto"/>
        <w:ind w:left="993" w:hanging="284"/>
        <w:jc w:val="both"/>
        <w:rPr>
          <w:rFonts w:ascii="Cambria" w:hAnsi="Cambria"/>
          <w:sz w:val="20"/>
          <w:szCs w:val="20"/>
        </w:rPr>
      </w:pPr>
      <w:r w:rsidRPr="00F4761E">
        <w:rPr>
          <w:rFonts w:ascii="Cambria" w:hAnsi="Cambria"/>
          <w:sz w:val="20"/>
          <w:szCs w:val="20"/>
        </w:rPr>
        <w:t>wydłużenie o czas powstały w wyniku nie zawarcia umowy w pierwotnym terminie związania ofertą o czas pierwotnie zakładany do wykonania przedmiotu zamówienia,</w:t>
      </w:r>
    </w:p>
    <w:p w14:paraId="254B95DB" w14:textId="77777777" w:rsidR="00F4761E" w:rsidRPr="00F4761E" w:rsidRDefault="00F4761E" w:rsidP="00EB7AEB">
      <w:pPr>
        <w:numPr>
          <w:ilvl w:val="0"/>
          <w:numId w:val="52"/>
        </w:numPr>
        <w:spacing w:line="276" w:lineRule="auto"/>
        <w:ind w:left="993" w:hanging="284"/>
        <w:jc w:val="both"/>
        <w:rPr>
          <w:rFonts w:ascii="Cambria" w:hAnsi="Cambria"/>
          <w:sz w:val="20"/>
          <w:szCs w:val="20"/>
        </w:rPr>
      </w:pPr>
      <w:r w:rsidRPr="00F4761E">
        <w:rPr>
          <w:rFonts w:ascii="Cambria" w:hAnsi="Cambria"/>
          <w:sz w:val="20"/>
          <w:szCs w:val="20"/>
        </w:rPr>
        <w:t> czas niezbędny na wykonanie robót zamiennych lub dodatkowych,</w:t>
      </w:r>
    </w:p>
    <w:p w14:paraId="5FC0A788" w14:textId="77777777" w:rsidR="00F32B35" w:rsidRPr="00EA6A83" w:rsidRDefault="00F32B35" w:rsidP="00EB7AEB">
      <w:pPr>
        <w:numPr>
          <w:ilvl w:val="0"/>
          <w:numId w:val="52"/>
        </w:numPr>
        <w:spacing w:line="276" w:lineRule="auto"/>
        <w:ind w:left="993" w:hanging="284"/>
        <w:jc w:val="both"/>
        <w:rPr>
          <w:rFonts w:ascii="Cambria" w:hAnsi="Cambria"/>
          <w:sz w:val="20"/>
          <w:szCs w:val="20"/>
        </w:rPr>
      </w:pPr>
      <w:r w:rsidRPr="00EA6A83">
        <w:rPr>
          <w:rFonts w:ascii="Cambria" w:hAnsi="Cambria" w:cs="Calibri"/>
          <w:sz w:val="20"/>
          <w:szCs w:val="20"/>
          <w:lang w:eastAsia="en-US"/>
        </w:rPr>
        <w:t xml:space="preserve">Zmiany będące następstwem działania organów </w:t>
      </w:r>
      <w:r w:rsidR="00EA6A83">
        <w:rPr>
          <w:rFonts w:ascii="Cambria" w:hAnsi="Cambria" w:cs="Calibri"/>
          <w:sz w:val="20"/>
          <w:szCs w:val="20"/>
          <w:lang w:eastAsia="en-US"/>
        </w:rPr>
        <w:t>administracji, w szczególności:</w:t>
      </w:r>
    </w:p>
    <w:p w14:paraId="7CE7F65A" w14:textId="77777777" w:rsidR="00EA6A83" w:rsidRDefault="00F32B35" w:rsidP="0053014C">
      <w:pPr>
        <w:numPr>
          <w:ilvl w:val="0"/>
          <w:numId w:val="53"/>
        </w:numPr>
        <w:spacing w:line="276" w:lineRule="auto"/>
        <w:ind w:left="1418"/>
        <w:jc w:val="both"/>
        <w:rPr>
          <w:rFonts w:ascii="Cambria" w:hAnsi="Cambria"/>
          <w:sz w:val="20"/>
          <w:szCs w:val="20"/>
        </w:rPr>
      </w:pPr>
      <w:r w:rsidRPr="007D6960">
        <w:rPr>
          <w:rFonts w:ascii="Cambria" w:hAnsi="Cambria"/>
          <w:sz w:val="20"/>
          <w:szCs w:val="20"/>
        </w:rPr>
        <w:t xml:space="preserve">przekroczenia zakreślonych przez prawo </w:t>
      </w:r>
      <w:r w:rsidR="00EA6A83">
        <w:rPr>
          <w:rFonts w:ascii="Cambria" w:hAnsi="Cambria"/>
          <w:sz w:val="20"/>
          <w:szCs w:val="20"/>
        </w:rPr>
        <w:t xml:space="preserve">terminów wydawania przez organy </w:t>
      </w:r>
      <w:r w:rsidRPr="007D6960">
        <w:rPr>
          <w:rFonts w:ascii="Cambria" w:hAnsi="Cambria"/>
          <w:sz w:val="20"/>
          <w:szCs w:val="20"/>
        </w:rPr>
        <w:t>administracji decyzji, zezwoleń itp.</w:t>
      </w:r>
    </w:p>
    <w:p w14:paraId="69E2D4C0" w14:textId="77777777" w:rsidR="00F32B35" w:rsidRPr="00EA6A83" w:rsidRDefault="00F32B35" w:rsidP="0053014C">
      <w:pPr>
        <w:numPr>
          <w:ilvl w:val="0"/>
          <w:numId w:val="53"/>
        </w:numPr>
        <w:spacing w:line="276" w:lineRule="auto"/>
        <w:ind w:left="1418"/>
        <w:jc w:val="both"/>
        <w:rPr>
          <w:rFonts w:ascii="Cambria" w:hAnsi="Cambria"/>
          <w:sz w:val="20"/>
          <w:szCs w:val="20"/>
        </w:rPr>
      </w:pPr>
      <w:r w:rsidRPr="00EA6A83">
        <w:rPr>
          <w:rFonts w:ascii="Cambria" w:hAnsi="Cambria"/>
          <w:sz w:val="20"/>
          <w:szCs w:val="20"/>
        </w:rPr>
        <w:t>odmowa wydania przez organ administracji wymaganych decyzji, zezwoleń, uzgodnień na skutek błędów w OPZ.</w:t>
      </w:r>
    </w:p>
    <w:p w14:paraId="3E08C5E8" w14:textId="77777777" w:rsidR="00EA6A83" w:rsidRDefault="00F52E72" w:rsidP="00EB7AEB">
      <w:pPr>
        <w:numPr>
          <w:ilvl w:val="0"/>
          <w:numId w:val="52"/>
        </w:numPr>
        <w:spacing w:line="276" w:lineRule="auto"/>
        <w:ind w:left="993" w:hanging="284"/>
        <w:jc w:val="both"/>
        <w:rPr>
          <w:rFonts w:ascii="Cambria" w:hAnsi="Cambria" w:cs="Calibri"/>
          <w:sz w:val="20"/>
          <w:szCs w:val="20"/>
          <w:lang w:eastAsia="en-US"/>
        </w:rPr>
      </w:pPr>
      <w:r w:rsidRPr="007D6960">
        <w:rPr>
          <w:rFonts w:ascii="Cambria" w:hAnsi="Cambria" w:cs="Calibri"/>
          <w:sz w:val="20"/>
          <w:szCs w:val="20"/>
          <w:lang w:eastAsia="en-US"/>
        </w:rPr>
        <w:t>s</w:t>
      </w:r>
      <w:r w:rsidR="00F32B35" w:rsidRPr="007D6960">
        <w:rPr>
          <w:rFonts w:ascii="Cambria" w:hAnsi="Cambria" w:cs="Calibri"/>
          <w:sz w:val="20"/>
          <w:szCs w:val="20"/>
          <w:lang w:eastAsia="en-US"/>
        </w:rPr>
        <w:t>krócenie terminu realizacji zakresów czę</w:t>
      </w:r>
      <w:r w:rsidR="00EA6A83">
        <w:rPr>
          <w:rFonts w:ascii="Cambria" w:hAnsi="Cambria" w:cs="Calibri"/>
          <w:sz w:val="20"/>
          <w:szCs w:val="20"/>
          <w:lang w:eastAsia="en-US"/>
        </w:rPr>
        <w:t>ściowych oraz terminu końcowego,</w:t>
      </w:r>
    </w:p>
    <w:p w14:paraId="719D2E4B" w14:textId="77777777" w:rsidR="00EA6A83" w:rsidRDefault="00F52E72" w:rsidP="00EB7AEB">
      <w:pPr>
        <w:numPr>
          <w:ilvl w:val="0"/>
          <w:numId w:val="52"/>
        </w:numPr>
        <w:spacing w:line="276" w:lineRule="auto"/>
        <w:ind w:left="993" w:hanging="284"/>
        <w:jc w:val="both"/>
        <w:rPr>
          <w:rFonts w:ascii="Cambria" w:hAnsi="Cambria" w:cs="Calibri"/>
          <w:sz w:val="20"/>
          <w:szCs w:val="20"/>
          <w:lang w:eastAsia="en-US"/>
        </w:rPr>
      </w:pPr>
      <w:r w:rsidRPr="00EA6A83">
        <w:rPr>
          <w:rFonts w:ascii="Cambria" w:hAnsi="Cambria"/>
          <w:sz w:val="20"/>
          <w:szCs w:val="20"/>
        </w:rPr>
        <w:t>z</w:t>
      </w:r>
      <w:r w:rsidR="00F32B35" w:rsidRPr="00EA6A83">
        <w:rPr>
          <w:rFonts w:ascii="Cambria" w:hAnsi="Cambria"/>
          <w:sz w:val="20"/>
          <w:szCs w:val="20"/>
        </w:rPr>
        <w:t xml:space="preserve">miana terminów cząstkowych bez zmiany terminu końcowego jest dopuszczalna </w:t>
      </w:r>
      <w:r w:rsidR="00EA6A83">
        <w:rPr>
          <w:rFonts w:ascii="Cambria" w:hAnsi="Cambria"/>
          <w:sz w:val="20"/>
          <w:szCs w:val="20"/>
        </w:rPr>
        <w:br/>
      </w:r>
      <w:r w:rsidR="00F32B35" w:rsidRPr="00EA6A83">
        <w:rPr>
          <w:rFonts w:ascii="Cambria" w:hAnsi="Cambria"/>
          <w:sz w:val="20"/>
          <w:szCs w:val="20"/>
        </w:rPr>
        <w:t>w</w:t>
      </w:r>
      <w:r w:rsidR="003A277B">
        <w:rPr>
          <w:rFonts w:ascii="Cambria" w:hAnsi="Cambria"/>
          <w:sz w:val="20"/>
          <w:szCs w:val="20"/>
        </w:rPr>
        <w:t xml:space="preserve"> </w:t>
      </w:r>
      <w:r w:rsidR="00F32B35" w:rsidRPr="00EA6A83">
        <w:rPr>
          <w:rFonts w:ascii="Cambria" w:hAnsi="Cambria"/>
          <w:sz w:val="20"/>
          <w:szCs w:val="20"/>
        </w:rPr>
        <w:t>okolicznościach niespowod</w:t>
      </w:r>
      <w:r w:rsidR="00EA6A83">
        <w:rPr>
          <w:rFonts w:ascii="Cambria" w:hAnsi="Cambria"/>
          <w:sz w:val="20"/>
          <w:szCs w:val="20"/>
        </w:rPr>
        <w:t>owanych działalnością Wykonawcy,</w:t>
      </w:r>
    </w:p>
    <w:p w14:paraId="3605EB5B" w14:textId="77777777" w:rsidR="00F32B35" w:rsidRPr="00EA6A83" w:rsidRDefault="00F32B35" w:rsidP="00EB7AEB">
      <w:pPr>
        <w:numPr>
          <w:ilvl w:val="0"/>
          <w:numId w:val="52"/>
        </w:numPr>
        <w:spacing w:line="276" w:lineRule="auto"/>
        <w:ind w:left="993" w:hanging="284"/>
        <w:jc w:val="both"/>
        <w:rPr>
          <w:rFonts w:ascii="Cambria" w:hAnsi="Cambria" w:cs="Calibri"/>
          <w:sz w:val="20"/>
          <w:szCs w:val="20"/>
          <w:lang w:eastAsia="en-US"/>
        </w:rPr>
      </w:pPr>
      <w:r w:rsidRPr="00EA6A83">
        <w:rPr>
          <w:rFonts w:ascii="Cambria" w:hAnsi="Cambria" w:cs="Arial"/>
          <w:sz w:val="20"/>
          <w:szCs w:val="20"/>
        </w:rPr>
        <w:t>wydłużenie terminu związanego z wydłużeniem terminu odbioru końcowego ponad termin wskazany w umowie w tym wydłużenie terminu na usunięcia wad i usterek podczas odbioru końcowego</w:t>
      </w:r>
      <w:r w:rsidR="00EA6A83">
        <w:rPr>
          <w:rFonts w:ascii="Cambria" w:hAnsi="Cambria" w:cs="Arial"/>
          <w:sz w:val="20"/>
          <w:szCs w:val="20"/>
        </w:rPr>
        <w:t>.</w:t>
      </w:r>
    </w:p>
    <w:p w14:paraId="1C22E27E" w14:textId="77777777" w:rsidR="00F32B35" w:rsidRPr="007D6960" w:rsidRDefault="00F32B35" w:rsidP="00EB7AEB">
      <w:pPr>
        <w:numPr>
          <w:ilvl w:val="0"/>
          <w:numId w:val="45"/>
        </w:numPr>
        <w:spacing w:line="276" w:lineRule="auto"/>
        <w:ind w:left="426" w:hanging="426"/>
        <w:jc w:val="both"/>
        <w:rPr>
          <w:rFonts w:ascii="Cambria" w:hAnsi="Cambria" w:cs="Arial"/>
          <w:bCs/>
          <w:sz w:val="20"/>
          <w:szCs w:val="20"/>
        </w:rPr>
      </w:pPr>
      <w:r w:rsidRPr="007D6960">
        <w:rPr>
          <w:rFonts w:ascii="Cambria" w:hAnsi="Cambria" w:cs="Arial"/>
          <w:bCs/>
          <w:sz w:val="20"/>
          <w:szCs w:val="20"/>
        </w:rPr>
        <w:t>Zmiany materiałowe, dopuszcza się wprowadzenie zmiany materiałów i urządzeń przedstawion</w:t>
      </w:r>
      <w:r w:rsidR="00EA6A83">
        <w:rPr>
          <w:rFonts w:ascii="Cambria" w:hAnsi="Cambria" w:cs="Arial"/>
          <w:bCs/>
          <w:sz w:val="20"/>
          <w:szCs w:val="20"/>
        </w:rPr>
        <w:t>ych w ofercie pod warunkiem, że:</w:t>
      </w:r>
      <w:r w:rsidRPr="007D6960">
        <w:rPr>
          <w:rFonts w:ascii="Cambria" w:hAnsi="Cambria" w:cs="Arial"/>
          <w:bCs/>
          <w:sz w:val="20"/>
          <w:szCs w:val="20"/>
        </w:rPr>
        <w:t xml:space="preserve"> </w:t>
      </w:r>
    </w:p>
    <w:p w14:paraId="0157CCDA" w14:textId="77777777" w:rsidR="00EA6A83" w:rsidRDefault="00F32B35" w:rsidP="00EB7AEB">
      <w:pPr>
        <w:numPr>
          <w:ilvl w:val="5"/>
          <w:numId w:val="29"/>
        </w:numPr>
        <w:spacing w:line="276" w:lineRule="auto"/>
        <w:ind w:left="709" w:hanging="283"/>
        <w:jc w:val="both"/>
        <w:rPr>
          <w:rFonts w:ascii="Cambria" w:hAnsi="Cambria" w:cs="Arial"/>
          <w:bCs/>
          <w:sz w:val="20"/>
          <w:szCs w:val="20"/>
        </w:rPr>
      </w:pPr>
      <w:r w:rsidRPr="007D6960">
        <w:rPr>
          <w:rFonts w:ascii="Cambria" w:hAnsi="Cambria" w:cs="Arial"/>
          <w:bCs/>
          <w:sz w:val="20"/>
          <w:szCs w:val="20"/>
        </w:rPr>
        <w:t xml:space="preserve">spowodują obniżenie kosztów ponoszonych przez Zamawiającego na eksploatację i konserwację wykonanego przedmiotu umowy; </w:t>
      </w:r>
    </w:p>
    <w:p w14:paraId="205A68D7" w14:textId="77777777" w:rsidR="00EA6A83" w:rsidRDefault="00F32B35" w:rsidP="00EB7AEB">
      <w:pPr>
        <w:numPr>
          <w:ilvl w:val="5"/>
          <w:numId w:val="29"/>
        </w:numPr>
        <w:spacing w:line="276" w:lineRule="auto"/>
        <w:ind w:left="709" w:hanging="283"/>
        <w:jc w:val="both"/>
        <w:rPr>
          <w:rFonts w:ascii="Cambria" w:hAnsi="Cambria" w:cs="Arial"/>
          <w:bCs/>
          <w:sz w:val="20"/>
          <w:szCs w:val="20"/>
        </w:rPr>
      </w:pPr>
      <w:r w:rsidRPr="00EA6A83">
        <w:rPr>
          <w:rFonts w:ascii="Cambria" w:hAnsi="Cambria" w:cs="Arial"/>
          <w:bCs/>
          <w:sz w:val="20"/>
          <w:szCs w:val="20"/>
        </w:rPr>
        <w:t>wynikają z aktualizacji rozwiązań z uwagi na postęp technologiczny lub zmiany obowiązujących przepisów (następca zmienia</w:t>
      </w:r>
      <w:r w:rsidR="00EA6A83">
        <w:rPr>
          <w:rFonts w:ascii="Cambria" w:hAnsi="Cambria" w:cs="Arial"/>
          <w:bCs/>
          <w:sz w:val="20"/>
          <w:szCs w:val="20"/>
        </w:rPr>
        <w:t>nego materiału lub urządzenia);</w:t>
      </w:r>
    </w:p>
    <w:p w14:paraId="4774C8F0" w14:textId="77777777" w:rsidR="00EA6A83" w:rsidRDefault="00EA6A83" w:rsidP="00EB7AEB">
      <w:pPr>
        <w:numPr>
          <w:ilvl w:val="5"/>
          <w:numId w:val="29"/>
        </w:numPr>
        <w:spacing w:line="276" w:lineRule="auto"/>
        <w:ind w:left="709" w:hanging="283"/>
        <w:jc w:val="both"/>
        <w:rPr>
          <w:rFonts w:ascii="Cambria" w:hAnsi="Cambria" w:cs="Arial"/>
          <w:bCs/>
          <w:sz w:val="20"/>
          <w:szCs w:val="20"/>
        </w:rPr>
      </w:pPr>
      <w:r>
        <w:rPr>
          <w:rFonts w:ascii="Cambria" w:hAnsi="Cambria" w:cs="Arial"/>
          <w:bCs/>
          <w:sz w:val="20"/>
          <w:szCs w:val="20"/>
        </w:rPr>
        <w:t>z</w:t>
      </w:r>
      <w:r w:rsidR="00F32B35" w:rsidRPr="00EA6A83">
        <w:rPr>
          <w:rFonts w:ascii="Cambria" w:hAnsi="Cambria" w:cs="Arial"/>
          <w:bCs/>
          <w:sz w:val="20"/>
          <w:szCs w:val="20"/>
        </w:rPr>
        <w:t>miana materiałów lub urządzeń o parametrach tożsamych lub lepszych od przyjętych w ofercie w przypadku wycofania lub niedostępność na rynku mater</w:t>
      </w:r>
      <w:r>
        <w:rPr>
          <w:rFonts w:ascii="Cambria" w:hAnsi="Cambria" w:cs="Arial"/>
          <w:bCs/>
          <w:sz w:val="20"/>
          <w:szCs w:val="20"/>
        </w:rPr>
        <w:t>iału lub urządzenia oferowanego;</w:t>
      </w:r>
    </w:p>
    <w:p w14:paraId="664D7371" w14:textId="77777777" w:rsidR="00F32B35" w:rsidRPr="00EA6A83" w:rsidRDefault="00F32B35" w:rsidP="00EB7AEB">
      <w:pPr>
        <w:numPr>
          <w:ilvl w:val="5"/>
          <w:numId w:val="29"/>
        </w:numPr>
        <w:spacing w:line="276" w:lineRule="auto"/>
        <w:ind w:left="709" w:hanging="283"/>
        <w:jc w:val="both"/>
        <w:rPr>
          <w:rFonts w:ascii="Cambria" w:hAnsi="Cambria" w:cs="Arial"/>
          <w:bCs/>
          <w:sz w:val="20"/>
          <w:szCs w:val="20"/>
        </w:rPr>
      </w:pPr>
      <w:r w:rsidRPr="00EA6A83">
        <w:rPr>
          <w:rFonts w:ascii="Cambria" w:hAnsi="Cambria" w:cs="Arial"/>
          <w:bCs/>
          <w:sz w:val="20"/>
          <w:szCs w:val="20"/>
        </w:rPr>
        <w:t>zmiana materiałów lub urządzeń o parametrach tożsamych lub lepszych od przyjętych w ofercie po uzyskaniu pisemnej zgody Zamawiającego, pod warunkiem iż niniejsza zmiana nie</w:t>
      </w:r>
      <w:r w:rsidR="00EA6A83">
        <w:rPr>
          <w:rFonts w:ascii="Cambria" w:hAnsi="Cambria" w:cs="Arial"/>
          <w:bCs/>
          <w:sz w:val="20"/>
          <w:szCs w:val="20"/>
        </w:rPr>
        <w:t xml:space="preserve"> powoduje zmiany ceny ofertowej;</w:t>
      </w:r>
    </w:p>
    <w:p w14:paraId="4452ACE3" w14:textId="77777777" w:rsidR="00EA6A83" w:rsidRDefault="00F32B35" w:rsidP="00EA6A83">
      <w:pPr>
        <w:tabs>
          <w:tab w:val="num" w:pos="426"/>
        </w:tabs>
        <w:spacing w:line="276" w:lineRule="auto"/>
        <w:ind w:left="426" w:hanging="426"/>
        <w:jc w:val="both"/>
        <w:rPr>
          <w:rFonts w:ascii="Cambria" w:hAnsi="Cambria" w:cs="Arial"/>
          <w:sz w:val="20"/>
          <w:szCs w:val="20"/>
        </w:rPr>
      </w:pPr>
      <w:r w:rsidRPr="007D6960">
        <w:rPr>
          <w:rFonts w:ascii="Cambria" w:hAnsi="Cambria" w:cs="Arial"/>
          <w:sz w:val="20"/>
          <w:szCs w:val="20"/>
        </w:rPr>
        <w:t>5.</w:t>
      </w:r>
      <w:r w:rsidRPr="007D6960">
        <w:rPr>
          <w:rFonts w:ascii="Cambria" w:hAnsi="Cambria" w:cs="Arial"/>
          <w:sz w:val="20"/>
          <w:szCs w:val="20"/>
        </w:rPr>
        <w:tab/>
        <w:t>Dokonanie zamiany kierownika budowy (robót) na osobę o kwalifikacjach wymaganych w SWZ oraz zmianę osób zatrudnionych na umowę o pracę.</w:t>
      </w:r>
    </w:p>
    <w:p w14:paraId="32BF5D74" w14:textId="77777777" w:rsidR="00EA6A83" w:rsidRDefault="00EA6A83" w:rsidP="00EA6A83">
      <w:pPr>
        <w:tabs>
          <w:tab w:val="num" w:pos="426"/>
        </w:tabs>
        <w:spacing w:line="276" w:lineRule="auto"/>
        <w:jc w:val="both"/>
        <w:rPr>
          <w:rFonts w:ascii="Cambria" w:hAnsi="Cambria" w:cs="Arial"/>
          <w:sz w:val="20"/>
          <w:szCs w:val="20"/>
        </w:rPr>
      </w:pPr>
    </w:p>
    <w:p w14:paraId="7270EE93" w14:textId="77777777" w:rsidR="00443744" w:rsidRPr="00EA6A83" w:rsidRDefault="00F32B35" w:rsidP="00EA6A83">
      <w:pPr>
        <w:tabs>
          <w:tab w:val="num" w:pos="426"/>
        </w:tabs>
        <w:spacing w:line="276" w:lineRule="auto"/>
        <w:jc w:val="both"/>
        <w:rPr>
          <w:rFonts w:ascii="Cambria" w:hAnsi="Cambria" w:cs="Arial"/>
          <w:sz w:val="20"/>
          <w:szCs w:val="20"/>
        </w:rPr>
      </w:pPr>
      <w:r w:rsidRPr="007D696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w:t>
      </w:r>
      <w:r w:rsidR="00EA6A83">
        <w:rPr>
          <w:rFonts w:ascii="Cambria" w:hAnsi="Cambria" w:cs="Arial"/>
          <w:bCs/>
          <w:sz w:val="20"/>
          <w:szCs w:val="20"/>
        </w:rPr>
        <w:t>szeniu wynagrodzenia nie wymaga</w:t>
      </w:r>
      <w:r w:rsidRPr="007D6960">
        <w:rPr>
          <w:rFonts w:ascii="Cambria" w:hAnsi="Cambria" w:cs="Arial"/>
          <w:bCs/>
          <w:sz w:val="20"/>
          <w:szCs w:val="20"/>
        </w:rPr>
        <w:t xml:space="preserve"> akceptacji Wykonawcy.</w:t>
      </w:r>
    </w:p>
    <w:p w14:paraId="717D6985" w14:textId="77777777" w:rsidR="004B53E1" w:rsidRPr="007D6960" w:rsidRDefault="004B53E1" w:rsidP="00713F34">
      <w:pPr>
        <w:spacing w:line="276" w:lineRule="auto"/>
        <w:ind w:left="709" w:right="-2"/>
        <w:jc w:val="both"/>
        <w:rPr>
          <w:rFonts w:ascii="Cambria" w:hAnsi="Cambria" w:cs="Arial"/>
          <w:sz w:val="20"/>
          <w:szCs w:val="20"/>
        </w:rPr>
      </w:pPr>
    </w:p>
    <w:p w14:paraId="734617B6" w14:textId="77777777" w:rsidR="00EA6A83" w:rsidRPr="007D6960" w:rsidRDefault="00EA6A83" w:rsidP="00EB7AEB">
      <w:pPr>
        <w:widowControl w:val="0"/>
        <w:numPr>
          <w:ilvl w:val="0"/>
          <w:numId w:val="42"/>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Pr>
          <w:rFonts w:ascii="Cambria" w:eastAsia="Trebuchet MS" w:hAnsi="Cambria" w:cs="Trebuchet MS"/>
          <w:b/>
          <w:lang w:bidi="pl-PL"/>
        </w:rPr>
        <w:t>.</w:t>
      </w:r>
    </w:p>
    <w:p w14:paraId="63089FD2" w14:textId="77777777" w:rsidR="001B6080" w:rsidRPr="007D6960" w:rsidRDefault="001B6080" w:rsidP="001B6080">
      <w:pPr>
        <w:widowControl w:val="0"/>
        <w:tabs>
          <w:tab w:val="left" w:pos="1135"/>
        </w:tabs>
        <w:spacing w:after="72" w:line="230" w:lineRule="exact"/>
        <w:ind w:left="4244"/>
        <w:rPr>
          <w:rFonts w:ascii="Cambria" w:eastAsia="Trebuchet MS" w:hAnsi="Cambria" w:cs="Trebuchet MS"/>
          <w:b/>
          <w:lang w:bidi="pl-PL"/>
        </w:rPr>
      </w:pPr>
    </w:p>
    <w:p w14:paraId="5CE81B1F" w14:textId="77777777" w:rsidR="00D96B66" w:rsidRDefault="00EA6A83" w:rsidP="00EB7AEB">
      <w:pPr>
        <w:widowControl w:val="0"/>
        <w:numPr>
          <w:ilvl w:val="0"/>
          <w:numId w:val="28"/>
        </w:numPr>
        <w:spacing w:after="159"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7D6960">
        <w:rPr>
          <w:rFonts w:ascii="Cambria" w:eastAsia="Trebuchet MS" w:hAnsi="Cambria" w:cs="Trebuchet MS"/>
          <w:sz w:val="20"/>
          <w:szCs w:val="20"/>
          <w:lang w:bidi="pl-PL"/>
        </w:rPr>
        <w:t>Pzp</w:t>
      </w:r>
      <w:proofErr w:type="spellEnd"/>
      <w:r w:rsidRPr="007D6960">
        <w:rPr>
          <w:rFonts w:ascii="Cambria" w:eastAsia="Trebuchet MS" w:hAnsi="Cambria" w:cs="Trebuchet MS"/>
          <w:sz w:val="20"/>
          <w:szCs w:val="20"/>
          <w:lang w:bidi="pl-PL"/>
        </w:rPr>
        <w:t>.</w:t>
      </w:r>
    </w:p>
    <w:p w14:paraId="4F655A50" w14:textId="77777777" w:rsidR="00EA6A83" w:rsidRPr="00D96B66" w:rsidRDefault="00EA6A83" w:rsidP="00EB7AEB">
      <w:pPr>
        <w:widowControl w:val="0"/>
        <w:numPr>
          <w:ilvl w:val="0"/>
          <w:numId w:val="28"/>
        </w:numPr>
        <w:spacing w:after="159"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Odwołanie przysługuje na:</w:t>
      </w:r>
    </w:p>
    <w:p w14:paraId="7E469809" w14:textId="77777777" w:rsidR="00D96B66" w:rsidRDefault="00EA6A83" w:rsidP="00EB7AEB">
      <w:pPr>
        <w:widowControl w:val="0"/>
        <w:numPr>
          <w:ilvl w:val="0"/>
          <w:numId w:val="54"/>
        </w:numPr>
        <w:spacing w:after="120" w:line="276" w:lineRule="auto"/>
        <w:ind w:left="709" w:right="40" w:hanging="283"/>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14:paraId="75437D77" w14:textId="77777777" w:rsidR="00EA6A83" w:rsidRPr="00D96B66" w:rsidRDefault="00EA6A83" w:rsidP="00EB7AEB">
      <w:pPr>
        <w:widowControl w:val="0"/>
        <w:numPr>
          <w:ilvl w:val="0"/>
          <w:numId w:val="54"/>
        </w:numPr>
        <w:spacing w:after="120" w:line="276" w:lineRule="auto"/>
        <w:ind w:left="709" w:right="40" w:hanging="283"/>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zaniechanie czynności w postępowaniu o udzielenie zamówienia, do której Zamawiający był obowiązany na podstawie ustawy.</w:t>
      </w:r>
    </w:p>
    <w:p w14:paraId="39312329" w14:textId="77777777" w:rsidR="00D96B66" w:rsidRDefault="00EA6A83" w:rsidP="00EB7AEB">
      <w:pPr>
        <w:widowControl w:val="0"/>
        <w:numPr>
          <w:ilvl w:val="0"/>
          <w:numId w:val="28"/>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14:paraId="2D1EA926" w14:textId="77777777" w:rsidR="00D96B66" w:rsidRDefault="00EA6A83" w:rsidP="00EB7AEB">
      <w:pPr>
        <w:widowControl w:val="0"/>
        <w:numPr>
          <w:ilvl w:val="0"/>
          <w:numId w:val="28"/>
        </w:numPr>
        <w:spacing w:after="120" w:line="276" w:lineRule="auto"/>
        <w:ind w:left="426" w:right="40" w:hanging="426"/>
        <w:jc w:val="both"/>
        <w:rPr>
          <w:rFonts w:ascii="Cambria" w:eastAsia="Trebuchet MS" w:hAnsi="Cambria" w:cs="Trebuchet MS"/>
          <w:sz w:val="20"/>
          <w:szCs w:val="20"/>
          <w:lang w:bidi="pl-PL"/>
        </w:rPr>
      </w:pPr>
      <w:r w:rsidRPr="00D96B66">
        <w:rPr>
          <w:rFonts w:ascii="Cambria" w:hAnsi="Cambria"/>
          <w:sz w:val="20"/>
          <w:szCs w:val="20"/>
          <w:lang w:bidi="pl-PL"/>
        </w:rPr>
        <w:t xml:space="preserve">Na orzeczenie Krajowej Izby Odwoławczej oraz postanowienie Prezesa Krajowej Izby Odwoławczej, o którym mowa w art. 519 ust. 1 ustawy </w:t>
      </w:r>
      <w:proofErr w:type="spellStart"/>
      <w:r w:rsidRPr="00D96B66">
        <w:rPr>
          <w:rFonts w:ascii="Cambria" w:hAnsi="Cambria"/>
          <w:sz w:val="20"/>
          <w:szCs w:val="20"/>
          <w:lang w:bidi="pl-PL"/>
        </w:rPr>
        <w:t>Pzp</w:t>
      </w:r>
      <w:proofErr w:type="spellEnd"/>
      <w:r w:rsidRPr="00D96B66">
        <w:rPr>
          <w:rFonts w:ascii="Cambria" w:hAnsi="Cambria"/>
          <w:sz w:val="20"/>
          <w:szCs w:val="20"/>
          <w:lang w:bidi="pl-PL"/>
        </w:rPr>
        <w:t>, stronom oraz uczestni</w:t>
      </w:r>
      <w:r w:rsidRPr="00D96B66">
        <w:rPr>
          <w:rFonts w:ascii="Cambria" w:hAnsi="Cambria"/>
          <w:sz w:val="20"/>
          <w:szCs w:val="20"/>
          <w:lang w:bidi="pl-PL"/>
        </w:rPr>
        <w:softHyphen/>
        <w:t xml:space="preserve">kom postępowania odwoławczego przysługuje skarga do </w:t>
      </w:r>
      <w:r w:rsidRPr="00D96B66">
        <w:rPr>
          <w:rFonts w:ascii="Cambria" w:hAnsi="Cambria"/>
          <w:sz w:val="20"/>
          <w:szCs w:val="20"/>
        </w:rPr>
        <w:t>sądu. Skargę wnosi się do Sądu Okręgowego</w:t>
      </w:r>
      <w:r w:rsidRPr="00D96B66">
        <w:rPr>
          <w:rFonts w:ascii="Cambria" w:hAnsi="Cambria"/>
          <w:sz w:val="20"/>
          <w:szCs w:val="20"/>
          <w:lang w:bidi="pl-PL"/>
        </w:rPr>
        <w:t xml:space="preserve"> w Warszawie za pośrednictwem Prezesa Krajowej Izby Od</w:t>
      </w:r>
      <w:r w:rsidRPr="00D96B66">
        <w:rPr>
          <w:rFonts w:ascii="Cambria" w:hAnsi="Cambria"/>
          <w:sz w:val="20"/>
          <w:szCs w:val="20"/>
          <w:lang w:bidi="pl-PL"/>
        </w:rPr>
        <w:softHyphen/>
        <w:t>woławczej.</w:t>
      </w:r>
    </w:p>
    <w:p w14:paraId="0C4BD4B3" w14:textId="77777777" w:rsidR="00EA6A83" w:rsidRPr="00D96B66" w:rsidRDefault="00EA6A83" w:rsidP="00EB7AEB">
      <w:pPr>
        <w:widowControl w:val="0"/>
        <w:numPr>
          <w:ilvl w:val="0"/>
          <w:numId w:val="28"/>
        </w:numPr>
        <w:spacing w:after="120"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 xml:space="preserve">Szczegółowe informacje dotyczące środków ochrony prawnej określone są w Dziale IX „Środki ochrony prawnej” ustawy </w:t>
      </w:r>
      <w:proofErr w:type="spellStart"/>
      <w:r w:rsidRPr="00D96B66">
        <w:rPr>
          <w:rFonts w:ascii="Cambria" w:eastAsia="Trebuchet MS" w:hAnsi="Cambria" w:cs="Trebuchet MS"/>
          <w:sz w:val="20"/>
          <w:szCs w:val="20"/>
          <w:lang w:bidi="pl-PL"/>
        </w:rPr>
        <w:t>Pzp</w:t>
      </w:r>
      <w:proofErr w:type="spellEnd"/>
      <w:r w:rsidRPr="00D96B66">
        <w:rPr>
          <w:rFonts w:ascii="Cambria" w:eastAsia="Trebuchet MS" w:hAnsi="Cambria" w:cs="Trebuchet MS"/>
          <w:sz w:val="20"/>
          <w:szCs w:val="20"/>
          <w:lang w:bidi="pl-PL"/>
        </w:rPr>
        <w:t>.</w:t>
      </w:r>
    </w:p>
    <w:p w14:paraId="542B8BDA" w14:textId="77777777" w:rsidR="00553673" w:rsidRPr="007D6960" w:rsidRDefault="00553673" w:rsidP="00553673">
      <w:pPr>
        <w:widowControl w:val="0"/>
        <w:spacing w:line="276" w:lineRule="auto"/>
        <w:ind w:left="284" w:right="40"/>
        <w:jc w:val="both"/>
        <w:rPr>
          <w:rFonts w:ascii="Cambria" w:eastAsia="Trebuchet MS" w:hAnsi="Cambria" w:cs="Trebuchet MS"/>
          <w:sz w:val="20"/>
          <w:szCs w:val="20"/>
          <w:lang w:bidi="pl-PL"/>
        </w:rPr>
      </w:pPr>
    </w:p>
    <w:p w14:paraId="25A10636" w14:textId="77777777" w:rsidR="003051A1" w:rsidRDefault="00FD620D" w:rsidP="00904A7D">
      <w:pPr>
        <w:widowControl w:val="0"/>
        <w:shd w:val="clear" w:color="auto" w:fill="C9C9C9"/>
        <w:spacing w:line="276" w:lineRule="auto"/>
        <w:ind w:right="40"/>
        <w:rPr>
          <w:rFonts w:ascii="Cambria" w:eastAsia="Trebuchet MS" w:hAnsi="Cambria" w:cs="Trebuchet MS"/>
          <w:b/>
          <w:lang w:bidi="pl-PL"/>
        </w:rPr>
      </w:pPr>
      <w:r w:rsidRPr="007D6960">
        <w:rPr>
          <w:rFonts w:ascii="Cambria" w:eastAsia="Trebuchet MS" w:hAnsi="Cambria" w:cs="Trebuchet MS"/>
          <w:b/>
          <w:lang w:bidi="pl-PL"/>
        </w:rPr>
        <w:t>XX</w:t>
      </w:r>
      <w:r w:rsidR="001B6080" w:rsidRPr="007D6960">
        <w:rPr>
          <w:rFonts w:ascii="Cambria" w:eastAsia="Trebuchet MS" w:hAnsi="Cambria" w:cs="Trebuchet MS"/>
          <w:b/>
          <w:lang w:bidi="pl-PL"/>
        </w:rPr>
        <w:t>I</w:t>
      </w:r>
      <w:r w:rsidR="006518B2">
        <w:rPr>
          <w:rFonts w:ascii="Cambria" w:eastAsia="Trebuchet MS" w:hAnsi="Cambria" w:cs="Trebuchet MS"/>
          <w:b/>
          <w:lang w:bidi="pl-PL"/>
        </w:rPr>
        <w:t>V</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D96B66">
        <w:rPr>
          <w:rFonts w:ascii="Cambria" w:eastAsia="Trebuchet MS" w:hAnsi="Cambria" w:cs="Trebuchet MS"/>
          <w:b/>
          <w:lang w:bidi="pl-PL"/>
        </w:rPr>
        <w:t>.</w:t>
      </w:r>
    </w:p>
    <w:p w14:paraId="2D77FB31" w14:textId="77777777" w:rsidR="00D96B66" w:rsidRDefault="003051A1" w:rsidP="00EB7AEB">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14:paraId="6EEC5BC4" w14:textId="77777777" w:rsidR="00D96B66" w:rsidRDefault="003051A1" w:rsidP="00EB7AEB">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przedstawia ofertę zgodnie z wymaganiami określonymi w niniejszej</w:t>
      </w:r>
      <w:r w:rsidR="003A277B">
        <w:rPr>
          <w:rFonts w:ascii="Cambria" w:eastAsia="Trebuchet MS" w:hAnsi="Cambria" w:cs="Trebuchet MS"/>
          <w:sz w:val="20"/>
          <w:szCs w:val="20"/>
          <w:lang w:bidi="pl-PL"/>
        </w:rPr>
        <w:t xml:space="preserve"> </w:t>
      </w:r>
      <w:r w:rsidR="00FD620D" w:rsidRPr="00D96B66">
        <w:rPr>
          <w:rFonts w:ascii="Cambria" w:eastAsia="Trebuchet MS" w:hAnsi="Cambria" w:cs="Trebuchet MS"/>
          <w:sz w:val="20"/>
          <w:szCs w:val="20"/>
          <w:lang w:bidi="pl-PL"/>
        </w:rPr>
        <w:t>SWZ</w:t>
      </w:r>
      <w:r w:rsidRPr="00D96B66">
        <w:rPr>
          <w:rFonts w:ascii="Cambria" w:eastAsia="Trebuchet MS" w:hAnsi="Cambria" w:cs="Trebuchet MS"/>
          <w:sz w:val="20"/>
          <w:szCs w:val="20"/>
          <w:lang w:bidi="pl-PL"/>
        </w:rPr>
        <w:t>.</w:t>
      </w:r>
      <w:r w:rsidR="003A277B">
        <w:rPr>
          <w:rFonts w:ascii="Cambria" w:eastAsia="Trebuchet MS" w:hAnsi="Cambria" w:cs="Trebuchet MS"/>
          <w:sz w:val="20"/>
          <w:szCs w:val="20"/>
          <w:lang w:bidi="pl-PL"/>
        </w:rPr>
        <w:t xml:space="preserve"> </w:t>
      </w:r>
    </w:p>
    <w:p w14:paraId="7C896DA7" w14:textId="77777777" w:rsidR="00D96B66" w:rsidRDefault="003051A1" w:rsidP="00EB7AEB">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Wykonawca ponosi wszystkie koszty związane z przygotowaniem i złożeniem oferty</w:t>
      </w:r>
      <w:r w:rsidR="00D96B66">
        <w:rPr>
          <w:rFonts w:ascii="Cambria" w:eastAsia="Trebuchet MS" w:hAnsi="Cambria" w:cs="Trebuchet MS"/>
          <w:sz w:val="20"/>
          <w:szCs w:val="20"/>
          <w:lang w:bidi="pl-PL"/>
        </w:rPr>
        <w:t>,</w:t>
      </w:r>
      <w:r w:rsidR="00FD620D" w:rsidRPr="00D96B66">
        <w:rPr>
          <w:rFonts w:ascii="Cambria" w:eastAsia="Trebuchet MS" w:hAnsi="Cambria" w:cs="Trebuchet MS"/>
          <w:sz w:val="20"/>
          <w:szCs w:val="20"/>
          <w:lang w:bidi="pl-PL"/>
        </w:rPr>
        <w:t xml:space="preserve"> Zamawiający nie przewiduje zwrotu kosztów udziału w postępowaniu</w:t>
      </w:r>
      <w:r w:rsidRPr="00D96B66">
        <w:rPr>
          <w:rFonts w:ascii="Cambria" w:eastAsia="Trebuchet MS" w:hAnsi="Cambria" w:cs="Trebuchet MS"/>
          <w:sz w:val="20"/>
          <w:szCs w:val="20"/>
          <w:lang w:bidi="pl-PL"/>
        </w:rPr>
        <w:t>.</w:t>
      </w:r>
    </w:p>
    <w:p w14:paraId="3F409ED2" w14:textId="77777777" w:rsidR="00D96B66" w:rsidRDefault="00FD620D" w:rsidP="00EB7AEB">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składania ofert wariantowych.</w:t>
      </w:r>
    </w:p>
    <w:p w14:paraId="2D19C192" w14:textId="77777777" w:rsidR="007D455B" w:rsidRDefault="00FD620D" w:rsidP="00EB7AEB">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D96B66">
        <w:rPr>
          <w:rFonts w:ascii="Cambria" w:eastAsia="Trebuchet MS" w:hAnsi="Cambria" w:cs="Trebuchet MS"/>
          <w:sz w:val="20"/>
          <w:szCs w:val="20"/>
          <w:lang w:bidi="pl-PL"/>
        </w:rPr>
        <w:t>Zamawiający nie przewiduje aukcji elektronicznej</w:t>
      </w:r>
    </w:p>
    <w:p w14:paraId="5023CB5D" w14:textId="77777777" w:rsidR="00827735" w:rsidRPr="007D455B" w:rsidRDefault="00827735" w:rsidP="00EB7AEB">
      <w:pPr>
        <w:widowControl w:val="0"/>
        <w:numPr>
          <w:ilvl w:val="0"/>
          <w:numId w:val="39"/>
        </w:numPr>
        <w:spacing w:line="276" w:lineRule="auto"/>
        <w:ind w:left="426" w:right="40" w:hanging="426"/>
        <w:jc w:val="both"/>
        <w:rPr>
          <w:rFonts w:ascii="Cambria" w:eastAsia="Trebuchet MS" w:hAnsi="Cambria" w:cs="Trebuchet MS"/>
          <w:sz w:val="20"/>
          <w:szCs w:val="20"/>
          <w:lang w:bidi="pl-PL"/>
        </w:rPr>
      </w:pPr>
      <w:r w:rsidRPr="007D455B">
        <w:rPr>
          <w:rFonts w:ascii="Cambria" w:hAnsi="Cambria" w:cs="Arial"/>
          <w:sz w:val="20"/>
          <w:szCs w:val="20"/>
        </w:rPr>
        <w:t>Zamawiający przewiduje udzielenie zamówień powtarzających.</w:t>
      </w:r>
    </w:p>
    <w:p w14:paraId="083D9A03" w14:textId="77777777" w:rsidR="00827735" w:rsidRDefault="00827735" w:rsidP="00EB7AEB">
      <w:pPr>
        <w:numPr>
          <w:ilvl w:val="0"/>
          <w:numId w:val="55"/>
        </w:numPr>
        <w:spacing w:before="120" w:line="276" w:lineRule="auto"/>
        <w:ind w:left="709" w:hanging="283"/>
        <w:jc w:val="both"/>
        <w:rPr>
          <w:rFonts w:ascii="Cambria" w:hAnsi="Cambria" w:cs="Arial"/>
          <w:sz w:val="20"/>
          <w:szCs w:val="20"/>
        </w:rPr>
      </w:pPr>
      <w:r w:rsidRPr="007D6960">
        <w:rPr>
          <w:rFonts w:ascii="Cambria" w:hAnsi="Cambria" w:cs="Arial"/>
          <w:sz w:val="20"/>
          <w:szCs w:val="20"/>
        </w:rPr>
        <w:t>Zamawiający przewiduje możliwość udzielenia zamówień, o których mowa w art. 214 ust. 1 pkt 7 PZP, w okresie 3 lat od dnia udzielenia zamówienia podstawowego. Zamówienia te polegać będą na powtórzeniu robót podobnych do robót stanowiących przedmiot niniejszego zamówienia.</w:t>
      </w:r>
    </w:p>
    <w:p w14:paraId="3E4A15CB" w14:textId="77777777" w:rsidR="00827735" w:rsidRDefault="00827735" w:rsidP="00EB7AEB">
      <w:pPr>
        <w:numPr>
          <w:ilvl w:val="0"/>
          <w:numId w:val="55"/>
        </w:numPr>
        <w:spacing w:before="120" w:line="276" w:lineRule="auto"/>
        <w:ind w:left="709" w:hanging="283"/>
        <w:jc w:val="both"/>
        <w:rPr>
          <w:rFonts w:ascii="Cambria" w:hAnsi="Cambria" w:cs="Arial"/>
          <w:sz w:val="20"/>
          <w:szCs w:val="20"/>
        </w:rPr>
      </w:pPr>
      <w:r w:rsidRPr="00827735">
        <w:rPr>
          <w:rFonts w:ascii="Cambria" w:hAnsi="Cambria" w:cs="Arial"/>
          <w:sz w:val="20"/>
          <w:szCs w:val="20"/>
        </w:rPr>
        <w:t xml:space="preserve">Zamówienia, o których mowa w ust. </w:t>
      </w:r>
      <w:r w:rsidR="00FC29F2">
        <w:rPr>
          <w:rFonts w:ascii="Cambria" w:hAnsi="Cambria" w:cs="Arial"/>
          <w:sz w:val="20"/>
          <w:szCs w:val="20"/>
        </w:rPr>
        <w:t>6</w:t>
      </w:r>
      <w:r w:rsidRPr="00827735">
        <w:rPr>
          <w:rFonts w:ascii="Cambria" w:hAnsi="Cambria" w:cs="Arial"/>
          <w:sz w:val="20"/>
          <w:szCs w:val="20"/>
        </w:rPr>
        <w:t xml:space="preserve"> pkt 1</w:t>
      </w:r>
      <w:r w:rsidR="00F42F45">
        <w:rPr>
          <w:rFonts w:ascii="Cambria" w:hAnsi="Cambria" w:cs="Arial"/>
          <w:sz w:val="20"/>
          <w:szCs w:val="20"/>
        </w:rPr>
        <w:t xml:space="preserve"> </w:t>
      </w:r>
      <w:r w:rsidRPr="00827735">
        <w:rPr>
          <w:rFonts w:ascii="Cambria" w:hAnsi="Cambria" w:cs="Arial"/>
          <w:sz w:val="20"/>
          <w:szCs w:val="20"/>
        </w:rPr>
        <w:t xml:space="preserve">będą polegały na powtórzeniu robót zgodnych </w:t>
      </w:r>
      <w:r w:rsidR="00F42F45">
        <w:rPr>
          <w:rFonts w:ascii="Cambria" w:hAnsi="Cambria" w:cs="Arial"/>
          <w:sz w:val="20"/>
          <w:szCs w:val="20"/>
        </w:rPr>
        <w:br/>
      </w:r>
      <w:r w:rsidRPr="00827735">
        <w:rPr>
          <w:rFonts w:ascii="Cambria" w:hAnsi="Cambria" w:cs="Arial"/>
          <w:sz w:val="20"/>
          <w:szCs w:val="20"/>
        </w:rPr>
        <w:t xml:space="preserve">z zakresem robót stanowiącymi przedmiot niniejszego zamówienia. Zakresem robót stanowiących przedmiot zamówień, o których mowa w ust. </w:t>
      </w:r>
      <w:r w:rsidR="0053014C">
        <w:rPr>
          <w:rFonts w:ascii="Cambria" w:hAnsi="Cambria" w:cs="Arial"/>
          <w:sz w:val="20"/>
          <w:szCs w:val="20"/>
        </w:rPr>
        <w:t>6</w:t>
      </w:r>
      <w:r w:rsidRPr="00827735">
        <w:rPr>
          <w:rFonts w:ascii="Cambria" w:hAnsi="Cambria" w:cs="Arial"/>
          <w:sz w:val="20"/>
          <w:szCs w:val="20"/>
        </w:rPr>
        <w:t xml:space="preserve"> pkt 1 będą prace z zakresu:</w:t>
      </w:r>
    </w:p>
    <w:p w14:paraId="3B32E922" w14:textId="77777777" w:rsidR="007774A6" w:rsidRPr="001C27CF" w:rsidRDefault="00C96149" w:rsidP="00C96149">
      <w:pPr>
        <w:spacing w:before="120"/>
        <w:jc w:val="both"/>
        <w:rPr>
          <w:rFonts w:ascii="Cambria" w:hAnsi="Cambria" w:cs="Arial"/>
          <w:sz w:val="20"/>
          <w:szCs w:val="20"/>
        </w:rPr>
      </w:pPr>
      <w:r>
        <w:rPr>
          <w:rFonts w:ascii="Cambria" w:hAnsi="Cambria" w:cs="Arial"/>
          <w:sz w:val="20"/>
          <w:szCs w:val="20"/>
        </w:rPr>
        <w:tab/>
      </w:r>
      <w:r w:rsidR="007774A6" w:rsidRPr="001C27CF">
        <w:rPr>
          <w:rFonts w:ascii="Cambria" w:hAnsi="Cambria" w:cs="Arial"/>
          <w:sz w:val="20"/>
          <w:szCs w:val="20"/>
        </w:rPr>
        <w:t>Usługi architektoniczne i podobne;</w:t>
      </w:r>
    </w:p>
    <w:p w14:paraId="2B2695C5" w14:textId="77777777" w:rsidR="007774A6" w:rsidRPr="001C27CF" w:rsidRDefault="007774A6" w:rsidP="00C96149">
      <w:pPr>
        <w:jc w:val="both"/>
        <w:rPr>
          <w:rFonts w:ascii="Cambria" w:hAnsi="Cambria" w:cs="Arial"/>
          <w:sz w:val="20"/>
          <w:szCs w:val="20"/>
        </w:rPr>
      </w:pPr>
      <w:r>
        <w:rPr>
          <w:rFonts w:ascii="Cambria" w:hAnsi="Cambria" w:cs="Arial"/>
          <w:sz w:val="20"/>
          <w:szCs w:val="20"/>
        </w:rPr>
        <w:tab/>
      </w:r>
      <w:r w:rsidRPr="001C27CF">
        <w:rPr>
          <w:rFonts w:ascii="Cambria" w:hAnsi="Cambria" w:cs="Arial"/>
          <w:sz w:val="20"/>
          <w:szCs w:val="20"/>
        </w:rPr>
        <w:t>Usługi inżynieryjne;</w:t>
      </w:r>
    </w:p>
    <w:p w14:paraId="024C66EF" w14:textId="77777777" w:rsidR="007774A6" w:rsidRPr="001C27CF" w:rsidRDefault="007774A6" w:rsidP="00C96149">
      <w:pPr>
        <w:jc w:val="both"/>
        <w:rPr>
          <w:rFonts w:ascii="Cambria" w:hAnsi="Cambria" w:cs="Arial"/>
          <w:sz w:val="20"/>
          <w:szCs w:val="20"/>
        </w:rPr>
      </w:pPr>
      <w:r>
        <w:rPr>
          <w:rFonts w:ascii="Cambria" w:hAnsi="Cambria" w:cs="Arial"/>
          <w:sz w:val="20"/>
          <w:szCs w:val="20"/>
        </w:rPr>
        <w:tab/>
      </w:r>
      <w:r w:rsidRPr="001C27CF">
        <w:rPr>
          <w:rFonts w:ascii="Cambria" w:hAnsi="Cambria" w:cs="Arial"/>
          <w:sz w:val="20"/>
          <w:szCs w:val="20"/>
        </w:rPr>
        <w:t>Usługi inżynieryjne w zakresie projektowania;</w:t>
      </w:r>
    </w:p>
    <w:p w14:paraId="4815936C" w14:textId="77777777" w:rsidR="007774A6" w:rsidRDefault="007774A6" w:rsidP="00C96149">
      <w:pPr>
        <w:jc w:val="both"/>
        <w:rPr>
          <w:rFonts w:ascii="Cambria" w:hAnsi="Cambria" w:cs="Arial"/>
          <w:sz w:val="20"/>
          <w:szCs w:val="20"/>
        </w:rPr>
      </w:pPr>
      <w:r>
        <w:rPr>
          <w:rFonts w:ascii="Cambria" w:hAnsi="Cambria" w:cs="Arial"/>
          <w:sz w:val="20"/>
          <w:szCs w:val="20"/>
        </w:rPr>
        <w:tab/>
      </w:r>
      <w:r w:rsidRPr="001C27CF">
        <w:rPr>
          <w:rFonts w:ascii="Cambria" w:hAnsi="Cambria" w:cs="Arial"/>
          <w:sz w:val="20"/>
          <w:szCs w:val="20"/>
        </w:rPr>
        <w:t>Roboty budowlane;</w:t>
      </w:r>
    </w:p>
    <w:p w14:paraId="7EC583B4" w14:textId="77777777" w:rsidR="000274E9" w:rsidRDefault="000274E9" w:rsidP="000274E9">
      <w:pPr>
        <w:ind w:left="709"/>
        <w:jc w:val="both"/>
        <w:rPr>
          <w:rFonts w:ascii="Cambria" w:hAnsi="Cambria" w:cs="Arial"/>
          <w:sz w:val="20"/>
          <w:szCs w:val="20"/>
        </w:rPr>
      </w:pPr>
      <w:r>
        <w:rPr>
          <w:rFonts w:ascii="Cambria" w:hAnsi="Cambria" w:cs="Arial"/>
          <w:sz w:val="20"/>
          <w:szCs w:val="20"/>
        </w:rPr>
        <w:t>R</w:t>
      </w:r>
      <w:r w:rsidRPr="009E66D3">
        <w:rPr>
          <w:rFonts w:ascii="Cambria" w:hAnsi="Cambria" w:cs="Arial"/>
          <w:sz w:val="20"/>
          <w:szCs w:val="20"/>
        </w:rPr>
        <w:t>oboty budowlane w zakresie wznoszenia kompletnych obiektów budowlanych lub ich części oraz roboty inżynierii lądowej i wodnej</w:t>
      </w:r>
      <w:r>
        <w:rPr>
          <w:rFonts w:ascii="Cambria" w:hAnsi="Cambria" w:cs="Arial"/>
          <w:sz w:val="20"/>
          <w:szCs w:val="20"/>
        </w:rPr>
        <w:t>;</w:t>
      </w:r>
    </w:p>
    <w:p w14:paraId="7A5A8FB1" w14:textId="77777777" w:rsidR="007774A6" w:rsidRDefault="007774A6" w:rsidP="00C96149">
      <w:pPr>
        <w:jc w:val="both"/>
        <w:rPr>
          <w:rFonts w:ascii="Cambria" w:hAnsi="Cambria" w:cs="Arial"/>
          <w:sz w:val="20"/>
          <w:szCs w:val="20"/>
        </w:rPr>
      </w:pPr>
      <w:r>
        <w:rPr>
          <w:rFonts w:ascii="Cambria" w:hAnsi="Cambria" w:cs="Arial"/>
          <w:sz w:val="20"/>
          <w:szCs w:val="20"/>
        </w:rPr>
        <w:tab/>
        <w:t>Przygotowanie terenu pod budowę;</w:t>
      </w:r>
    </w:p>
    <w:p w14:paraId="7F476A84" w14:textId="77777777" w:rsidR="007774A6" w:rsidRDefault="007774A6" w:rsidP="00C96149">
      <w:pPr>
        <w:jc w:val="both"/>
        <w:rPr>
          <w:rFonts w:ascii="Cambria" w:hAnsi="Cambria" w:cs="Arial"/>
          <w:sz w:val="20"/>
          <w:szCs w:val="20"/>
        </w:rPr>
      </w:pPr>
      <w:r>
        <w:rPr>
          <w:rFonts w:ascii="Cambria" w:hAnsi="Cambria" w:cs="Arial"/>
          <w:sz w:val="20"/>
          <w:szCs w:val="20"/>
        </w:rPr>
        <w:tab/>
      </w:r>
      <w:r w:rsidRPr="001C27CF">
        <w:rPr>
          <w:rFonts w:ascii="Cambria" w:hAnsi="Cambria" w:cs="Arial"/>
          <w:sz w:val="20"/>
          <w:szCs w:val="20"/>
        </w:rPr>
        <w:t>Roboty instalacyjne w budynkach;</w:t>
      </w:r>
    </w:p>
    <w:p w14:paraId="71CE3579" w14:textId="77777777" w:rsidR="007774A6" w:rsidRPr="001C27CF" w:rsidRDefault="007774A6" w:rsidP="00C96149">
      <w:pPr>
        <w:jc w:val="both"/>
        <w:rPr>
          <w:rFonts w:ascii="Cambria" w:hAnsi="Cambria" w:cs="Arial"/>
          <w:sz w:val="20"/>
          <w:szCs w:val="20"/>
        </w:rPr>
      </w:pPr>
      <w:r>
        <w:rPr>
          <w:rFonts w:ascii="Cambria" w:hAnsi="Cambria" w:cs="Arial"/>
          <w:sz w:val="20"/>
          <w:szCs w:val="20"/>
        </w:rPr>
        <w:tab/>
      </w:r>
      <w:r w:rsidRPr="001C27CF">
        <w:rPr>
          <w:rFonts w:ascii="Cambria" w:hAnsi="Cambria" w:cs="Arial"/>
          <w:sz w:val="20"/>
          <w:szCs w:val="20"/>
        </w:rPr>
        <w:t>Roboty wykończeniowe w zakresie obiektów budowlanych;</w:t>
      </w:r>
    </w:p>
    <w:p w14:paraId="0EE655FA" w14:textId="77777777" w:rsidR="00313801" w:rsidRPr="00827735" w:rsidRDefault="00313801" w:rsidP="00313801">
      <w:pPr>
        <w:spacing w:before="120" w:line="276" w:lineRule="auto"/>
        <w:ind w:left="709"/>
        <w:jc w:val="both"/>
        <w:rPr>
          <w:rFonts w:ascii="Cambria" w:hAnsi="Cambria" w:cs="Arial"/>
          <w:sz w:val="20"/>
          <w:szCs w:val="20"/>
        </w:rPr>
      </w:pPr>
    </w:p>
    <w:p w14:paraId="357D0467" w14:textId="77777777" w:rsidR="00827735" w:rsidRPr="007D6960" w:rsidRDefault="00827735" w:rsidP="00827735">
      <w:pPr>
        <w:spacing w:before="120" w:line="276" w:lineRule="auto"/>
        <w:ind w:left="567"/>
        <w:jc w:val="both"/>
        <w:rPr>
          <w:rFonts w:ascii="Cambria" w:hAnsi="Cambria" w:cs="Arial"/>
          <w:sz w:val="20"/>
          <w:szCs w:val="20"/>
        </w:rPr>
      </w:pPr>
      <w:r w:rsidRPr="007D6960">
        <w:rPr>
          <w:rFonts w:ascii="Cambria" w:hAnsi="Cambria" w:cs="Arial"/>
          <w:sz w:val="20"/>
          <w:szCs w:val="20"/>
        </w:rPr>
        <w:t xml:space="preserve">Szczegółowy opis technologii wykonywania tych robót określa dokumentacja projektowa, </w:t>
      </w:r>
      <w:r w:rsidR="00F42F45">
        <w:rPr>
          <w:rFonts w:ascii="Cambria" w:hAnsi="Cambria" w:cs="Arial"/>
          <w:sz w:val="20"/>
          <w:szCs w:val="20"/>
        </w:rPr>
        <w:br/>
      </w:r>
      <w:r w:rsidRPr="007D6960">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w:t>
      </w:r>
      <w:r w:rsidR="00F42F45">
        <w:rPr>
          <w:rFonts w:ascii="Cambria" w:hAnsi="Cambria" w:cs="Arial"/>
          <w:sz w:val="20"/>
          <w:szCs w:val="20"/>
        </w:rPr>
        <w:t>1</w:t>
      </w:r>
      <w:r w:rsidRPr="007D6960">
        <w:rPr>
          <w:rFonts w:ascii="Cambria" w:hAnsi="Cambria" w:cs="Arial"/>
          <w:sz w:val="20"/>
          <w:szCs w:val="20"/>
        </w:rPr>
        <w:t xml:space="preserve"> nie przekroczy wartości 50 % wartości niniejszego zamówienia.</w:t>
      </w:r>
    </w:p>
    <w:p w14:paraId="181EC02F" w14:textId="77777777" w:rsidR="00827735" w:rsidRDefault="00827735" w:rsidP="00EB7AEB">
      <w:pPr>
        <w:numPr>
          <w:ilvl w:val="0"/>
          <w:numId w:val="55"/>
        </w:numPr>
        <w:spacing w:before="120" w:line="276" w:lineRule="auto"/>
        <w:ind w:left="709" w:hanging="283"/>
        <w:jc w:val="both"/>
        <w:rPr>
          <w:rFonts w:ascii="Cambria" w:hAnsi="Cambria" w:cs="Arial"/>
          <w:sz w:val="20"/>
          <w:szCs w:val="20"/>
        </w:rPr>
      </w:pPr>
      <w:r w:rsidRPr="007D6960">
        <w:rPr>
          <w:rFonts w:ascii="Cambria" w:hAnsi="Cambria" w:cs="Arial"/>
          <w:sz w:val="20"/>
          <w:szCs w:val="20"/>
        </w:rPr>
        <w:t xml:space="preserve">Zamówienia, o których mowa w pkt </w:t>
      </w:r>
      <w:r w:rsidR="00F42F45">
        <w:rPr>
          <w:rFonts w:ascii="Cambria" w:hAnsi="Cambria" w:cs="Arial"/>
          <w:sz w:val="20"/>
          <w:szCs w:val="20"/>
        </w:rPr>
        <w:t>1</w:t>
      </w:r>
      <w:r w:rsidRPr="007D6960">
        <w:rPr>
          <w:rFonts w:ascii="Cambria" w:hAnsi="Cambria" w:cs="Arial"/>
          <w:sz w:val="20"/>
          <w:szCs w:val="20"/>
        </w:rPr>
        <w:t xml:space="preserve"> będą udzielane po przeprowadzeniu odrębnego postępowania o udzielenie zamówienia publicznego w trybie zamówienia z wolnej ręki, a jeżeli wartość szacunkowa będzie mniejsza od kwoty o której mowa w art. 2 ust.1 pkt </w:t>
      </w:r>
      <w:r w:rsidR="00F42F45">
        <w:rPr>
          <w:rFonts w:ascii="Cambria" w:hAnsi="Cambria" w:cs="Arial"/>
          <w:sz w:val="20"/>
          <w:szCs w:val="20"/>
        </w:rPr>
        <w:t>1</w:t>
      </w:r>
      <w:r w:rsidRPr="007D6960">
        <w:rPr>
          <w:rFonts w:ascii="Cambria" w:hAnsi="Cambria" w:cs="Arial"/>
          <w:sz w:val="20"/>
          <w:szCs w:val="20"/>
        </w:rPr>
        <w:t xml:space="preserve">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tylko po przeprowadzenie negocjacji.</w:t>
      </w:r>
    </w:p>
    <w:p w14:paraId="6EBF799A" w14:textId="77777777" w:rsidR="00827735" w:rsidRDefault="00827735" w:rsidP="00EB7AEB">
      <w:pPr>
        <w:numPr>
          <w:ilvl w:val="0"/>
          <w:numId w:val="55"/>
        </w:numPr>
        <w:spacing w:before="120" w:line="276" w:lineRule="auto"/>
        <w:ind w:left="709" w:hanging="283"/>
        <w:jc w:val="both"/>
        <w:rPr>
          <w:rFonts w:ascii="Cambria" w:hAnsi="Cambria" w:cs="Arial"/>
          <w:sz w:val="20"/>
          <w:szCs w:val="20"/>
        </w:rPr>
      </w:pPr>
      <w:r w:rsidRPr="00827735">
        <w:rPr>
          <w:rFonts w:ascii="Cambria" w:hAnsi="Cambria" w:cs="Arial"/>
          <w:sz w:val="20"/>
          <w:szCs w:val="20"/>
        </w:rPr>
        <w:t>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w:t>
      </w:r>
      <w:r w:rsidR="003A277B">
        <w:rPr>
          <w:rFonts w:ascii="Cambria" w:hAnsi="Cambria" w:cs="Arial"/>
          <w:sz w:val="20"/>
          <w:szCs w:val="20"/>
        </w:rPr>
        <w:t xml:space="preserve"> </w:t>
      </w:r>
      <w:r w:rsidRPr="00827735">
        <w:rPr>
          <w:rFonts w:ascii="Cambria" w:hAnsi="Cambria" w:cs="Arial"/>
          <w:sz w:val="20"/>
          <w:szCs w:val="20"/>
        </w:rPr>
        <w:t xml:space="preserve">po dokonanym odbiorze końcowym. </w:t>
      </w:r>
    </w:p>
    <w:p w14:paraId="42A9016E" w14:textId="0C75CF35" w:rsidR="00827735" w:rsidRPr="00827735" w:rsidRDefault="00F42F45" w:rsidP="00EB7AEB">
      <w:pPr>
        <w:numPr>
          <w:ilvl w:val="0"/>
          <w:numId w:val="55"/>
        </w:numPr>
        <w:spacing w:before="120" w:line="276" w:lineRule="auto"/>
        <w:ind w:left="709" w:hanging="283"/>
        <w:jc w:val="both"/>
        <w:rPr>
          <w:rFonts w:ascii="Cambria" w:hAnsi="Cambria" w:cs="Arial"/>
          <w:sz w:val="20"/>
          <w:szCs w:val="20"/>
        </w:rPr>
      </w:pPr>
      <w:r>
        <w:rPr>
          <w:rFonts w:ascii="Cambria" w:hAnsi="Cambria" w:cs="Arial"/>
          <w:sz w:val="20"/>
          <w:szCs w:val="20"/>
        </w:rPr>
        <w:t>Zamówienie o którym mowa w pkt 1</w:t>
      </w:r>
      <w:r w:rsidR="00827735" w:rsidRPr="00827735">
        <w:rPr>
          <w:rFonts w:ascii="Cambria" w:hAnsi="Cambria" w:cs="Arial"/>
          <w:sz w:val="20"/>
          <w:szCs w:val="20"/>
        </w:rPr>
        <w:t xml:space="preserve"> może obejmować rodzajowo cały lub częściowy zakres robót wskazanych w pkt. </w:t>
      </w:r>
      <w:r>
        <w:rPr>
          <w:rFonts w:ascii="Cambria" w:hAnsi="Cambria" w:cs="Arial"/>
          <w:sz w:val="20"/>
          <w:szCs w:val="20"/>
        </w:rPr>
        <w:t>2.</w:t>
      </w:r>
    </w:p>
    <w:p w14:paraId="68A8B5CC" w14:textId="77777777" w:rsidR="003051A1" w:rsidRPr="007D6960" w:rsidRDefault="003051A1" w:rsidP="00553673">
      <w:pPr>
        <w:widowControl w:val="0"/>
        <w:spacing w:line="276" w:lineRule="auto"/>
        <w:ind w:left="284" w:right="40"/>
        <w:jc w:val="both"/>
        <w:rPr>
          <w:rFonts w:ascii="Cambria" w:eastAsia="Trebuchet MS" w:hAnsi="Cambria" w:cs="Trebuchet MS"/>
          <w:sz w:val="20"/>
          <w:szCs w:val="20"/>
          <w:lang w:bidi="pl-PL"/>
        </w:rPr>
      </w:pPr>
    </w:p>
    <w:p w14:paraId="2B532EF9" w14:textId="77777777" w:rsidR="009D6B0C" w:rsidRPr="007D6960" w:rsidRDefault="009D6B0C" w:rsidP="00EB7AEB">
      <w:pPr>
        <w:pStyle w:val="Tekstpodstawowy"/>
        <w:numPr>
          <w:ilvl w:val="0"/>
          <w:numId w:val="43"/>
        </w:numPr>
        <w:shd w:val="clear" w:color="auto" w:fill="C9C9C9"/>
        <w:spacing w:line="276" w:lineRule="auto"/>
        <w:ind w:left="0" w:firstLine="0"/>
        <w:jc w:val="left"/>
        <w:rPr>
          <w:rFonts w:ascii="Cambria" w:hAnsi="Cambria" w:cs="Arial"/>
          <w:b/>
          <w:smallCaps w:val="0"/>
          <w:sz w:val="24"/>
          <w:szCs w:val="24"/>
          <w:lang w:val="pl-PL"/>
        </w:rPr>
      </w:pPr>
      <w:r w:rsidRPr="00904A7D">
        <w:rPr>
          <w:rFonts w:ascii="Cambria" w:hAnsi="Cambria" w:cs="Arial"/>
          <w:b/>
          <w:smallCaps w:val="0"/>
          <w:sz w:val="24"/>
          <w:szCs w:val="24"/>
          <w:shd w:val="clear" w:color="auto" w:fill="C9C9C9"/>
          <w:lang w:val="pl-PL"/>
        </w:rPr>
        <w:t>Klauzula informacyjna dotycząca RODO</w:t>
      </w:r>
      <w:r w:rsidR="00D96B66" w:rsidRPr="00904A7D">
        <w:rPr>
          <w:rFonts w:ascii="Cambria" w:hAnsi="Cambria" w:cs="Arial"/>
          <w:b/>
          <w:smallCaps w:val="0"/>
          <w:sz w:val="24"/>
          <w:szCs w:val="24"/>
          <w:shd w:val="clear" w:color="auto" w:fill="C9C9C9"/>
          <w:lang w:val="pl-PL"/>
        </w:rPr>
        <w:t>.</w:t>
      </w:r>
    </w:p>
    <w:p w14:paraId="313DD475" w14:textId="77777777" w:rsidR="001B6080" w:rsidRPr="007D6960" w:rsidRDefault="001B6080" w:rsidP="001B6080">
      <w:pPr>
        <w:pStyle w:val="Tekstpodstawowy"/>
        <w:spacing w:line="276" w:lineRule="auto"/>
        <w:ind w:left="4244"/>
        <w:jc w:val="left"/>
        <w:rPr>
          <w:rFonts w:ascii="Cambria" w:hAnsi="Cambria" w:cs="Arial"/>
          <w:b/>
          <w:smallCaps w:val="0"/>
          <w:sz w:val="24"/>
          <w:szCs w:val="24"/>
          <w:lang w:val="pl-PL"/>
        </w:rPr>
      </w:pPr>
    </w:p>
    <w:p w14:paraId="2C0C69B7" w14:textId="77777777" w:rsidR="00C0515F" w:rsidRPr="007D6960" w:rsidRDefault="00C0515F" w:rsidP="00C0515F">
      <w:pPr>
        <w:spacing w:line="276" w:lineRule="auto"/>
        <w:ind w:left="426" w:firstLine="1"/>
        <w:jc w:val="both"/>
        <w:rPr>
          <w:rFonts w:ascii="Cambria" w:hAnsi="Cambria"/>
          <w:sz w:val="20"/>
          <w:szCs w:val="20"/>
          <w:lang w:eastAsia="x-none"/>
        </w:rPr>
      </w:pPr>
      <w:r w:rsidRPr="007D6960">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4069D1" w14:textId="77777777" w:rsidR="00C0515F" w:rsidRPr="00171020" w:rsidRDefault="00C0515F" w:rsidP="00C0515F">
      <w:pPr>
        <w:numPr>
          <w:ilvl w:val="0"/>
          <w:numId w:val="10"/>
        </w:numPr>
        <w:spacing w:line="276" w:lineRule="auto"/>
        <w:ind w:left="993"/>
        <w:jc w:val="both"/>
        <w:rPr>
          <w:rFonts w:ascii="Cambria" w:hAnsi="Cambria"/>
          <w:b/>
          <w:bCs/>
          <w:i/>
          <w:iCs/>
          <w:sz w:val="20"/>
          <w:szCs w:val="20"/>
        </w:rPr>
      </w:pPr>
      <w:r w:rsidRPr="004A2AD5">
        <w:rPr>
          <w:rFonts w:ascii="Cambria" w:hAnsi="Cambria"/>
          <w:sz w:val="20"/>
          <w:szCs w:val="20"/>
          <w:lang w:eastAsia="x-none"/>
        </w:rPr>
        <w:t xml:space="preserve">administratorem Pani/Pana danych osobowych jest </w:t>
      </w:r>
      <w:r w:rsidRPr="00995345">
        <w:rPr>
          <w:rFonts w:ascii="Cambria" w:hAnsi="Cambria" w:cs="Arial"/>
          <w:b/>
          <w:bCs/>
          <w:sz w:val="20"/>
          <w:szCs w:val="20"/>
        </w:rPr>
        <w:t xml:space="preserve">Gmina Masłów, ul. Spokojna 2, 26-001 Masłów, kontakt do inspektora ochrony danych - adres e-mail: </w:t>
      </w:r>
      <w:hyperlink r:id="rId19" w:history="1">
        <w:r w:rsidRPr="00ED7D78">
          <w:rPr>
            <w:rStyle w:val="Hipercze"/>
            <w:rFonts w:ascii="Cambria" w:hAnsi="Cambria" w:cs="Arial"/>
            <w:b/>
            <w:bCs/>
            <w:sz w:val="20"/>
            <w:szCs w:val="20"/>
          </w:rPr>
          <w:t>inspektor@cbi24.pl</w:t>
        </w:r>
      </w:hyperlink>
    </w:p>
    <w:p w14:paraId="09287D0D" w14:textId="77777777" w:rsidR="00C0515F" w:rsidRPr="00E468A9" w:rsidRDefault="00C0515F" w:rsidP="00C0515F">
      <w:pPr>
        <w:numPr>
          <w:ilvl w:val="0"/>
          <w:numId w:val="10"/>
        </w:numPr>
        <w:spacing w:line="276" w:lineRule="auto"/>
        <w:ind w:left="993"/>
        <w:jc w:val="both"/>
        <w:rPr>
          <w:rFonts w:ascii="Cambria" w:hAnsi="Cambria"/>
          <w:sz w:val="20"/>
          <w:szCs w:val="20"/>
          <w:lang w:eastAsia="x-none"/>
        </w:rPr>
      </w:pPr>
      <w:r w:rsidRPr="00E468A9">
        <w:rPr>
          <w:rFonts w:ascii="Cambria" w:hAnsi="Cambria"/>
          <w:sz w:val="20"/>
          <w:szCs w:val="20"/>
          <w:lang w:eastAsia="x-none"/>
        </w:rPr>
        <w:t>Pani/Pana dane osobowe przetwarzane będą na podstawie art. 6 ust. 1 lit. c</w:t>
      </w:r>
      <w:r w:rsidRPr="00E468A9">
        <w:rPr>
          <w:rFonts w:ascii="Cambria" w:hAnsi="Cambria"/>
          <w:i/>
          <w:sz w:val="20"/>
          <w:szCs w:val="20"/>
          <w:lang w:eastAsia="x-none"/>
        </w:rPr>
        <w:t xml:space="preserve"> </w:t>
      </w:r>
      <w:r w:rsidRPr="00E468A9">
        <w:rPr>
          <w:rFonts w:ascii="Cambria" w:hAnsi="Cambria"/>
          <w:sz w:val="20"/>
          <w:szCs w:val="20"/>
          <w:lang w:eastAsia="x-none"/>
        </w:rPr>
        <w:t>RODO w celu związanym z niniejszym postępowaniem o udzielenie zamówienia publicznego;</w:t>
      </w:r>
    </w:p>
    <w:p w14:paraId="71521497" w14:textId="77777777" w:rsidR="00C0515F" w:rsidRPr="007D6960" w:rsidRDefault="00C0515F" w:rsidP="00C0515F">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odbiorcami Pani/Pana danych osobowych będą osoby lub podmioty, którym udostępniona zostanie dokumentacja postępowania w oparciu o art. </w:t>
      </w:r>
      <w:r>
        <w:rPr>
          <w:rFonts w:ascii="Cambria" w:hAnsi="Cambria"/>
          <w:sz w:val="20"/>
          <w:szCs w:val="20"/>
          <w:lang w:eastAsia="x-none"/>
        </w:rPr>
        <w:t>74</w:t>
      </w:r>
      <w:r w:rsidRPr="007D6960">
        <w:rPr>
          <w:rFonts w:ascii="Cambria" w:hAnsi="Cambria"/>
          <w:sz w:val="20"/>
          <w:szCs w:val="20"/>
          <w:lang w:eastAsia="x-none"/>
        </w:rPr>
        <w:t xml:space="preserve"> ustawy z dnia </w:t>
      </w:r>
      <w:r>
        <w:rPr>
          <w:rFonts w:ascii="Cambria" w:hAnsi="Cambria"/>
          <w:sz w:val="20"/>
          <w:szCs w:val="20"/>
          <w:lang w:eastAsia="x-none"/>
        </w:rPr>
        <w:t>11</w:t>
      </w:r>
      <w:r w:rsidRPr="007D6960">
        <w:rPr>
          <w:rFonts w:ascii="Cambria" w:hAnsi="Cambria"/>
          <w:sz w:val="20"/>
          <w:szCs w:val="20"/>
          <w:lang w:eastAsia="x-none"/>
        </w:rPr>
        <w:t xml:space="preserve"> </w:t>
      </w:r>
      <w:r>
        <w:rPr>
          <w:rFonts w:ascii="Cambria" w:hAnsi="Cambria"/>
          <w:sz w:val="20"/>
          <w:szCs w:val="20"/>
          <w:lang w:eastAsia="x-none"/>
        </w:rPr>
        <w:t>września</w:t>
      </w:r>
      <w:r w:rsidRPr="007D6960">
        <w:rPr>
          <w:rFonts w:ascii="Cambria" w:hAnsi="Cambria"/>
          <w:sz w:val="20"/>
          <w:szCs w:val="20"/>
          <w:lang w:eastAsia="x-none"/>
        </w:rPr>
        <w:t xml:space="preserve"> 20</w:t>
      </w:r>
      <w:r>
        <w:rPr>
          <w:rFonts w:ascii="Cambria" w:hAnsi="Cambria"/>
          <w:sz w:val="20"/>
          <w:szCs w:val="20"/>
          <w:lang w:eastAsia="x-none"/>
        </w:rPr>
        <w:t>19</w:t>
      </w:r>
      <w:r w:rsidRPr="007D6960">
        <w:rPr>
          <w:rFonts w:ascii="Cambria" w:hAnsi="Cambria"/>
          <w:sz w:val="20"/>
          <w:szCs w:val="20"/>
          <w:lang w:eastAsia="x-none"/>
        </w:rPr>
        <w:t xml:space="preserve"> r. – Prawo za</w:t>
      </w:r>
      <w:r>
        <w:rPr>
          <w:rFonts w:ascii="Cambria" w:hAnsi="Cambria"/>
          <w:sz w:val="20"/>
          <w:szCs w:val="20"/>
          <w:lang w:eastAsia="x-none"/>
        </w:rPr>
        <w:t>mówień publicznych (Dz. U. z 2021</w:t>
      </w:r>
      <w:r w:rsidRPr="007D6960">
        <w:rPr>
          <w:rFonts w:ascii="Cambria" w:hAnsi="Cambria"/>
          <w:sz w:val="20"/>
          <w:szCs w:val="20"/>
          <w:lang w:eastAsia="x-none"/>
        </w:rPr>
        <w:t xml:space="preserve"> r. poz. </w:t>
      </w:r>
      <w:r>
        <w:rPr>
          <w:rFonts w:ascii="Cambria" w:hAnsi="Cambria"/>
          <w:sz w:val="20"/>
          <w:szCs w:val="20"/>
          <w:lang w:eastAsia="x-none"/>
        </w:rPr>
        <w:t>1129</w:t>
      </w:r>
      <w:r w:rsidRPr="007D6960">
        <w:rPr>
          <w:rFonts w:ascii="Cambria" w:hAnsi="Cambria"/>
          <w:sz w:val="20"/>
          <w:szCs w:val="20"/>
          <w:lang w:eastAsia="x-none"/>
        </w:rPr>
        <w:t xml:space="preserve">);  </w:t>
      </w:r>
    </w:p>
    <w:p w14:paraId="74ECDFE3" w14:textId="77777777" w:rsidR="00C0515F" w:rsidRPr="007D6960" w:rsidRDefault="00C0515F" w:rsidP="00C0515F">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 xml:space="preserve">Pani/Pana dane osobowe będą przechowywane, zgodnie z art. </w:t>
      </w:r>
      <w:r>
        <w:rPr>
          <w:rFonts w:ascii="Cambria" w:hAnsi="Cambria"/>
          <w:sz w:val="20"/>
          <w:szCs w:val="20"/>
          <w:lang w:eastAsia="x-none"/>
        </w:rPr>
        <w:t>78</w:t>
      </w:r>
      <w:r w:rsidRPr="007D6960">
        <w:rPr>
          <w:rFonts w:ascii="Cambria" w:hAnsi="Cambria"/>
          <w:sz w:val="20"/>
          <w:szCs w:val="20"/>
          <w:lang w:eastAsia="x-none"/>
        </w:rPr>
        <w:t xml:space="preserve"> ust. 1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przez okres 4 lat od dnia zakończenia postępowania o udzielenie zamówienia lub na okres przechowywania tych danych zgodnie z wytycznymi o dofinansowania z środków UE;</w:t>
      </w:r>
    </w:p>
    <w:p w14:paraId="3E55EB32" w14:textId="77777777" w:rsidR="00C0515F" w:rsidRPr="007D6960" w:rsidRDefault="00C0515F" w:rsidP="00C0515F">
      <w:pPr>
        <w:numPr>
          <w:ilvl w:val="0"/>
          <w:numId w:val="10"/>
        </w:numPr>
        <w:spacing w:line="276" w:lineRule="auto"/>
        <w:ind w:left="993"/>
        <w:jc w:val="both"/>
        <w:rPr>
          <w:rFonts w:ascii="Cambria" w:hAnsi="Cambria"/>
          <w:b/>
          <w:i/>
          <w:sz w:val="20"/>
          <w:szCs w:val="20"/>
          <w:lang w:eastAsia="x-none"/>
        </w:rPr>
      </w:pPr>
      <w:r w:rsidRPr="007D6960">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związanym z udziałem w postępowaniu o udzielenie zamówienia publicznego; konsekwencje niepodania określonych danych wynikają z ustawy </w:t>
      </w:r>
      <w:proofErr w:type="spellStart"/>
      <w:r w:rsidRPr="007D6960">
        <w:rPr>
          <w:rFonts w:ascii="Cambria" w:hAnsi="Cambria"/>
          <w:sz w:val="20"/>
          <w:szCs w:val="20"/>
          <w:lang w:eastAsia="x-none"/>
        </w:rPr>
        <w:t>Pzp</w:t>
      </w:r>
      <w:proofErr w:type="spellEnd"/>
      <w:r w:rsidRPr="007D6960">
        <w:rPr>
          <w:rFonts w:ascii="Cambria" w:hAnsi="Cambria"/>
          <w:sz w:val="20"/>
          <w:szCs w:val="20"/>
          <w:lang w:eastAsia="x-none"/>
        </w:rPr>
        <w:t xml:space="preserve">;  </w:t>
      </w:r>
    </w:p>
    <w:p w14:paraId="012CAE04" w14:textId="77777777" w:rsidR="00C0515F" w:rsidRPr="007D6960" w:rsidRDefault="00C0515F" w:rsidP="00C0515F">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w odniesieniu do Pani/Pana danych osobowych decyzje nie będą podejmowane w sposób zautomatyzowany, stosowanie do art. 22 RODO;</w:t>
      </w:r>
    </w:p>
    <w:p w14:paraId="2A1C828E" w14:textId="77777777" w:rsidR="00C0515F" w:rsidRPr="007D6960" w:rsidRDefault="00C0515F" w:rsidP="00C0515F">
      <w:pPr>
        <w:numPr>
          <w:ilvl w:val="0"/>
          <w:numId w:val="10"/>
        </w:numPr>
        <w:spacing w:line="276" w:lineRule="auto"/>
        <w:ind w:left="993"/>
        <w:jc w:val="both"/>
        <w:rPr>
          <w:rFonts w:ascii="Cambria" w:hAnsi="Cambria"/>
          <w:sz w:val="20"/>
          <w:szCs w:val="20"/>
          <w:lang w:eastAsia="x-none"/>
        </w:rPr>
      </w:pPr>
      <w:r w:rsidRPr="007D6960">
        <w:rPr>
          <w:rFonts w:ascii="Cambria" w:hAnsi="Cambria"/>
          <w:sz w:val="20"/>
          <w:szCs w:val="20"/>
          <w:lang w:eastAsia="x-none"/>
        </w:rPr>
        <w:t>posiada Pani/Pan:</w:t>
      </w:r>
    </w:p>
    <w:p w14:paraId="22C956C8" w14:textId="77777777" w:rsidR="00C0515F" w:rsidRPr="007D6960" w:rsidRDefault="00C0515F" w:rsidP="00C0515F">
      <w:pPr>
        <w:numPr>
          <w:ilvl w:val="0"/>
          <w:numId w:val="11"/>
        </w:numPr>
        <w:spacing w:line="276" w:lineRule="auto"/>
        <w:ind w:left="1276"/>
        <w:jc w:val="both"/>
        <w:rPr>
          <w:rFonts w:ascii="Cambria" w:hAnsi="Cambria"/>
          <w:sz w:val="20"/>
          <w:szCs w:val="20"/>
          <w:lang w:eastAsia="x-none"/>
        </w:rPr>
      </w:pPr>
      <w:r w:rsidRPr="007D6960">
        <w:rPr>
          <w:rFonts w:ascii="Cambria" w:hAnsi="Cambria"/>
          <w:sz w:val="20"/>
          <w:szCs w:val="20"/>
          <w:lang w:eastAsia="x-none"/>
        </w:rPr>
        <w:t>na podstawie art. 15 RODO prawo dostępu do danych osobowych Pani/Pana dotyczących;</w:t>
      </w:r>
    </w:p>
    <w:p w14:paraId="211309CB" w14:textId="77777777" w:rsidR="00C0515F" w:rsidRPr="007D6960" w:rsidRDefault="00C0515F" w:rsidP="00C0515F">
      <w:pPr>
        <w:numPr>
          <w:ilvl w:val="0"/>
          <w:numId w:val="11"/>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16 RODO prawo do sprostowania Pani/Pana danych osobowych </w:t>
      </w:r>
      <w:r w:rsidRPr="007D6960">
        <w:rPr>
          <w:rFonts w:ascii="Cambria" w:hAnsi="Cambria"/>
          <w:b/>
          <w:sz w:val="20"/>
          <w:szCs w:val="20"/>
          <w:vertAlign w:val="superscript"/>
          <w:lang w:eastAsia="x-none"/>
        </w:rPr>
        <w:t>**</w:t>
      </w:r>
      <w:r w:rsidRPr="007D6960">
        <w:rPr>
          <w:rFonts w:ascii="Cambria" w:hAnsi="Cambria"/>
          <w:sz w:val="20"/>
          <w:szCs w:val="20"/>
          <w:lang w:eastAsia="x-none"/>
        </w:rPr>
        <w:t>;</w:t>
      </w:r>
    </w:p>
    <w:p w14:paraId="726B6561" w14:textId="77777777" w:rsidR="00C0515F" w:rsidRPr="007D6960" w:rsidRDefault="00C0515F" w:rsidP="00C0515F">
      <w:pPr>
        <w:numPr>
          <w:ilvl w:val="0"/>
          <w:numId w:val="11"/>
        </w:numPr>
        <w:spacing w:line="276" w:lineRule="auto"/>
        <w:ind w:left="1276"/>
        <w:jc w:val="both"/>
        <w:rPr>
          <w:rFonts w:ascii="Cambria" w:hAnsi="Cambria"/>
          <w:sz w:val="20"/>
          <w:szCs w:val="20"/>
          <w:lang w:eastAsia="x-none"/>
        </w:rPr>
      </w:pPr>
      <w:r w:rsidRPr="007D6960">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14:paraId="1D1D3E60" w14:textId="77777777" w:rsidR="00C0515F" w:rsidRPr="007D6960" w:rsidRDefault="00C0515F" w:rsidP="00C0515F">
      <w:pPr>
        <w:numPr>
          <w:ilvl w:val="0"/>
          <w:numId w:val="11"/>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prawo do wniesienia skargi do Prezesa Urzędu Ochrony Danych Osobowych, gdy uzna Pani/Pan, że przetwarzanie danych osobowych Pani/Pana dotyczących narusza przepisy RODO;</w:t>
      </w:r>
    </w:p>
    <w:p w14:paraId="05EEBBF9" w14:textId="77777777" w:rsidR="00C0515F" w:rsidRPr="007D6960" w:rsidRDefault="00C0515F" w:rsidP="00C0515F">
      <w:pPr>
        <w:numPr>
          <w:ilvl w:val="0"/>
          <w:numId w:val="10"/>
        </w:numPr>
        <w:spacing w:line="276" w:lineRule="auto"/>
        <w:ind w:left="993"/>
        <w:jc w:val="both"/>
        <w:rPr>
          <w:rFonts w:ascii="Cambria" w:hAnsi="Cambria"/>
          <w:i/>
          <w:sz w:val="20"/>
          <w:szCs w:val="20"/>
          <w:lang w:eastAsia="x-none"/>
        </w:rPr>
      </w:pPr>
      <w:r w:rsidRPr="007D6960">
        <w:rPr>
          <w:rFonts w:ascii="Cambria" w:hAnsi="Cambria"/>
          <w:sz w:val="20"/>
          <w:szCs w:val="20"/>
          <w:lang w:eastAsia="x-none"/>
        </w:rPr>
        <w:t>nie przysługuje Pani/Panu:</w:t>
      </w:r>
    </w:p>
    <w:p w14:paraId="32AE03CB" w14:textId="77777777" w:rsidR="00C0515F" w:rsidRPr="007D6960" w:rsidRDefault="00C0515F" w:rsidP="00C0515F">
      <w:pPr>
        <w:numPr>
          <w:ilvl w:val="0"/>
          <w:numId w:val="12"/>
        </w:numPr>
        <w:spacing w:line="276" w:lineRule="auto"/>
        <w:ind w:left="1276"/>
        <w:jc w:val="both"/>
        <w:rPr>
          <w:rFonts w:ascii="Cambria" w:hAnsi="Cambria"/>
          <w:i/>
          <w:sz w:val="20"/>
          <w:szCs w:val="20"/>
          <w:lang w:eastAsia="x-none"/>
        </w:rPr>
      </w:pPr>
      <w:r w:rsidRPr="007D6960">
        <w:rPr>
          <w:rFonts w:ascii="Cambria" w:hAnsi="Cambria"/>
          <w:sz w:val="20"/>
          <w:szCs w:val="20"/>
          <w:lang w:eastAsia="x-none"/>
        </w:rPr>
        <w:t>w związku z art. 17 ust. 3 lit. b, d lub e RODO prawo do usunięcia danych osobowych;</w:t>
      </w:r>
    </w:p>
    <w:p w14:paraId="58D44F66" w14:textId="77777777" w:rsidR="00C0515F" w:rsidRPr="007D6960" w:rsidRDefault="00C0515F" w:rsidP="00C0515F">
      <w:pPr>
        <w:numPr>
          <w:ilvl w:val="0"/>
          <w:numId w:val="12"/>
        </w:numPr>
        <w:spacing w:line="276" w:lineRule="auto"/>
        <w:ind w:left="1276"/>
        <w:jc w:val="both"/>
        <w:rPr>
          <w:rFonts w:ascii="Cambria" w:hAnsi="Cambria"/>
          <w:b/>
          <w:i/>
          <w:sz w:val="20"/>
          <w:szCs w:val="20"/>
          <w:lang w:eastAsia="x-none"/>
        </w:rPr>
      </w:pPr>
      <w:r w:rsidRPr="007D6960">
        <w:rPr>
          <w:rFonts w:ascii="Cambria" w:hAnsi="Cambria"/>
          <w:sz w:val="20"/>
          <w:szCs w:val="20"/>
          <w:lang w:eastAsia="x-none"/>
        </w:rPr>
        <w:t>prawo do przenoszenia danych osobowych, o którym mowa w art. 20 RODO;</w:t>
      </w:r>
    </w:p>
    <w:p w14:paraId="63F6CEEC" w14:textId="77777777" w:rsidR="00C0515F" w:rsidRPr="007D6960" w:rsidRDefault="00C0515F" w:rsidP="00C0515F">
      <w:pPr>
        <w:numPr>
          <w:ilvl w:val="0"/>
          <w:numId w:val="12"/>
        </w:numPr>
        <w:spacing w:line="276" w:lineRule="auto"/>
        <w:ind w:left="1276"/>
        <w:jc w:val="both"/>
        <w:rPr>
          <w:rFonts w:ascii="Cambria" w:hAnsi="Cambria"/>
          <w:b/>
          <w:i/>
          <w:sz w:val="20"/>
          <w:szCs w:val="20"/>
          <w:lang w:eastAsia="x-none"/>
        </w:rPr>
      </w:pPr>
      <w:r w:rsidRPr="007D6960">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7D6960">
        <w:rPr>
          <w:rFonts w:ascii="Cambria" w:hAnsi="Cambria"/>
          <w:sz w:val="20"/>
          <w:szCs w:val="20"/>
          <w:lang w:eastAsia="x-none"/>
        </w:rPr>
        <w:t>.</w:t>
      </w:r>
      <w:r w:rsidRPr="007D6960">
        <w:rPr>
          <w:rFonts w:ascii="Cambria" w:hAnsi="Cambria"/>
          <w:b/>
          <w:sz w:val="20"/>
          <w:szCs w:val="20"/>
          <w:lang w:eastAsia="x-none"/>
        </w:rPr>
        <w:t xml:space="preserve"> </w:t>
      </w:r>
    </w:p>
    <w:p w14:paraId="0E6D2FE5" w14:textId="77777777" w:rsidR="00C0515F" w:rsidRPr="007D6960" w:rsidRDefault="00C0515F" w:rsidP="00C0515F">
      <w:pPr>
        <w:spacing w:line="276" w:lineRule="auto"/>
        <w:ind w:left="567"/>
        <w:jc w:val="both"/>
        <w:rPr>
          <w:rFonts w:ascii="Cambria" w:hAnsi="Cambria"/>
          <w:b/>
          <w:i/>
          <w:sz w:val="20"/>
          <w:szCs w:val="20"/>
          <w:lang w:eastAsia="x-none"/>
        </w:rPr>
      </w:pPr>
      <w:r w:rsidRPr="007D6960">
        <w:rPr>
          <w:rFonts w:ascii="Cambria" w:hAnsi="Cambria"/>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w:t>
      </w:r>
      <w:r>
        <w:rPr>
          <w:rFonts w:ascii="Cambria" w:hAnsi="Cambria"/>
          <w:b/>
          <w:i/>
          <w:sz w:val="20"/>
          <w:szCs w:val="20"/>
          <w:lang w:eastAsia="x-none"/>
        </w:rPr>
        <w:t>mawiający pośrednio pozyska od W</w:t>
      </w:r>
      <w:r w:rsidRPr="007D6960">
        <w:rPr>
          <w:rFonts w:ascii="Cambria" w:hAnsi="Cambria"/>
          <w:b/>
          <w:i/>
          <w:sz w:val="20"/>
          <w:szCs w:val="20"/>
          <w:lang w:eastAsia="x-none"/>
        </w:rPr>
        <w:t>ykonawcy biorącego udział w postępowaniu, chyba że ma zastosowanie co najmniej jedno z włączeń, o których mowa w art. 14 ust. 5 RODO.</w:t>
      </w:r>
    </w:p>
    <w:p w14:paraId="0DD316D9" w14:textId="77777777" w:rsidR="00C0515F" w:rsidRPr="007D6960" w:rsidRDefault="00C0515F" w:rsidP="00C0515F">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14:paraId="76202E36" w14:textId="77777777" w:rsidR="00C0515F" w:rsidRPr="007D6960" w:rsidRDefault="00C0515F" w:rsidP="00C0515F">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skorzystanie z prawa do sprostowania nie może skutkować zmianą wyniku postępowania</w:t>
      </w:r>
    </w:p>
    <w:p w14:paraId="4B99D456" w14:textId="77777777" w:rsidR="00C0515F" w:rsidRPr="007D6960" w:rsidRDefault="00C0515F" w:rsidP="00C0515F">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xml:space="preserve">     o udzielenie zamówienia publicznego ani zmianą postanowień umowy w zakresie niezgodnym z ustawą </w:t>
      </w:r>
      <w:proofErr w:type="spellStart"/>
      <w:r w:rsidRPr="007D6960">
        <w:rPr>
          <w:rFonts w:ascii="Cambria" w:hAnsi="Cambria"/>
          <w:sz w:val="14"/>
          <w:szCs w:val="14"/>
          <w:lang w:eastAsia="x-none"/>
        </w:rPr>
        <w:t>Pzp</w:t>
      </w:r>
      <w:proofErr w:type="spellEnd"/>
      <w:r w:rsidRPr="007D6960">
        <w:rPr>
          <w:rFonts w:ascii="Cambria" w:hAnsi="Cambria"/>
          <w:sz w:val="14"/>
          <w:szCs w:val="14"/>
          <w:lang w:eastAsia="x-none"/>
        </w:rPr>
        <w:t xml:space="preserve"> oraz nie może naruszać  integralności protokołu oraz jego załączników.</w:t>
      </w:r>
    </w:p>
    <w:p w14:paraId="6773D7DB" w14:textId="77777777" w:rsidR="00C0515F" w:rsidRPr="00E50471" w:rsidRDefault="00C0515F" w:rsidP="00C0515F">
      <w:pPr>
        <w:spacing w:line="276" w:lineRule="auto"/>
        <w:ind w:left="851" w:hanging="142"/>
        <w:jc w:val="both"/>
        <w:rPr>
          <w:rFonts w:ascii="Cambria" w:hAnsi="Cambria"/>
          <w:sz w:val="14"/>
          <w:szCs w:val="14"/>
          <w:lang w:eastAsia="x-none"/>
        </w:rPr>
      </w:pPr>
      <w:r w:rsidRPr="007D6960">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2CECFC" w14:textId="77777777" w:rsidR="001B6080" w:rsidRPr="007D6960" w:rsidRDefault="001B6080" w:rsidP="00553673">
      <w:pPr>
        <w:spacing w:line="276" w:lineRule="auto"/>
        <w:ind w:left="993" w:hanging="284"/>
        <w:jc w:val="both"/>
        <w:rPr>
          <w:rFonts w:ascii="Cambria" w:hAnsi="Cambria"/>
          <w:sz w:val="14"/>
          <w:szCs w:val="14"/>
          <w:lang w:eastAsia="x-none"/>
        </w:rPr>
      </w:pPr>
    </w:p>
    <w:p w14:paraId="708C661F" w14:textId="77777777" w:rsidR="00CE5B34" w:rsidRPr="00D96B66" w:rsidRDefault="00553673" w:rsidP="00904A7D">
      <w:pPr>
        <w:pStyle w:val="Tekstpodstawowy"/>
        <w:shd w:val="clear" w:color="auto" w:fill="C9C9C9"/>
        <w:spacing w:after="120" w:line="276" w:lineRule="auto"/>
        <w:jc w:val="left"/>
        <w:rPr>
          <w:rFonts w:ascii="Cambria" w:hAnsi="Cambria" w:cs="Arial"/>
          <w:b/>
          <w:bCs/>
          <w:smallCaps w:val="0"/>
          <w:sz w:val="24"/>
          <w:szCs w:val="24"/>
        </w:rPr>
      </w:pPr>
      <w:r w:rsidRPr="00D96B66">
        <w:rPr>
          <w:rFonts w:ascii="Cambria" w:hAnsi="Cambria" w:cs="Arial"/>
          <w:b/>
          <w:bCs/>
          <w:smallCaps w:val="0"/>
          <w:sz w:val="24"/>
          <w:szCs w:val="24"/>
          <w:lang w:val="pl-PL"/>
        </w:rPr>
        <w:t>X</w:t>
      </w:r>
      <w:r w:rsidR="001B6080" w:rsidRPr="00D96B66">
        <w:rPr>
          <w:rFonts w:ascii="Cambria" w:hAnsi="Cambria" w:cs="Arial"/>
          <w:b/>
          <w:bCs/>
          <w:smallCaps w:val="0"/>
          <w:sz w:val="24"/>
          <w:szCs w:val="24"/>
          <w:lang w:val="pl-PL"/>
        </w:rPr>
        <w:t>V</w:t>
      </w:r>
      <w:r w:rsidR="006518B2" w:rsidRPr="00D96B66">
        <w:rPr>
          <w:rFonts w:ascii="Cambria" w:hAnsi="Cambria" w:cs="Arial"/>
          <w:b/>
          <w:bCs/>
          <w:smallCaps w:val="0"/>
          <w:sz w:val="24"/>
          <w:szCs w:val="24"/>
          <w:lang w:val="pl-PL"/>
        </w:rPr>
        <w:t>I</w:t>
      </w:r>
      <w:r w:rsidR="009D6B0C" w:rsidRPr="00D96B66">
        <w:rPr>
          <w:rFonts w:ascii="Cambria" w:hAnsi="Cambria" w:cs="Arial"/>
          <w:b/>
          <w:bCs/>
          <w:smallCaps w:val="0"/>
          <w:sz w:val="24"/>
          <w:szCs w:val="24"/>
          <w:lang w:val="pl-PL"/>
        </w:rPr>
        <w:t>.</w:t>
      </w:r>
      <w:r w:rsidR="001B6080" w:rsidRPr="00D96B66">
        <w:rPr>
          <w:rFonts w:ascii="Cambria" w:hAnsi="Cambria" w:cs="Arial"/>
          <w:b/>
          <w:bCs/>
          <w:smallCaps w:val="0"/>
          <w:sz w:val="24"/>
          <w:szCs w:val="24"/>
          <w:lang w:val="pl-PL"/>
        </w:rPr>
        <w:tab/>
      </w:r>
      <w:r w:rsidR="009D6B0C" w:rsidRPr="00D96B66">
        <w:rPr>
          <w:rFonts w:ascii="Cambria" w:hAnsi="Cambria" w:cs="Arial"/>
          <w:smallCaps w:val="0"/>
          <w:sz w:val="24"/>
          <w:szCs w:val="24"/>
          <w:lang w:val="pl-PL"/>
        </w:rPr>
        <w:t xml:space="preserve"> </w:t>
      </w:r>
      <w:r w:rsidR="00CE5B34" w:rsidRPr="00D96B66">
        <w:rPr>
          <w:rFonts w:ascii="Cambria" w:hAnsi="Cambria" w:cs="Arial"/>
          <w:b/>
          <w:bCs/>
          <w:smallCaps w:val="0"/>
          <w:sz w:val="24"/>
          <w:szCs w:val="24"/>
        </w:rPr>
        <w:t>Załączniki stanowiące integralną część Specyfikacji (SWZ).</w:t>
      </w:r>
    </w:p>
    <w:p w14:paraId="5536A6A6" w14:textId="77777777" w:rsidR="00BF57AC" w:rsidRPr="007D6960"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1</w:t>
      </w:r>
      <w:r w:rsidRPr="007D6960">
        <w:rPr>
          <w:rFonts w:ascii="Cambria" w:hAnsi="Cambria" w:cs="Arial"/>
          <w:sz w:val="20"/>
          <w:szCs w:val="20"/>
        </w:rPr>
        <w:tab/>
        <w:t>Formularz oferty</w:t>
      </w:r>
    </w:p>
    <w:p w14:paraId="2CA42405" w14:textId="77777777" w:rsidR="00BF57A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2</w:t>
      </w:r>
      <w:r w:rsidRPr="007D6960">
        <w:rPr>
          <w:rFonts w:ascii="Cambria" w:hAnsi="Cambria" w:cs="Arial"/>
          <w:sz w:val="20"/>
          <w:szCs w:val="20"/>
        </w:rPr>
        <w:tab/>
        <w:t>Wykaz osób do punktacji, które będą uczestniczyć w wykonywaniu zamówienia Załącznik nr 3</w:t>
      </w:r>
      <w:r>
        <w:rPr>
          <w:rFonts w:ascii="Cambria" w:hAnsi="Cambria" w:cs="Arial"/>
          <w:sz w:val="20"/>
          <w:szCs w:val="20"/>
        </w:rPr>
        <w:tab/>
        <w:t>Oświadczenie W</w:t>
      </w:r>
      <w:r w:rsidRPr="007D6960">
        <w:rPr>
          <w:rFonts w:ascii="Cambria" w:hAnsi="Cambria" w:cs="Arial"/>
          <w:sz w:val="20"/>
          <w:szCs w:val="20"/>
        </w:rPr>
        <w:t>ykonawcy o spełnieniu warunków udziału w postępowaniu</w:t>
      </w:r>
    </w:p>
    <w:p w14:paraId="30069501" w14:textId="77777777" w:rsidR="00BF57AC" w:rsidRPr="007D6960" w:rsidRDefault="00BF57AC" w:rsidP="00BF57AC">
      <w:pPr>
        <w:pStyle w:val="Bezodstpw"/>
        <w:spacing w:line="276" w:lineRule="auto"/>
        <w:ind w:left="2124" w:hanging="1698"/>
        <w:rPr>
          <w:rFonts w:ascii="Cambria" w:hAnsi="Cambria" w:cs="Arial"/>
          <w:sz w:val="20"/>
          <w:szCs w:val="20"/>
        </w:rPr>
      </w:pPr>
      <w:r>
        <w:rPr>
          <w:rFonts w:ascii="Cambria" w:hAnsi="Cambria" w:cs="Arial"/>
          <w:sz w:val="20"/>
          <w:szCs w:val="20"/>
        </w:rPr>
        <w:t>Załącznik nr 3a</w:t>
      </w:r>
      <w:r>
        <w:rPr>
          <w:rFonts w:ascii="Cambria" w:hAnsi="Cambria" w:cs="Arial"/>
          <w:sz w:val="20"/>
          <w:szCs w:val="20"/>
        </w:rPr>
        <w:tab/>
        <w:t>Oświadczenie Podmiotu udostępniającego zasoby</w:t>
      </w:r>
      <w:r w:rsidRPr="007D6960">
        <w:rPr>
          <w:rFonts w:ascii="Cambria" w:hAnsi="Cambria" w:cs="Arial"/>
          <w:sz w:val="20"/>
          <w:szCs w:val="20"/>
        </w:rPr>
        <w:t xml:space="preserve"> o spełnieniu warunków udziału w postępowaniu</w:t>
      </w:r>
    </w:p>
    <w:p w14:paraId="078F2241" w14:textId="77777777" w:rsidR="00BF57A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4</w:t>
      </w:r>
      <w:r w:rsidRPr="007D6960">
        <w:rPr>
          <w:rFonts w:ascii="Cambria" w:hAnsi="Cambria" w:cs="Arial"/>
          <w:sz w:val="20"/>
          <w:szCs w:val="20"/>
        </w:rPr>
        <w:tab/>
        <w:t xml:space="preserve">Oświadczenie </w:t>
      </w:r>
      <w:r>
        <w:rPr>
          <w:rFonts w:ascii="Cambria" w:hAnsi="Cambria" w:cs="Arial"/>
          <w:sz w:val="20"/>
          <w:szCs w:val="20"/>
        </w:rPr>
        <w:t>W</w:t>
      </w:r>
      <w:r w:rsidRPr="007D6960">
        <w:rPr>
          <w:rFonts w:ascii="Cambria" w:hAnsi="Cambria" w:cs="Arial"/>
          <w:sz w:val="20"/>
          <w:szCs w:val="20"/>
        </w:rPr>
        <w:t xml:space="preserve">ykonawcy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1921D7C1" w14:textId="77777777" w:rsidR="00BF57AC" w:rsidRDefault="00BF57AC" w:rsidP="00BF57AC">
      <w:pPr>
        <w:pStyle w:val="Bezodstpw"/>
        <w:spacing w:line="276" w:lineRule="auto"/>
        <w:ind w:left="2124" w:hanging="1698"/>
        <w:rPr>
          <w:rFonts w:ascii="Cambria" w:hAnsi="Cambria" w:cs="Arial"/>
          <w:sz w:val="20"/>
          <w:szCs w:val="20"/>
        </w:rPr>
      </w:pPr>
      <w:r>
        <w:rPr>
          <w:rFonts w:ascii="Cambria" w:hAnsi="Cambria" w:cs="Arial"/>
          <w:sz w:val="20"/>
          <w:szCs w:val="20"/>
        </w:rPr>
        <w:t>Załącznik nr 4a</w:t>
      </w:r>
      <w:r>
        <w:rPr>
          <w:rFonts w:ascii="Cambria" w:hAnsi="Cambria" w:cs="Arial"/>
          <w:sz w:val="20"/>
          <w:szCs w:val="20"/>
        </w:rPr>
        <w:tab/>
      </w:r>
      <w:r w:rsidRPr="007D6960">
        <w:rPr>
          <w:rFonts w:ascii="Cambria" w:hAnsi="Cambria" w:cs="Arial"/>
          <w:sz w:val="20"/>
          <w:szCs w:val="20"/>
        </w:rPr>
        <w:t xml:space="preserve">Oświadczenie </w:t>
      </w:r>
      <w:r>
        <w:rPr>
          <w:rFonts w:ascii="Cambria" w:hAnsi="Cambria" w:cs="Arial"/>
          <w:sz w:val="20"/>
          <w:szCs w:val="20"/>
        </w:rPr>
        <w:t>Podmiotu udostępniającego zasoby</w:t>
      </w:r>
      <w:r w:rsidRPr="007D6960">
        <w:rPr>
          <w:rFonts w:ascii="Cambria" w:hAnsi="Cambria" w:cs="Arial"/>
          <w:sz w:val="20"/>
          <w:szCs w:val="20"/>
        </w:rPr>
        <w:t xml:space="preserve"> o </w:t>
      </w:r>
      <w:r>
        <w:rPr>
          <w:rFonts w:ascii="Cambria" w:hAnsi="Cambria" w:cs="Arial"/>
          <w:sz w:val="20"/>
          <w:szCs w:val="20"/>
        </w:rPr>
        <w:t xml:space="preserve">braku podstaw do </w:t>
      </w:r>
      <w:r w:rsidRPr="007D6960">
        <w:rPr>
          <w:rFonts w:ascii="Cambria" w:hAnsi="Cambria" w:cs="Arial"/>
          <w:sz w:val="20"/>
          <w:szCs w:val="20"/>
        </w:rPr>
        <w:t>wykluczeni</w:t>
      </w:r>
      <w:r>
        <w:rPr>
          <w:rFonts w:ascii="Cambria" w:hAnsi="Cambria" w:cs="Arial"/>
          <w:sz w:val="20"/>
          <w:szCs w:val="20"/>
        </w:rPr>
        <w:t>a</w:t>
      </w:r>
    </w:p>
    <w:p w14:paraId="425ECD2C" w14:textId="77777777" w:rsidR="00BF57AC" w:rsidRPr="007D6960" w:rsidRDefault="00BF57AC" w:rsidP="00BF57AC">
      <w:pPr>
        <w:pStyle w:val="Bezodstpw"/>
        <w:spacing w:line="276" w:lineRule="auto"/>
        <w:ind w:left="2124" w:hanging="1698"/>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Oświadczenie Wykonawców wspólnie ubiegających się o udzielenie postępowania</w:t>
      </w:r>
    </w:p>
    <w:p w14:paraId="49F1E474" w14:textId="77777777" w:rsidR="00BF57AC" w:rsidRPr="007D6960"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6</w:t>
      </w:r>
      <w:r w:rsidRPr="007D6960">
        <w:rPr>
          <w:rFonts w:ascii="Cambria" w:hAnsi="Cambria" w:cs="Arial"/>
          <w:sz w:val="20"/>
          <w:szCs w:val="20"/>
        </w:rPr>
        <w:tab/>
        <w:t>Wykaz osób,</w:t>
      </w:r>
      <w:r w:rsidR="003A277B">
        <w:rPr>
          <w:rFonts w:ascii="Cambria" w:hAnsi="Cambria" w:cs="Arial"/>
          <w:sz w:val="20"/>
          <w:szCs w:val="20"/>
        </w:rPr>
        <w:t xml:space="preserve"> </w:t>
      </w:r>
      <w:r w:rsidRPr="007D6960">
        <w:rPr>
          <w:rFonts w:ascii="Cambria" w:hAnsi="Cambria" w:cs="Arial"/>
          <w:sz w:val="20"/>
          <w:szCs w:val="20"/>
        </w:rPr>
        <w:t>które będą uczestniczyć w wykonywaniu zamówienia</w:t>
      </w:r>
    </w:p>
    <w:p w14:paraId="5FD61D51" w14:textId="77777777" w:rsidR="00BF57AC"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7</w:t>
      </w:r>
      <w:r w:rsidRPr="007D6960">
        <w:rPr>
          <w:rFonts w:ascii="Cambria" w:hAnsi="Cambria" w:cs="Arial"/>
          <w:sz w:val="20"/>
          <w:szCs w:val="20"/>
        </w:rPr>
        <w:tab/>
        <w:t>Wzór umowy</w:t>
      </w:r>
      <w:r>
        <w:rPr>
          <w:rFonts w:ascii="Cambria" w:hAnsi="Cambria" w:cs="Arial"/>
          <w:sz w:val="20"/>
          <w:szCs w:val="20"/>
        </w:rPr>
        <w:t xml:space="preserve"> </w:t>
      </w:r>
    </w:p>
    <w:p w14:paraId="342F8AD6" w14:textId="77777777" w:rsidR="00BF57AC" w:rsidRPr="007D6960"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Załącznik nr 8</w:t>
      </w:r>
      <w:r w:rsidRPr="007D6960">
        <w:rPr>
          <w:rFonts w:ascii="Cambria" w:hAnsi="Cambria" w:cs="Arial"/>
          <w:sz w:val="20"/>
          <w:szCs w:val="20"/>
        </w:rPr>
        <w:tab/>
        <w:t>Wykaz robót budowlanych</w:t>
      </w:r>
    </w:p>
    <w:p w14:paraId="1EEE087D" w14:textId="77777777" w:rsidR="00BF57AC" w:rsidRPr="008A13AE" w:rsidRDefault="00BF57AC" w:rsidP="00BF57AC">
      <w:pPr>
        <w:pStyle w:val="Bezodstpw"/>
        <w:spacing w:line="276" w:lineRule="auto"/>
        <w:ind w:left="426"/>
        <w:rPr>
          <w:rFonts w:ascii="Cambria" w:hAnsi="Cambria" w:cs="Arial"/>
          <w:sz w:val="20"/>
          <w:szCs w:val="20"/>
        </w:rPr>
      </w:pPr>
      <w:r w:rsidRPr="007D6960">
        <w:rPr>
          <w:rFonts w:ascii="Cambria" w:hAnsi="Cambria" w:cs="Arial"/>
          <w:sz w:val="20"/>
          <w:szCs w:val="20"/>
        </w:rPr>
        <w:t xml:space="preserve">Załącznik nr </w:t>
      </w:r>
      <w:r>
        <w:rPr>
          <w:rFonts w:ascii="Cambria" w:hAnsi="Cambria" w:cs="Arial"/>
          <w:sz w:val="20"/>
          <w:szCs w:val="20"/>
        </w:rPr>
        <w:t>9</w:t>
      </w:r>
      <w:r w:rsidRPr="007D6960">
        <w:rPr>
          <w:rFonts w:ascii="Cambria" w:hAnsi="Cambria" w:cs="Arial"/>
          <w:sz w:val="20"/>
          <w:szCs w:val="20"/>
        </w:rPr>
        <w:tab/>
      </w:r>
      <w:r w:rsidRPr="001E4DFF">
        <w:rPr>
          <w:rFonts w:ascii="Cambria" w:hAnsi="Cambria" w:cs="Arial"/>
          <w:sz w:val="20"/>
          <w:szCs w:val="20"/>
        </w:rPr>
        <w:t>Oświadczenie o podwykonawcach</w:t>
      </w:r>
    </w:p>
    <w:p w14:paraId="2CC86799" w14:textId="77777777" w:rsidR="00BF57AC" w:rsidRDefault="00BF57AC" w:rsidP="00BF57AC">
      <w:pPr>
        <w:spacing w:line="276" w:lineRule="auto"/>
        <w:ind w:left="2127" w:hanging="1701"/>
        <w:jc w:val="both"/>
        <w:rPr>
          <w:rFonts w:ascii="Cambria" w:hAnsi="Cambria" w:cs="Arial"/>
          <w:bCs/>
          <w:sz w:val="20"/>
          <w:szCs w:val="20"/>
        </w:rPr>
      </w:pPr>
      <w:r>
        <w:rPr>
          <w:rFonts w:ascii="Cambria" w:hAnsi="Cambria" w:cs="Arial"/>
          <w:bCs/>
          <w:sz w:val="20"/>
          <w:szCs w:val="20"/>
        </w:rPr>
        <w:t>Załącznik nr 10</w:t>
      </w:r>
      <w:r w:rsidRPr="007D6960">
        <w:rPr>
          <w:rFonts w:ascii="Cambria" w:hAnsi="Cambria" w:cs="Arial"/>
          <w:bCs/>
          <w:sz w:val="20"/>
          <w:szCs w:val="20"/>
        </w:rPr>
        <w:t xml:space="preserve"> </w:t>
      </w:r>
      <w:r w:rsidRPr="007D6960">
        <w:rPr>
          <w:rFonts w:ascii="Cambria" w:hAnsi="Cambria" w:cs="Arial"/>
          <w:bCs/>
          <w:sz w:val="20"/>
          <w:szCs w:val="20"/>
        </w:rPr>
        <w:tab/>
        <w:t>Istotne postanowienia umowy o podwykonawstwo</w:t>
      </w:r>
    </w:p>
    <w:p w14:paraId="1F3B174D" w14:textId="77777777" w:rsidR="000F168E" w:rsidRDefault="00BF57AC" w:rsidP="00BF57AC">
      <w:pPr>
        <w:spacing w:line="276" w:lineRule="auto"/>
        <w:ind w:left="2127" w:hanging="1701"/>
        <w:jc w:val="both"/>
        <w:rPr>
          <w:rFonts w:ascii="Cambria" w:hAnsi="Cambria" w:cs="Arial"/>
          <w:bCs/>
          <w:sz w:val="20"/>
          <w:szCs w:val="20"/>
        </w:rPr>
      </w:pPr>
      <w:r w:rsidRPr="007D6960">
        <w:rPr>
          <w:rFonts w:ascii="Cambria" w:hAnsi="Cambria" w:cs="Arial"/>
          <w:sz w:val="20"/>
          <w:szCs w:val="20"/>
        </w:rPr>
        <w:t xml:space="preserve">Załącznik nr </w:t>
      </w:r>
      <w:r>
        <w:rPr>
          <w:rFonts w:ascii="Cambria" w:hAnsi="Cambria" w:cs="Arial"/>
          <w:sz w:val="20"/>
          <w:szCs w:val="20"/>
        </w:rPr>
        <w:t>11</w:t>
      </w:r>
      <w:r w:rsidRPr="007D6960">
        <w:rPr>
          <w:rFonts w:ascii="Cambria" w:hAnsi="Cambria" w:cs="Arial"/>
          <w:sz w:val="20"/>
          <w:szCs w:val="20"/>
        </w:rPr>
        <w:tab/>
      </w:r>
      <w:r w:rsidR="000F168E" w:rsidRPr="009645F8">
        <w:rPr>
          <w:rFonts w:ascii="Cambria" w:hAnsi="Cambria" w:cs="Arial"/>
          <w:bCs/>
          <w:sz w:val="20"/>
          <w:szCs w:val="20"/>
        </w:rPr>
        <w:t>P</w:t>
      </w:r>
      <w:proofErr w:type="spellStart"/>
      <w:r w:rsidR="000F168E" w:rsidRPr="009645F8">
        <w:rPr>
          <w:rFonts w:ascii="Cambria" w:hAnsi="Cambria" w:cs="Arial"/>
          <w:bCs/>
          <w:sz w:val="20"/>
          <w:szCs w:val="20"/>
          <w:lang w:val="x-none"/>
        </w:rPr>
        <w:t>rogram</w:t>
      </w:r>
      <w:proofErr w:type="spellEnd"/>
      <w:r w:rsidR="000F168E" w:rsidRPr="009645F8">
        <w:rPr>
          <w:rFonts w:ascii="Cambria" w:hAnsi="Cambria" w:cs="Arial"/>
          <w:bCs/>
          <w:sz w:val="20"/>
          <w:szCs w:val="20"/>
          <w:lang w:val="x-none"/>
        </w:rPr>
        <w:t xml:space="preserve"> </w:t>
      </w:r>
      <w:r w:rsidR="000F168E" w:rsidRPr="00EA3D03">
        <w:rPr>
          <w:rFonts w:ascii="Cambria" w:hAnsi="Cambria" w:cs="Arial"/>
          <w:bCs/>
          <w:sz w:val="20"/>
          <w:szCs w:val="20"/>
          <w:lang w:val="x-none"/>
        </w:rPr>
        <w:t>funkcjonalno-użytkow</w:t>
      </w:r>
      <w:r w:rsidR="000F168E" w:rsidRPr="00EA3D03">
        <w:rPr>
          <w:rFonts w:ascii="Cambria" w:hAnsi="Cambria" w:cs="Arial"/>
          <w:bCs/>
          <w:sz w:val="20"/>
          <w:szCs w:val="20"/>
        </w:rPr>
        <w:t xml:space="preserve">y </w:t>
      </w:r>
    </w:p>
    <w:p w14:paraId="38F999B9" w14:textId="77777777" w:rsidR="00D96B66" w:rsidRPr="007D6960" w:rsidRDefault="00D96B66" w:rsidP="00582308">
      <w:pPr>
        <w:spacing w:line="276" w:lineRule="auto"/>
        <w:ind w:left="2127" w:hanging="1701"/>
        <w:jc w:val="both"/>
        <w:rPr>
          <w:rFonts w:ascii="Cambria" w:hAnsi="Cambria" w:cs="Arial"/>
          <w:sz w:val="20"/>
          <w:szCs w:val="20"/>
        </w:rPr>
      </w:pPr>
    </w:p>
    <w:p w14:paraId="5A8B2340" w14:textId="77777777" w:rsidR="00582308" w:rsidRPr="007D6960" w:rsidRDefault="00582308" w:rsidP="00582308">
      <w:pPr>
        <w:spacing w:line="276" w:lineRule="auto"/>
        <w:ind w:left="2127" w:hanging="1701"/>
        <w:jc w:val="both"/>
        <w:rPr>
          <w:rFonts w:ascii="Cambria" w:hAnsi="Cambria" w:cs="Arial"/>
          <w:b/>
          <w:bCs/>
          <w:i/>
          <w:iCs/>
          <w:sz w:val="20"/>
          <w:szCs w:val="20"/>
          <w:u w:val="single"/>
        </w:rPr>
      </w:pPr>
    </w:p>
    <w:p w14:paraId="26D42E4F" w14:textId="77777777" w:rsidR="001C213A" w:rsidRPr="007D6960" w:rsidRDefault="00944CC6" w:rsidP="00D96B66">
      <w:pPr>
        <w:pStyle w:val="Tekstpodstawowy"/>
        <w:spacing w:after="60" w:line="276" w:lineRule="auto"/>
        <w:ind w:left="6372" w:firstLine="291"/>
        <w:jc w:val="left"/>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14:paraId="3501614B" w14:textId="77777777" w:rsidR="00944CC6" w:rsidRPr="007D6960" w:rsidRDefault="00944CC6" w:rsidP="00713F34">
      <w:pPr>
        <w:pStyle w:val="Tekstpodstawowy"/>
        <w:spacing w:after="60" w:line="276" w:lineRule="auto"/>
        <w:ind w:left="5664" w:firstLine="708"/>
        <w:rPr>
          <w:rFonts w:ascii="Cambria" w:hAnsi="Cambria" w:cs="Arial"/>
          <w:b/>
          <w:bCs/>
          <w:smallCaps w:val="0"/>
          <w:sz w:val="20"/>
          <w:szCs w:val="20"/>
          <w:lang w:val="pl-PL"/>
        </w:rPr>
      </w:pPr>
    </w:p>
    <w:p w14:paraId="015A9ACA" w14:textId="50B3498F" w:rsidR="00A13BC5" w:rsidRDefault="00A13BC5" w:rsidP="00A13BC5">
      <w:pPr>
        <w:pStyle w:val="Tekstpodstawowy"/>
        <w:spacing w:after="60" w:line="276" w:lineRule="auto"/>
        <w:ind w:left="4956" w:firstLine="708"/>
        <w:jc w:val="left"/>
        <w:rPr>
          <w:rFonts w:ascii="Cambria" w:hAnsi="Cambria" w:cs="Arial"/>
          <w:b/>
          <w:bCs/>
          <w:sz w:val="20"/>
          <w:szCs w:val="20"/>
        </w:rPr>
      </w:pPr>
      <w:r w:rsidRPr="00A13BC5">
        <w:rPr>
          <w:rFonts w:ascii="Cambria" w:hAnsi="Cambria" w:cs="Arial"/>
          <w:b/>
          <w:bCs/>
          <w:sz w:val="20"/>
          <w:szCs w:val="20"/>
        </w:rPr>
        <w:t>Z up. Wójta Gminy Masłów</w:t>
      </w:r>
    </w:p>
    <w:p w14:paraId="7210736A" w14:textId="77777777" w:rsidR="00A13BC5" w:rsidRPr="00A13BC5" w:rsidRDefault="00A13BC5" w:rsidP="00A13BC5">
      <w:pPr>
        <w:pStyle w:val="Tekstpodstawowy"/>
        <w:spacing w:after="60" w:line="276" w:lineRule="auto"/>
        <w:ind w:left="5664" w:firstLine="708"/>
        <w:jc w:val="left"/>
        <w:rPr>
          <w:rFonts w:ascii="Cambria" w:hAnsi="Cambria" w:cs="Arial"/>
          <w:b/>
          <w:bCs/>
          <w:sz w:val="20"/>
          <w:szCs w:val="20"/>
        </w:rPr>
      </w:pPr>
    </w:p>
    <w:p w14:paraId="6AE11680" w14:textId="29CD0617" w:rsidR="00A13BC5" w:rsidRDefault="00A13BC5" w:rsidP="00A13BC5">
      <w:pPr>
        <w:pStyle w:val="Tekstpodstawowy"/>
        <w:spacing w:after="60" w:line="276" w:lineRule="auto"/>
        <w:ind w:left="4956" w:firstLine="708"/>
        <w:jc w:val="left"/>
        <w:rPr>
          <w:rFonts w:ascii="Cambria" w:hAnsi="Cambria" w:cs="Arial"/>
          <w:b/>
          <w:bCs/>
          <w:sz w:val="20"/>
          <w:szCs w:val="20"/>
        </w:rPr>
      </w:pPr>
      <w:r>
        <w:rPr>
          <w:rFonts w:ascii="Cambria" w:hAnsi="Cambria" w:cs="Arial"/>
          <w:b/>
          <w:bCs/>
          <w:sz w:val="20"/>
          <w:szCs w:val="20"/>
          <w:lang w:val="pl-PL"/>
        </w:rPr>
        <w:t xml:space="preserve">       </w:t>
      </w:r>
      <w:r w:rsidRPr="00A13BC5">
        <w:rPr>
          <w:rFonts w:ascii="Cambria" w:hAnsi="Cambria" w:cs="Arial"/>
          <w:b/>
          <w:bCs/>
          <w:sz w:val="20"/>
          <w:szCs w:val="20"/>
        </w:rPr>
        <w:t>Kierownik Referatu</w:t>
      </w:r>
    </w:p>
    <w:p w14:paraId="36DBAFA9" w14:textId="58291147" w:rsidR="00A13BC5" w:rsidRPr="00A13BC5" w:rsidRDefault="00A13BC5" w:rsidP="00A13BC5">
      <w:pPr>
        <w:pStyle w:val="Tekstpodstawowy"/>
        <w:spacing w:after="60" w:line="276" w:lineRule="auto"/>
        <w:ind w:left="4248" w:firstLine="708"/>
        <w:jc w:val="left"/>
        <w:rPr>
          <w:rFonts w:ascii="Cambria" w:hAnsi="Cambria" w:cs="Arial"/>
          <w:b/>
          <w:bCs/>
          <w:sz w:val="20"/>
          <w:szCs w:val="20"/>
        </w:rPr>
      </w:pPr>
      <w:r w:rsidRPr="00A13BC5">
        <w:rPr>
          <w:rFonts w:ascii="Cambria" w:hAnsi="Cambria" w:cs="Arial"/>
          <w:b/>
          <w:bCs/>
          <w:sz w:val="20"/>
          <w:szCs w:val="20"/>
        </w:rPr>
        <w:t xml:space="preserve">Budownictwa i Gospodarki Przestrzennej                         </w:t>
      </w:r>
    </w:p>
    <w:p w14:paraId="24EEC37F" w14:textId="77777777" w:rsidR="00A13BC5" w:rsidRPr="00A13BC5" w:rsidRDefault="00A13BC5" w:rsidP="00A13BC5">
      <w:pPr>
        <w:pStyle w:val="Tekstpodstawowy"/>
        <w:spacing w:after="60" w:line="276" w:lineRule="auto"/>
        <w:ind w:left="5664" w:firstLine="708"/>
        <w:rPr>
          <w:rFonts w:ascii="Cambria" w:hAnsi="Cambria" w:cs="Arial"/>
          <w:b/>
          <w:bCs/>
          <w:sz w:val="20"/>
          <w:szCs w:val="20"/>
        </w:rPr>
      </w:pPr>
    </w:p>
    <w:p w14:paraId="76CE99E1" w14:textId="396F7ACB" w:rsidR="00A13BC5" w:rsidRPr="00A13BC5" w:rsidRDefault="00A13BC5" w:rsidP="00A13BC5">
      <w:pPr>
        <w:pStyle w:val="Tekstpodstawowy"/>
        <w:spacing w:after="60" w:line="276" w:lineRule="auto"/>
        <w:ind w:left="4248" w:firstLine="708"/>
        <w:jc w:val="left"/>
        <w:rPr>
          <w:rFonts w:ascii="Cambria" w:hAnsi="Cambria" w:cs="Arial"/>
          <w:b/>
          <w:bCs/>
          <w:sz w:val="20"/>
          <w:szCs w:val="20"/>
        </w:rPr>
      </w:pPr>
      <w:r>
        <w:rPr>
          <w:rFonts w:ascii="Cambria" w:hAnsi="Cambria" w:cs="Arial"/>
          <w:b/>
          <w:bCs/>
          <w:sz w:val="20"/>
          <w:szCs w:val="20"/>
          <w:lang w:val="pl-PL"/>
        </w:rPr>
        <w:t xml:space="preserve">           </w:t>
      </w:r>
      <w:bookmarkStart w:id="9" w:name="_GoBack"/>
      <w:bookmarkEnd w:id="9"/>
      <w:r w:rsidRPr="00A13BC5">
        <w:rPr>
          <w:rFonts w:ascii="Cambria" w:hAnsi="Cambria" w:cs="Arial"/>
          <w:b/>
          <w:bCs/>
          <w:sz w:val="20"/>
          <w:szCs w:val="20"/>
        </w:rPr>
        <w:t>/-/ mgr inż. Dariusz Korczyński</w:t>
      </w:r>
    </w:p>
    <w:p w14:paraId="6EF23629" w14:textId="77777777" w:rsidR="00A13BC5" w:rsidRPr="00A13BC5" w:rsidRDefault="00A13BC5" w:rsidP="00A13BC5">
      <w:pPr>
        <w:pStyle w:val="Tekstpodstawowy"/>
        <w:rPr>
          <w:rFonts w:ascii="Cambria" w:hAnsi="Cambria" w:cs="Arial"/>
          <w:b/>
          <w:bCs/>
          <w:sz w:val="20"/>
          <w:szCs w:val="20"/>
        </w:rPr>
      </w:pPr>
    </w:p>
    <w:p w14:paraId="10FE56DC" w14:textId="77777777" w:rsidR="00582308" w:rsidRPr="007D6960" w:rsidRDefault="00582308" w:rsidP="00713F34">
      <w:pPr>
        <w:pStyle w:val="Tekstpodstawowy"/>
        <w:spacing w:after="60" w:line="276" w:lineRule="auto"/>
        <w:ind w:left="5664" w:firstLine="708"/>
        <w:rPr>
          <w:rFonts w:ascii="Cambria" w:hAnsi="Cambria" w:cs="Arial"/>
          <w:b/>
          <w:bCs/>
          <w:smallCaps w:val="0"/>
          <w:sz w:val="20"/>
          <w:szCs w:val="20"/>
          <w:lang w:val="pl-PL"/>
        </w:rPr>
      </w:pPr>
    </w:p>
    <w:p w14:paraId="0856FCE2" w14:textId="7E1DA3C3" w:rsidR="00944CC6" w:rsidRPr="007C414C" w:rsidRDefault="00944CC6" w:rsidP="00A13BC5">
      <w:pPr>
        <w:pStyle w:val="Tekstpodstawowy"/>
        <w:spacing w:after="60" w:line="276" w:lineRule="auto"/>
        <w:jc w:val="left"/>
        <w:rPr>
          <w:rFonts w:ascii="Cambria" w:hAnsi="Cambria" w:cs="Arial"/>
          <w:b/>
          <w:bCs/>
          <w:smallCaps w:val="0"/>
          <w:sz w:val="20"/>
          <w:szCs w:val="20"/>
          <w:lang w:val="pl-PL"/>
        </w:rPr>
      </w:pPr>
    </w:p>
    <w:sectPr w:rsidR="00944CC6" w:rsidRPr="007C414C" w:rsidSect="00EA30F2">
      <w:headerReference w:type="default" r:id="rId20"/>
      <w:footerReference w:type="even" r:id="rId21"/>
      <w:footerReference w:type="default" r:id="rId22"/>
      <w:pgSz w:w="11906" w:h="16838"/>
      <w:pgMar w:top="1560" w:right="1418" w:bottom="851" w:left="1418"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36CDB" w14:textId="77777777" w:rsidR="00A90CC7" w:rsidRDefault="00A90CC7">
      <w:r>
        <w:separator/>
      </w:r>
    </w:p>
  </w:endnote>
  <w:endnote w:type="continuationSeparator" w:id="0">
    <w:p w14:paraId="7E86F0F9" w14:textId="77777777" w:rsidR="00A90CC7" w:rsidRDefault="00A9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charset w:val="EE"/>
    <w:family w:val="swiss"/>
    <w:pitch w:val="variable"/>
    <w:sig w:usb0="00000287" w:usb1="00000000" w:usb2="00000000" w:usb3="00000000" w:csb0="0000009F" w:csb1="00000000"/>
  </w:font>
  <w:font w:name="CIDFont+F2">
    <w:altName w:val="Yu Goth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693EB" w14:textId="77777777" w:rsidR="00A90CC7" w:rsidRDefault="00A90CC7"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5560FC" w14:textId="77777777" w:rsidR="00A90CC7" w:rsidRDefault="00A90CC7"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932C" w14:textId="5938C39A" w:rsidR="00A90CC7" w:rsidRPr="00CC222D" w:rsidRDefault="00A90CC7">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A13BC5" w:rsidRPr="00A13BC5">
      <w:rPr>
        <w:rFonts w:ascii="Cambria" w:hAnsi="Cambria"/>
        <w:noProof/>
        <w:sz w:val="20"/>
        <w:szCs w:val="20"/>
        <w:lang w:val="pl-PL"/>
      </w:rPr>
      <w:t>20</w:t>
    </w:r>
    <w:r w:rsidRPr="00CC222D">
      <w:rPr>
        <w:rFonts w:ascii="Cambria" w:hAnsi="Cambria"/>
        <w:sz w:val="20"/>
        <w:szCs w:val="20"/>
      </w:rPr>
      <w:fldChar w:fldCharType="end"/>
    </w:r>
  </w:p>
  <w:p w14:paraId="21DBA5CD" w14:textId="77777777" w:rsidR="00A90CC7" w:rsidRDefault="00A90CC7"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AEF4F" w14:textId="77777777" w:rsidR="00A90CC7" w:rsidRDefault="00A90CC7">
      <w:r>
        <w:separator/>
      </w:r>
    </w:p>
  </w:footnote>
  <w:footnote w:type="continuationSeparator" w:id="0">
    <w:p w14:paraId="7A68E41B" w14:textId="77777777" w:rsidR="00A90CC7" w:rsidRDefault="00A90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B2F19" w14:textId="77777777" w:rsidR="00A90CC7" w:rsidRDefault="00A90CC7" w:rsidP="00E47F4A">
    <w:pPr>
      <w:pStyle w:val="Nagwek"/>
      <w:rPr>
        <w:rFonts w:ascii="Cambria" w:hAnsi="Cambria" w:cs="Arial"/>
        <w:b/>
        <w:sz w:val="20"/>
        <w:lang w:val="pl-PL"/>
      </w:rPr>
    </w:pPr>
    <w:bookmarkStart w:id="10" w:name="_Hlk97586066"/>
    <w:bookmarkStart w:id="11" w:name="_Hlk97586067"/>
  </w:p>
  <w:p w14:paraId="2E2AD19D" w14:textId="58BB756B" w:rsidR="00A90CC7" w:rsidRPr="00EA30F2" w:rsidRDefault="00A90CC7" w:rsidP="00E47F4A">
    <w:pPr>
      <w:pStyle w:val="Nagwek"/>
      <w:rPr>
        <w:rFonts w:ascii="Cambria" w:hAnsi="Cambria" w:cs="Arial"/>
        <w:b/>
        <w:sz w:val="20"/>
        <w:lang w:val="pl-PL"/>
      </w:rPr>
    </w:pPr>
    <w:bookmarkStart w:id="12" w:name="_Hlk97586187"/>
    <w:bookmarkStart w:id="13" w:name="_Hlk97586188"/>
    <w:r>
      <w:rPr>
        <w:rFonts w:ascii="Cambria" w:hAnsi="Cambria" w:cs="Arial"/>
        <w:b/>
        <w:sz w:val="20"/>
        <w:lang w:val="pl-PL"/>
      </w:rPr>
      <w:t xml:space="preserve">Nr referencyjny: </w:t>
    </w:r>
    <w:bookmarkEnd w:id="10"/>
    <w:bookmarkEnd w:id="11"/>
    <w:bookmarkEnd w:id="12"/>
    <w:bookmarkEnd w:id="13"/>
    <w:r>
      <w:rPr>
        <w:rFonts w:ascii="Cambria" w:hAnsi="Cambria"/>
        <w:b/>
        <w:sz w:val="20"/>
        <w:szCs w:val="20"/>
        <w:lang w:val="pl-PL"/>
      </w:rPr>
      <w:t>BiGP.271.38.2022.DK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49548BA8"/>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9"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0" w15:restartNumberingAfterBreak="0">
    <w:nsid w:val="00000022"/>
    <w:multiLevelType w:val="singleLevel"/>
    <w:tmpl w:val="00000022"/>
    <w:name w:val="WW8Num5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2"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068B426C"/>
    <w:multiLevelType w:val="hybridMultilevel"/>
    <w:tmpl w:val="C1905F16"/>
    <w:lvl w:ilvl="0" w:tplc="23E2F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0118E"/>
    <w:multiLevelType w:val="hybridMultilevel"/>
    <w:tmpl w:val="60B67F00"/>
    <w:lvl w:ilvl="0" w:tplc="00000004">
      <w:start w:val="1"/>
      <w:numFmt w:val="bullet"/>
      <w:lvlText w:val="−"/>
      <w:lvlJc w:val="left"/>
      <w:pPr>
        <w:ind w:left="1429"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AA57AC4"/>
    <w:multiLevelType w:val="hybridMultilevel"/>
    <w:tmpl w:val="FD9E1B4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0B531E23"/>
    <w:multiLevelType w:val="hybridMultilevel"/>
    <w:tmpl w:val="8F262B26"/>
    <w:lvl w:ilvl="0" w:tplc="23E2F178">
      <w:start w:val="1"/>
      <w:numFmt w:val="bullet"/>
      <w:lvlText w:val=""/>
      <w:lvlJc w:val="left"/>
      <w:pPr>
        <w:ind w:left="720" w:hanging="360"/>
      </w:pPr>
      <w:rPr>
        <w:rFonts w:ascii="Symbol" w:hAnsi="Symbol" w:hint="default"/>
      </w:rPr>
    </w:lvl>
    <w:lvl w:ilvl="1" w:tplc="23E2F17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06790A"/>
    <w:multiLevelType w:val="hybridMultilevel"/>
    <w:tmpl w:val="06E85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1EB1"/>
    <w:multiLevelType w:val="hybridMultilevel"/>
    <w:tmpl w:val="E3D296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E45076F"/>
    <w:multiLevelType w:val="hybridMultilevel"/>
    <w:tmpl w:val="27B6ED1C"/>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24"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C004792"/>
    <w:multiLevelType w:val="hybridMultilevel"/>
    <w:tmpl w:val="C3C01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AE1D2F"/>
    <w:multiLevelType w:val="multilevel"/>
    <w:tmpl w:val="9C4EC6B0"/>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4BA0752"/>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0171C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6C2BE5"/>
    <w:multiLevelType w:val="hybridMultilevel"/>
    <w:tmpl w:val="369A22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9"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3" w15:restartNumberingAfterBreak="0">
    <w:nsid w:val="432F2A5B"/>
    <w:multiLevelType w:val="hybridMultilevel"/>
    <w:tmpl w:val="633A39FC"/>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15:restartNumberingAfterBreak="0">
    <w:nsid w:val="43D178EF"/>
    <w:multiLevelType w:val="hybridMultilevel"/>
    <w:tmpl w:val="3FC00A5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896A7C"/>
    <w:multiLevelType w:val="hybridMultilevel"/>
    <w:tmpl w:val="2918E9BA"/>
    <w:lvl w:ilvl="0" w:tplc="C5C83B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46945560"/>
    <w:multiLevelType w:val="multilevel"/>
    <w:tmpl w:val="D5BAD5F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1"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8D46BF"/>
    <w:multiLevelType w:val="hybridMultilevel"/>
    <w:tmpl w:val="AD1C84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1">
      <w:start w:val="1"/>
      <w:numFmt w:val="decimal"/>
      <w:lvlText w:val="%6)"/>
      <w:lvlJc w:val="lef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045227C"/>
    <w:multiLevelType w:val="hybridMultilevel"/>
    <w:tmpl w:val="3028B8B4"/>
    <w:lvl w:ilvl="0" w:tplc="53A699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3A6910"/>
    <w:multiLevelType w:val="multilevel"/>
    <w:tmpl w:val="954AB758"/>
    <w:lvl w:ilvl="0">
      <w:start w:val="17"/>
      <w:numFmt w:val="decimal"/>
      <w:lvlText w:val="%1."/>
      <w:lvlJc w:val="left"/>
      <w:pPr>
        <w:ind w:left="600" w:hanging="600"/>
      </w:pPr>
      <w:rPr>
        <w:rFonts w:hint="default"/>
      </w:rPr>
    </w:lvl>
    <w:lvl w:ilvl="1">
      <w:start w:val="6"/>
      <w:numFmt w:val="decimal"/>
      <w:lvlText w:val="%2."/>
      <w:lvlJc w:val="left"/>
      <w:pPr>
        <w:ind w:left="5824"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6"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8933543"/>
    <w:multiLevelType w:val="hybridMultilevel"/>
    <w:tmpl w:val="DC5C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0" w15:restartNumberingAfterBreak="0">
    <w:nsid w:val="59CC314F"/>
    <w:multiLevelType w:val="hybridMultilevel"/>
    <w:tmpl w:val="DD020EB6"/>
    <w:lvl w:ilvl="0" w:tplc="2676E652">
      <w:start w:val="1"/>
      <w:numFmt w:val="decimal"/>
      <w:lvlText w:val="%1."/>
      <w:lvlJc w:val="left"/>
      <w:pPr>
        <w:ind w:left="360" w:hanging="360"/>
      </w:pPr>
      <w:rPr>
        <w:b w:val="0"/>
      </w:rPr>
    </w:lvl>
    <w:lvl w:ilvl="1" w:tplc="D310CBB4">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658D5"/>
    <w:multiLevelType w:val="hybridMultilevel"/>
    <w:tmpl w:val="73DAF6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CA5784D"/>
    <w:multiLevelType w:val="hybridMultilevel"/>
    <w:tmpl w:val="ED78DC58"/>
    <w:lvl w:ilvl="0" w:tplc="23E2F1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D1E209C"/>
    <w:multiLevelType w:val="hybridMultilevel"/>
    <w:tmpl w:val="36223E22"/>
    <w:lvl w:ilvl="0" w:tplc="929AA6F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0C09C4"/>
    <w:multiLevelType w:val="hybridMultilevel"/>
    <w:tmpl w:val="AEFEFC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4571DD3"/>
    <w:multiLevelType w:val="hybridMultilevel"/>
    <w:tmpl w:val="AC5E2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8"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8365A1"/>
    <w:multiLevelType w:val="multilevel"/>
    <w:tmpl w:val="85243858"/>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3A1B53"/>
    <w:multiLevelType w:val="hybridMultilevel"/>
    <w:tmpl w:val="FC70F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4664DB5"/>
    <w:multiLevelType w:val="hybridMultilevel"/>
    <w:tmpl w:val="6B006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6B7E74"/>
    <w:multiLevelType w:val="hybridMultilevel"/>
    <w:tmpl w:val="E18657CA"/>
    <w:lvl w:ilvl="0" w:tplc="23E2F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6"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80"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885814"/>
    <w:multiLevelType w:val="hybridMultilevel"/>
    <w:tmpl w:val="DB56F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57114A"/>
    <w:multiLevelType w:val="hybridMultilevel"/>
    <w:tmpl w:val="CD40C778"/>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num w:numId="1">
    <w:abstractNumId w:val="40"/>
  </w:num>
  <w:num w:numId="2">
    <w:abstractNumId w:val="2"/>
  </w:num>
  <w:num w:numId="3">
    <w:abstractNumId w:val="55"/>
  </w:num>
  <w:num w:numId="4">
    <w:abstractNumId w:val="11"/>
  </w:num>
  <w:num w:numId="5">
    <w:abstractNumId w:val="69"/>
    <w:lvlOverride w:ilvl="0">
      <w:lvl w:ilvl="0">
        <w:start w:val="1"/>
        <w:numFmt w:val="decimal"/>
        <w:lvlText w:val="%1)"/>
        <w:lvlJc w:val="left"/>
        <w:rPr>
          <w:color w:val="000000"/>
          <w:sz w:val="20"/>
          <w:szCs w:val="18"/>
          <w:lang w:val="pl-PL" w:eastAsia="pl-PL"/>
        </w:rPr>
      </w:lvl>
    </w:lvlOverride>
  </w:num>
  <w:num w:numId="6">
    <w:abstractNumId w:val="58"/>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7">
    <w:abstractNumId w:val="28"/>
  </w:num>
  <w:num w:numId="8">
    <w:abstractNumId w:val="6"/>
  </w:num>
  <w:num w:numId="9">
    <w:abstractNumId w:val="52"/>
  </w:num>
  <w:num w:numId="10">
    <w:abstractNumId w:val="25"/>
  </w:num>
  <w:num w:numId="11">
    <w:abstractNumId w:val="20"/>
  </w:num>
  <w:num w:numId="12">
    <w:abstractNumId w:val="32"/>
  </w:num>
  <w:num w:numId="13">
    <w:abstractNumId w:val="27"/>
  </w:num>
  <w:num w:numId="14">
    <w:abstractNumId w:val="12"/>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1"/>
  </w:num>
  <w:num w:numId="18">
    <w:abstractNumId w:val="60"/>
  </w:num>
  <w:num w:numId="19">
    <w:abstractNumId w:val="82"/>
  </w:num>
  <w:num w:numId="20">
    <w:abstractNumId w:val="68"/>
  </w:num>
  <w:num w:numId="21">
    <w:abstractNumId w:val="65"/>
  </w:num>
  <w:num w:numId="22">
    <w:abstractNumId w:val="49"/>
  </w:num>
  <w:num w:numId="23">
    <w:abstractNumId w:val="45"/>
  </w:num>
  <w:num w:numId="24">
    <w:abstractNumId w:val="78"/>
  </w:num>
  <w:num w:numId="25">
    <w:abstractNumId w:val="36"/>
  </w:num>
  <w:num w:numId="26">
    <w:abstractNumId w:val="76"/>
  </w:num>
  <w:num w:numId="27">
    <w:abstractNumId w:val="39"/>
  </w:num>
  <w:num w:numId="28">
    <w:abstractNumId w:val="48"/>
  </w:num>
  <w:num w:numId="29">
    <w:abstractNumId w:val="53"/>
  </w:num>
  <w:num w:numId="30">
    <w:abstractNumId w:val="29"/>
  </w:num>
  <w:num w:numId="31">
    <w:abstractNumId w:val="57"/>
  </w:num>
  <w:num w:numId="32">
    <w:abstractNumId w:val="42"/>
  </w:num>
  <w:num w:numId="33">
    <w:abstractNumId w:val="43"/>
  </w:num>
  <w:num w:numId="34">
    <w:abstractNumId w:val="34"/>
  </w:num>
  <w:num w:numId="35">
    <w:abstractNumId w:val="38"/>
  </w:num>
  <w:num w:numId="36">
    <w:abstractNumId w:val="46"/>
  </w:num>
  <w:num w:numId="37">
    <w:abstractNumId w:val="15"/>
  </w:num>
  <w:num w:numId="38">
    <w:abstractNumId w:val="51"/>
  </w:num>
  <w:num w:numId="39">
    <w:abstractNumId w:val="77"/>
  </w:num>
  <w:num w:numId="40">
    <w:abstractNumId w:val="67"/>
  </w:num>
  <w:num w:numId="41">
    <w:abstractNumId w:val="79"/>
  </w:num>
  <w:num w:numId="42">
    <w:abstractNumId w:val="19"/>
  </w:num>
  <w:num w:numId="43">
    <w:abstractNumId w:val="23"/>
  </w:num>
  <w:num w:numId="44">
    <w:abstractNumId w:val="64"/>
  </w:num>
  <w:num w:numId="45">
    <w:abstractNumId w:val="17"/>
  </w:num>
  <w:num w:numId="46">
    <w:abstractNumId w:val="54"/>
  </w:num>
  <w:num w:numId="47">
    <w:abstractNumId w:val="80"/>
  </w:num>
  <w:num w:numId="48">
    <w:abstractNumId w:val="26"/>
  </w:num>
  <w:num w:numId="49">
    <w:abstractNumId w:val="70"/>
  </w:num>
  <w:num w:numId="50">
    <w:abstractNumId w:val="24"/>
  </w:num>
  <w:num w:numId="51">
    <w:abstractNumId w:val="66"/>
  </w:num>
  <w:num w:numId="52">
    <w:abstractNumId w:val="21"/>
  </w:num>
  <w:num w:numId="53">
    <w:abstractNumId w:val="47"/>
  </w:num>
  <w:num w:numId="54">
    <w:abstractNumId w:val="71"/>
  </w:num>
  <w:num w:numId="55">
    <w:abstractNumId w:val="81"/>
  </w:num>
  <w:num w:numId="56">
    <w:abstractNumId w:val="31"/>
  </w:num>
  <w:num w:numId="57">
    <w:abstractNumId w:val="33"/>
  </w:num>
  <w:num w:numId="58">
    <w:abstractNumId w:val="73"/>
  </w:num>
  <w:num w:numId="59">
    <w:abstractNumId w:val="14"/>
  </w:num>
  <w:num w:numId="60">
    <w:abstractNumId w:val="44"/>
  </w:num>
  <w:num w:numId="61">
    <w:abstractNumId w:val="69"/>
  </w:num>
  <w:num w:numId="62">
    <w:abstractNumId w:val="35"/>
  </w:num>
  <w:num w:numId="63">
    <w:abstractNumId w:val="63"/>
  </w:num>
  <w:num w:numId="64">
    <w:abstractNumId w:val="37"/>
  </w:num>
  <w:num w:numId="65">
    <w:abstractNumId w:val="22"/>
  </w:num>
  <w:num w:numId="66">
    <w:abstractNumId w:val="62"/>
  </w:num>
  <w:num w:numId="67">
    <w:abstractNumId w:val="16"/>
  </w:num>
  <w:num w:numId="68">
    <w:abstractNumId w:val="13"/>
  </w:num>
  <w:num w:numId="69">
    <w:abstractNumId w:val="74"/>
  </w:num>
  <w:num w:numId="70">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2"/>
    <w:rsid w:val="00001C76"/>
    <w:rsid w:val="0000347E"/>
    <w:rsid w:val="000043DE"/>
    <w:rsid w:val="00005154"/>
    <w:rsid w:val="0000622B"/>
    <w:rsid w:val="000065EB"/>
    <w:rsid w:val="000066DD"/>
    <w:rsid w:val="00006898"/>
    <w:rsid w:val="00006D71"/>
    <w:rsid w:val="00007AF7"/>
    <w:rsid w:val="00007CBC"/>
    <w:rsid w:val="000102C3"/>
    <w:rsid w:val="00010A2B"/>
    <w:rsid w:val="0001195B"/>
    <w:rsid w:val="000128DB"/>
    <w:rsid w:val="00014E5F"/>
    <w:rsid w:val="00016876"/>
    <w:rsid w:val="00020C53"/>
    <w:rsid w:val="00021C26"/>
    <w:rsid w:val="000231AC"/>
    <w:rsid w:val="000239D4"/>
    <w:rsid w:val="00023D68"/>
    <w:rsid w:val="00023F47"/>
    <w:rsid w:val="00024437"/>
    <w:rsid w:val="00025401"/>
    <w:rsid w:val="00025659"/>
    <w:rsid w:val="00026E3B"/>
    <w:rsid w:val="00027244"/>
    <w:rsid w:val="000274E9"/>
    <w:rsid w:val="00027826"/>
    <w:rsid w:val="00027A9D"/>
    <w:rsid w:val="00027CE9"/>
    <w:rsid w:val="000302A6"/>
    <w:rsid w:val="000323DE"/>
    <w:rsid w:val="00033513"/>
    <w:rsid w:val="00033E37"/>
    <w:rsid w:val="000353A4"/>
    <w:rsid w:val="00035DBC"/>
    <w:rsid w:val="0003703F"/>
    <w:rsid w:val="000379F7"/>
    <w:rsid w:val="000408B8"/>
    <w:rsid w:val="00041617"/>
    <w:rsid w:val="00042263"/>
    <w:rsid w:val="00042B17"/>
    <w:rsid w:val="00043DFF"/>
    <w:rsid w:val="0004419F"/>
    <w:rsid w:val="00044B6B"/>
    <w:rsid w:val="00046BB9"/>
    <w:rsid w:val="00047EF2"/>
    <w:rsid w:val="000508DD"/>
    <w:rsid w:val="00051E57"/>
    <w:rsid w:val="0005412E"/>
    <w:rsid w:val="00054797"/>
    <w:rsid w:val="00054BF5"/>
    <w:rsid w:val="0005523A"/>
    <w:rsid w:val="00055851"/>
    <w:rsid w:val="00057FB0"/>
    <w:rsid w:val="00060D92"/>
    <w:rsid w:val="0006172F"/>
    <w:rsid w:val="00061F88"/>
    <w:rsid w:val="00063849"/>
    <w:rsid w:val="00064D9F"/>
    <w:rsid w:val="00065717"/>
    <w:rsid w:val="00066917"/>
    <w:rsid w:val="00067389"/>
    <w:rsid w:val="000675E7"/>
    <w:rsid w:val="00067890"/>
    <w:rsid w:val="00067A8B"/>
    <w:rsid w:val="00070743"/>
    <w:rsid w:val="00071D82"/>
    <w:rsid w:val="00071F01"/>
    <w:rsid w:val="000726CE"/>
    <w:rsid w:val="000747E7"/>
    <w:rsid w:val="00075847"/>
    <w:rsid w:val="0007653A"/>
    <w:rsid w:val="000778A0"/>
    <w:rsid w:val="000778A8"/>
    <w:rsid w:val="0007793E"/>
    <w:rsid w:val="00077A2A"/>
    <w:rsid w:val="00080D85"/>
    <w:rsid w:val="00080E73"/>
    <w:rsid w:val="00081E04"/>
    <w:rsid w:val="00081EF7"/>
    <w:rsid w:val="00082B52"/>
    <w:rsid w:val="00084151"/>
    <w:rsid w:val="000858B3"/>
    <w:rsid w:val="000858C1"/>
    <w:rsid w:val="00085CD9"/>
    <w:rsid w:val="00086D31"/>
    <w:rsid w:val="000870C5"/>
    <w:rsid w:val="0008770D"/>
    <w:rsid w:val="000902D9"/>
    <w:rsid w:val="00090A82"/>
    <w:rsid w:val="00093EDF"/>
    <w:rsid w:val="000970DD"/>
    <w:rsid w:val="000A0528"/>
    <w:rsid w:val="000A0539"/>
    <w:rsid w:val="000A1940"/>
    <w:rsid w:val="000A1981"/>
    <w:rsid w:val="000A27ED"/>
    <w:rsid w:val="000A30DC"/>
    <w:rsid w:val="000A3BB7"/>
    <w:rsid w:val="000A46EE"/>
    <w:rsid w:val="000A55CA"/>
    <w:rsid w:val="000A660B"/>
    <w:rsid w:val="000A7925"/>
    <w:rsid w:val="000B0B94"/>
    <w:rsid w:val="000B0BD7"/>
    <w:rsid w:val="000B0FF6"/>
    <w:rsid w:val="000B23C2"/>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40FD"/>
    <w:rsid w:val="000D6556"/>
    <w:rsid w:val="000D6731"/>
    <w:rsid w:val="000D6D5C"/>
    <w:rsid w:val="000E05B9"/>
    <w:rsid w:val="000E1B87"/>
    <w:rsid w:val="000E3107"/>
    <w:rsid w:val="000E3E42"/>
    <w:rsid w:val="000E4E2A"/>
    <w:rsid w:val="000E522B"/>
    <w:rsid w:val="000E60DA"/>
    <w:rsid w:val="000E7F53"/>
    <w:rsid w:val="000F01F6"/>
    <w:rsid w:val="000F1100"/>
    <w:rsid w:val="000F167B"/>
    <w:rsid w:val="000F168E"/>
    <w:rsid w:val="000F1E5A"/>
    <w:rsid w:val="000F2110"/>
    <w:rsid w:val="000F2308"/>
    <w:rsid w:val="000F37A4"/>
    <w:rsid w:val="000F37DA"/>
    <w:rsid w:val="000F6341"/>
    <w:rsid w:val="000F7159"/>
    <w:rsid w:val="000F7C21"/>
    <w:rsid w:val="001003DB"/>
    <w:rsid w:val="001008AB"/>
    <w:rsid w:val="00101FD0"/>
    <w:rsid w:val="00102744"/>
    <w:rsid w:val="0010294D"/>
    <w:rsid w:val="00102A85"/>
    <w:rsid w:val="00102C0C"/>
    <w:rsid w:val="00103155"/>
    <w:rsid w:val="0010337B"/>
    <w:rsid w:val="001033F9"/>
    <w:rsid w:val="001054D9"/>
    <w:rsid w:val="001058D3"/>
    <w:rsid w:val="00107451"/>
    <w:rsid w:val="00110287"/>
    <w:rsid w:val="001109E2"/>
    <w:rsid w:val="0011102C"/>
    <w:rsid w:val="00112636"/>
    <w:rsid w:val="001138AB"/>
    <w:rsid w:val="00114AAA"/>
    <w:rsid w:val="00114EE9"/>
    <w:rsid w:val="001155BD"/>
    <w:rsid w:val="001160E1"/>
    <w:rsid w:val="00116CDD"/>
    <w:rsid w:val="001201D6"/>
    <w:rsid w:val="00121446"/>
    <w:rsid w:val="001218E1"/>
    <w:rsid w:val="001218FB"/>
    <w:rsid w:val="00122276"/>
    <w:rsid w:val="001239A0"/>
    <w:rsid w:val="00124732"/>
    <w:rsid w:val="00125F38"/>
    <w:rsid w:val="00126279"/>
    <w:rsid w:val="00126A93"/>
    <w:rsid w:val="00126E65"/>
    <w:rsid w:val="001271CE"/>
    <w:rsid w:val="00127AC1"/>
    <w:rsid w:val="00130D9C"/>
    <w:rsid w:val="00130DC6"/>
    <w:rsid w:val="00131262"/>
    <w:rsid w:val="0013178C"/>
    <w:rsid w:val="0013187F"/>
    <w:rsid w:val="00131C88"/>
    <w:rsid w:val="0013262A"/>
    <w:rsid w:val="00133B36"/>
    <w:rsid w:val="00134189"/>
    <w:rsid w:val="0013430D"/>
    <w:rsid w:val="00134702"/>
    <w:rsid w:val="0013470A"/>
    <w:rsid w:val="001357B0"/>
    <w:rsid w:val="00135BB5"/>
    <w:rsid w:val="00135F3B"/>
    <w:rsid w:val="00136003"/>
    <w:rsid w:val="00136C5B"/>
    <w:rsid w:val="00136D09"/>
    <w:rsid w:val="00137870"/>
    <w:rsid w:val="00137C22"/>
    <w:rsid w:val="001405D1"/>
    <w:rsid w:val="00140C68"/>
    <w:rsid w:val="00140DF0"/>
    <w:rsid w:val="00141F58"/>
    <w:rsid w:val="00142498"/>
    <w:rsid w:val="001429E9"/>
    <w:rsid w:val="00142F0E"/>
    <w:rsid w:val="00143610"/>
    <w:rsid w:val="0014366A"/>
    <w:rsid w:val="00143B0D"/>
    <w:rsid w:val="00143E91"/>
    <w:rsid w:val="0014449D"/>
    <w:rsid w:val="00145AEA"/>
    <w:rsid w:val="00145F79"/>
    <w:rsid w:val="00146024"/>
    <w:rsid w:val="0014707D"/>
    <w:rsid w:val="00150D07"/>
    <w:rsid w:val="00151D41"/>
    <w:rsid w:val="00154AD3"/>
    <w:rsid w:val="00155D56"/>
    <w:rsid w:val="00156304"/>
    <w:rsid w:val="00156396"/>
    <w:rsid w:val="001568FB"/>
    <w:rsid w:val="00156E0C"/>
    <w:rsid w:val="00156F11"/>
    <w:rsid w:val="00157704"/>
    <w:rsid w:val="00160035"/>
    <w:rsid w:val="0016212F"/>
    <w:rsid w:val="001622AF"/>
    <w:rsid w:val="00162505"/>
    <w:rsid w:val="00162560"/>
    <w:rsid w:val="00162F12"/>
    <w:rsid w:val="0016386E"/>
    <w:rsid w:val="00164F38"/>
    <w:rsid w:val="00165D29"/>
    <w:rsid w:val="00166C90"/>
    <w:rsid w:val="00167AEE"/>
    <w:rsid w:val="001720B9"/>
    <w:rsid w:val="00172F48"/>
    <w:rsid w:val="0017416A"/>
    <w:rsid w:val="00174344"/>
    <w:rsid w:val="00174747"/>
    <w:rsid w:val="00177C54"/>
    <w:rsid w:val="00180D33"/>
    <w:rsid w:val="00181631"/>
    <w:rsid w:val="001816EE"/>
    <w:rsid w:val="00181A5D"/>
    <w:rsid w:val="00182D24"/>
    <w:rsid w:val="001850ED"/>
    <w:rsid w:val="00185AD1"/>
    <w:rsid w:val="0018611C"/>
    <w:rsid w:val="001866AD"/>
    <w:rsid w:val="00186D2F"/>
    <w:rsid w:val="00191641"/>
    <w:rsid w:val="00191FF7"/>
    <w:rsid w:val="00192C7B"/>
    <w:rsid w:val="00194797"/>
    <w:rsid w:val="0019498B"/>
    <w:rsid w:val="00194CF3"/>
    <w:rsid w:val="0019530C"/>
    <w:rsid w:val="001967B6"/>
    <w:rsid w:val="00197122"/>
    <w:rsid w:val="0019763C"/>
    <w:rsid w:val="001979DB"/>
    <w:rsid w:val="001A1942"/>
    <w:rsid w:val="001A2BA6"/>
    <w:rsid w:val="001A3B10"/>
    <w:rsid w:val="001A47CE"/>
    <w:rsid w:val="001A4C70"/>
    <w:rsid w:val="001A4E88"/>
    <w:rsid w:val="001A5611"/>
    <w:rsid w:val="001A575D"/>
    <w:rsid w:val="001A5F1E"/>
    <w:rsid w:val="001A6625"/>
    <w:rsid w:val="001A75B2"/>
    <w:rsid w:val="001A7A82"/>
    <w:rsid w:val="001B000A"/>
    <w:rsid w:val="001B1081"/>
    <w:rsid w:val="001B1EA4"/>
    <w:rsid w:val="001B3135"/>
    <w:rsid w:val="001B32D4"/>
    <w:rsid w:val="001B40D5"/>
    <w:rsid w:val="001B4D3A"/>
    <w:rsid w:val="001B5DC5"/>
    <w:rsid w:val="001B5FB8"/>
    <w:rsid w:val="001B6080"/>
    <w:rsid w:val="001B65FF"/>
    <w:rsid w:val="001B6D96"/>
    <w:rsid w:val="001B7A68"/>
    <w:rsid w:val="001C12C8"/>
    <w:rsid w:val="001C213A"/>
    <w:rsid w:val="001C256F"/>
    <w:rsid w:val="001C27CF"/>
    <w:rsid w:val="001C2F27"/>
    <w:rsid w:val="001C33AC"/>
    <w:rsid w:val="001C3C1E"/>
    <w:rsid w:val="001C43F3"/>
    <w:rsid w:val="001C4E52"/>
    <w:rsid w:val="001C5510"/>
    <w:rsid w:val="001C67DA"/>
    <w:rsid w:val="001C6A57"/>
    <w:rsid w:val="001C7926"/>
    <w:rsid w:val="001C7C3F"/>
    <w:rsid w:val="001C7C5A"/>
    <w:rsid w:val="001D0340"/>
    <w:rsid w:val="001D03B2"/>
    <w:rsid w:val="001D32DE"/>
    <w:rsid w:val="001D6CF9"/>
    <w:rsid w:val="001D71C2"/>
    <w:rsid w:val="001E13BE"/>
    <w:rsid w:val="001E16C8"/>
    <w:rsid w:val="001E1AD3"/>
    <w:rsid w:val="001E2809"/>
    <w:rsid w:val="001E302B"/>
    <w:rsid w:val="001E319E"/>
    <w:rsid w:val="001E328B"/>
    <w:rsid w:val="001E4DFF"/>
    <w:rsid w:val="001E5B85"/>
    <w:rsid w:val="001E6C02"/>
    <w:rsid w:val="001E6F1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F0D"/>
    <w:rsid w:val="0020288A"/>
    <w:rsid w:val="00204600"/>
    <w:rsid w:val="00205194"/>
    <w:rsid w:val="002064E0"/>
    <w:rsid w:val="00206F44"/>
    <w:rsid w:val="002100C2"/>
    <w:rsid w:val="00210F37"/>
    <w:rsid w:val="0021127B"/>
    <w:rsid w:val="00211D44"/>
    <w:rsid w:val="0021225A"/>
    <w:rsid w:val="00213968"/>
    <w:rsid w:val="00213FEA"/>
    <w:rsid w:val="002171CF"/>
    <w:rsid w:val="00217D7F"/>
    <w:rsid w:val="00220C98"/>
    <w:rsid w:val="0022129C"/>
    <w:rsid w:val="0022237D"/>
    <w:rsid w:val="002232E2"/>
    <w:rsid w:val="00223750"/>
    <w:rsid w:val="002237E6"/>
    <w:rsid w:val="00223B7B"/>
    <w:rsid w:val="0022435A"/>
    <w:rsid w:val="002248A3"/>
    <w:rsid w:val="00224C77"/>
    <w:rsid w:val="00225324"/>
    <w:rsid w:val="00225C56"/>
    <w:rsid w:val="0022630E"/>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2A7B"/>
    <w:rsid w:val="00242EE5"/>
    <w:rsid w:val="00243818"/>
    <w:rsid w:val="00243F5A"/>
    <w:rsid w:val="0024453F"/>
    <w:rsid w:val="002447F6"/>
    <w:rsid w:val="00246909"/>
    <w:rsid w:val="00246A11"/>
    <w:rsid w:val="00252051"/>
    <w:rsid w:val="002526DF"/>
    <w:rsid w:val="002541CE"/>
    <w:rsid w:val="00254667"/>
    <w:rsid w:val="00254BC5"/>
    <w:rsid w:val="00255734"/>
    <w:rsid w:val="00256EDD"/>
    <w:rsid w:val="002570D6"/>
    <w:rsid w:val="00257369"/>
    <w:rsid w:val="00261B89"/>
    <w:rsid w:val="00262CCC"/>
    <w:rsid w:val="002649E6"/>
    <w:rsid w:val="00264E8E"/>
    <w:rsid w:val="0026568F"/>
    <w:rsid w:val="00265CFD"/>
    <w:rsid w:val="0026706B"/>
    <w:rsid w:val="002678AB"/>
    <w:rsid w:val="0027109B"/>
    <w:rsid w:val="00271D38"/>
    <w:rsid w:val="00272E2B"/>
    <w:rsid w:val="002731AD"/>
    <w:rsid w:val="002731B0"/>
    <w:rsid w:val="00273300"/>
    <w:rsid w:val="002747AD"/>
    <w:rsid w:val="00276CA0"/>
    <w:rsid w:val="00276FBB"/>
    <w:rsid w:val="002814D4"/>
    <w:rsid w:val="0028157B"/>
    <w:rsid w:val="002819D1"/>
    <w:rsid w:val="002828FE"/>
    <w:rsid w:val="00282BD7"/>
    <w:rsid w:val="002837ED"/>
    <w:rsid w:val="00283ED5"/>
    <w:rsid w:val="0028426D"/>
    <w:rsid w:val="00285261"/>
    <w:rsid w:val="002854E6"/>
    <w:rsid w:val="002914DF"/>
    <w:rsid w:val="00291719"/>
    <w:rsid w:val="00291C88"/>
    <w:rsid w:val="00293A3D"/>
    <w:rsid w:val="00293AC7"/>
    <w:rsid w:val="002948D5"/>
    <w:rsid w:val="00294D63"/>
    <w:rsid w:val="002953C0"/>
    <w:rsid w:val="00296305"/>
    <w:rsid w:val="002A201E"/>
    <w:rsid w:val="002A2237"/>
    <w:rsid w:val="002A2640"/>
    <w:rsid w:val="002A2CC6"/>
    <w:rsid w:val="002A3682"/>
    <w:rsid w:val="002A4751"/>
    <w:rsid w:val="002A4C80"/>
    <w:rsid w:val="002A4CEF"/>
    <w:rsid w:val="002A5066"/>
    <w:rsid w:val="002A5876"/>
    <w:rsid w:val="002A5C96"/>
    <w:rsid w:val="002A6879"/>
    <w:rsid w:val="002A7F4E"/>
    <w:rsid w:val="002A7F7C"/>
    <w:rsid w:val="002B2FCF"/>
    <w:rsid w:val="002B3578"/>
    <w:rsid w:val="002B6740"/>
    <w:rsid w:val="002C0BDC"/>
    <w:rsid w:val="002C2605"/>
    <w:rsid w:val="002C49D9"/>
    <w:rsid w:val="002C6978"/>
    <w:rsid w:val="002C6B65"/>
    <w:rsid w:val="002C6F90"/>
    <w:rsid w:val="002C75A5"/>
    <w:rsid w:val="002D1EAC"/>
    <w:rsid w:val="002D2B30"/>
    <w:rsid w:val="002D4B0F"/>
    <w:rsid w:val="002D4E75"/>
    <w:rsid w:val="002D5F39"/>
    <w:rsid w:val="002D645D"/>
    <w:rsid w:val="002D67E0"/>
    <w:rsid w:val="002D6BEA"/>
    <w:rsid w:val="002D70D6"/>
    <w:rsid w:val="002D74BE"/>
    <w:rsid w:val="002D7AED"/>
    <w:rsid w:val="002D7FD7"/>
    <w:rsid w:val="002E0A89"/>
    <w:rsid w:val="002E0D60"/>
    <w:rsid w:val="002E216D"/>
    <w:rsid w:val="002E234F"/>
    <w:rsid w:val="002E2E7D"/>
    <w:rsid w:val="002E35F8"/>
    <w:rsid w:val="002E5EDF"/>
    <w:rsid w:val="002E70DA"/>
    <w:rsid w:val="002E70F0"/>
    <w:rsid w:val="002F0291"/>
    <w:rsid w:val="002F1247"/>
    <w:rsid w:val="002F16D6"/>
    <w:rsid w:val="002F26C4"/>
    <w:rsid w:val="002F3400"/>
    <w:rsid w:val="002F42EB"/>
    <w:rsid w:val="002F51A0"/>
    <w:rsid w:val="002F5240"/>
    <w:rsid w:val="002F6FC2"/>
    <w:rsid w:val="002F79CA"/>
    <w:rsid w:val="00300CE7"/>
    <w:rsid w:val="00302515"/>
    <w:rsid w:val="00302624"/>
    <w:rsid w:val="00302B07"/>
    <w:rsid w:val="00304FBF"/>
    <w:rsid w:val="003051A1"/>
    <w:rsid w:val="003062AC"/>
    <w:rsid w:val="00306AEB"/>
    <w:rsid w:val="00307A10"/>
    <w:rsid w:val="00310A34"/>
    <w:rsid w:val="00312AD4"/>
    <w:rsid w:val="0031370D"/>
    <w:rsid w:val="00313801"/>
    <w:rsid w:val="00313888"/>
    <w:rsid w:val="00315155"/>
    <w:rsid w:val="00315240"/>
    <w:rsid w:val="003161B8"/>
    <w:rsid w:val="003168C7"/>
    <w:rsid w:val="00320DC8"/>
    <w:rsid w:val="00324C9E"/>
    <w:rsid w:val="00325720"/>
    <w:rsid w:val="003273CC"/>
    <w:rsid w:val="00330A77"/>
    <w:rsid w:val="003315B9"/>
    <w:rsid w:val="0033195F"/>
    <w:rsid w:val="00331D6C"/>
    <w:rsid w:val="00331DD6"/>
    <w:rsid w:val="0033364D"/>
    <w:rsid w:val="00333E3F"/>
    <w:rsid w:val="00333F61"/>
    <w:rsid w:val="00334980"/>
    <w:rsid w:val="00334999"/>
    <w:rsid w:val="00335276"/>
    <w:rsid w:val="00336369"/>
    <w:rsid w:val="00336760"/>
    <w:rsid w:val="003371D8"/>
    <w:rsid w:val="0033745F"/>
    <w:rsid w:val="003374E1"/>
    <w:rsid w:val="00341028"/>
    <w:rsid w:val="003415A9"/>
    <w:rsid w:val="00341DF1"/>
    <w:rsid w:val="003429D7"/>
    <w:rsid w:val="00343424"/>
    <w:rsid w:val="00345D7E"/>
    <w:rsid w:val="00350282"/>
    <w:rsid w:val="003508E4"/>
    <w:rsid w:val="00351E47"/>
    <w:rsid w:val="00352948"/>
    <w:rsid w:val="00353E34"/>
    <w:rsid w:val="00354735"/>
    <w:rsid w:val="00356071"/>
    <w:rsid w:val="003600E2"/>
    <w:rsid w:val="00360407"/>
    <w:rsid w:val="00361467"/>
    <w:rsid w:val="00361CFA"/>
    <w:rsid w:val="00361DC2"/>
    <w:rsid w:val="00362B68"/>
    <w:rsid w:val="00362C90"/>
    <w:rsid w:val="00362CD7"/>
    <w:rsid w:val="00363AF3"/>
    <w:rsid w:val="00363E4A"/>
    <w:rsid w:val="0036405B"/>
    <w:rsid w:val="00364AEE"/>
    <w:rsid w:val="00365834"/>
    <w:rsid w:val="00366630"/>
    <w:rsid w:val="003668E8"/>
    <w:rsid w:val="0036703F"/>
    <w:rsid w:val="00367880"/>
    <w:rsid w:val="00367A44"/>
    <w:rsid w:val="003717FF"/>
    <w:rsid w:val="00371B1F"/>
    <w:rsid w:val="00375058"/>
    <w:rsid w:val="003772DF"/>
    <w:rsid w:val="00377689"/>
    <w:rsid w:val="00377783"/>
    <w:rsid w:val="003809D8"/>
    <w:rsid w:val="00380DA4"/>
    <w:rsid w:val="00380E01"/>
    <w:rsid w:val="00381AA1"/>
    <w:rsid w:val="00382285"/>
    <w:rsid w:val="003822DC"/>
    <w:rsid w:val="00382504"/>
    <w:rsid w:val="0038355F"/>
    <w:rsid w:val="00383D3C"/>
    <w:rsid w:val="003849D3"/>
    <w:rsid w:val="00384D76"/>
    <w:rsid w:val="00385274"/>
    <w:rsid w:val="00386C8E"/>
    <w:rsid w:val="00387243"/>
    <w:rsid w:val="00390F20"/>
    <w:rsid w:val="00392B0F"/>
    <w:rsid w:val="00392B43"/>
    <w:rsid w:val="00392F4F"/>
    <w:rsid w:val="00394CB7"/>
    <w:rsid w:val="00396AE5"/>
    <w:rsid w:val="00396B4D"/>
    <w:rsid w:val="003A0974"/>
    <w:rsid w:val="003A1A6D"/>
    <w:rsid w:val="003A21AC"/>
    <w:rsid w:val="003A2551"/>
    <w:rsid w:val="003A277B"/>
    <w:rsid w:val="003A2B03"/>
    <w:rsid w:val="003A4190"/>
    <w:rsid w:val="003A41B1"/>
    <w:rsid w:val="003A4502"/>
    <w:rsid w:val="003A4919"/>
    <w:rsid w:val="003A4DC1"/>
    <w:rsid w:val="003A55CF"/>
    <w:rsid w:val="003A5A9D"/>
    <w:rsid w:val="003A5E55"/>
    <w:rsid w:val="003A77F1"/>
    <w:rsid w:val="003B0A57"/>
    <w:rsid w:val="003B13A9"/>
    <w:rsid w:val="003B2410"/>
    <w:rsid w:val="003B2755"/>
    <w:rsid w:val="003B297F"/>
    <w:rsid w:val="003B348E"/>
    <w:rsid w:val="003B3ADB"/>
    <w:rsid w:val="003B41BE"/>
    <w:rsid w:val="003B5FD3"/>
    <w:rsid w:val="003B6291"/>
    <w:rsid w:val="003B6F73"/>
    <w:rsid w:val="003B72DB"/>
    <w:rsid w:val="003C015E"/>
    <w:rsid w:val="003C1B8C"/>
    <w:rsid w:val="003C48F1"/>
    <w:rsid w:val="003C4A44"/>
    <w:rsid w:val="003C4B19"/>
    <w:rsid w:val="003C5008"/>
    <w:rsid w:val="003C659A"/>
    <w:rsid w:val="003C7514"/>
    <w:rsid w:val="003D0087"/>
    <w:rsid w:val="003D0860"/>
    <w:rsid w:val="003D1863"/>
    <w:rsid w:val="003D1ED1"/>
    <w:rsid w:val="003D1FB1"/>
    <w:rsid w:val="003D44D8"/>
    <w:rsid w:val="003D4FCB"/>
    <w:rsid w:val="003D5CB1"/>
    <w:rsid w:val="003D736E"/>
    <w:rsid w:val="003D7B0E"/>
    <w:rsid w:val="003E0A2A"/>
    <w:rsid w:val="003E175F"/>
    <w:rsid w:val="003E194C"/>
    <w:rsid w:val="003E1CB8"/>
    <w:rsid w:val="003E3274"/>
    <w:rsid w:val="003E3CB3"/>
    <w:rsid w:val="003E464A"/>
    <w:rsid w:val="003E46A7"/>
    <w:rsid w:val="003E4FD3"/>
    <w:rsid w:val="003E5B49"/>
    <w:rsid w:val="003E719D"/>
    <w:rsid w:val="003E7944"/>
    <w:rsid w:val="003F0396"/>
    <w:rsid w:val="003F0669"/>
    <w:rsid w:val="003F3E9E"/>
    <w:rsid w:val="003F49E2"/>
    <w:rsid w:val="003F4FEC"/>
    <w:rsid w:val="003F503B"/>
    <w:rsid w:val="003F5826"/>
    <w:rsid w:val="003F5C0C"/>
    <w:rsid w:val="003F60D2"/>
    <w:rsid w:val="003F673E"/>
    <w:rsid w:val="00400735"/>
    <w:rsid w:val="00402EC5"/>
    <w:rsid w:val="004039E4"/>
    <w:rsid w:val="00404595"/>
    <w:rsid w:val="00405505"/>
    <w:rsid w:val="004060A5"/>
    <w:rsid w:val="0040660A"/>
    <w:rsid w:val="00406856"/>
    <w:rsid w:val="00407E6C"/>
    <w:rsid w:val="00410D38"/>
    <w:rsid w:val="00410D59"/>
    <w:rsid w:val="004123F1"/>
    <w:rsid w:val="00412B9C"/>
    <w:rsid w:val="0041331B"/>
    <w:rsid w:val="0041389E"/>
    <w:rsid w:val="0041442A"/>
    <w:rsid w:val="00414CF9"/>
    <w:rsid w:val="00415736"/>
    <w:rsid w:val="004166A7"/>
    <w:rsid w:val="00420580"/>
    <w:rsid w:val="00422FC5"/>
    <w:rsid w:val="00423451"/>
    <w:rsid w:val="00423457"/>
    <w:rsid w:val="0042388A"/>
    <w:rsid w:val="00423BC5"/>
    <w:rsid w:val="004245B7"/>
    <w:rsid w:val="00424BC3"/>
    <w:rsid w:val="00426CB9"/>
    <w:rsid w:val="00427742"/>
    <w:rsid w:val="00427A12"/>
    <w:rsid w:val="0043096A"/>
    <w:rsid w:val="0043289B"/>
    <w:rsid w:val="00432ED1"/>
    <w:rsid w:val="00436078"/>
    <w:rsid w:val="00436EA3"/>
    <w:rsid w:val="00436F25"/>
    <w:rsid w:val="00437C20"/>
    <w:rsid w:val="004409ED"/>
    <w:rsid w:val="004424F5"/>
    <w:rsid w:val="00442FFC"/>
    <w:rsid w:val="0044326C"/>
    <w:rsid w:val="00443740"/>
    <w:rsid w:val="00443744"/>
    <w:rsid w:val="0044374E"/>
    <w:rsid w:val="00443B60"/>
    <w:rsid w:val="0044434A"/>
    <w:rsid w:val="00445639"/>
    <w:rsid w:val="00446E5C"/>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7EE"/>
    <w:rsid w:val="00462A4F"/>
    <w:rsid w:val="004639B5"/>
    <w:rsid w:val="00464809"/>
    <w:rsid w:val="0047062C"/>
    <w:rsid w:val="00471694"/>
    <w:rsid w:val="00472601"/>
    <w:rsid w:val="00474280"/>
    <w:rsid w:val="00475DFF"/>
    <w:rsid w:val="00476298"/>
    <w:rsid w:val="004778DB"/>
    <w:rsid w:val="00477ADD"/>
    <w:rsid w:val="00477F6A"/>
    <w:rsid w:val="004801B0"/>
    <w:rsid w:val="0048030D"/>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686E"/>
    <w:rsid w:val="00497282"/>
    <w:rsid w:val="00497BD0"/>
    <w:rsid w:val="004A0838"/>
    <w:rsid w:val="004A1963"/>
    <w:rsid w:val="004A2FBC"/>
    <w:rsid w:val="004A37BF"/>
    <w:rsid w:val="004A50BC"/>
    <w:rsid w:val="004A57A5"/>
    <w:rsid w:val="004A731F"/>
    <w:rsid w:val="004A76EB"/>
    <w:rsid w:val="004A7E36"/>
    <w:rsid w:val="004B0CB7"/>
    <w:rsid w:val="004B3243"/>
    <w:rsid w:val="004B3464"/>
    <w:rsid w:val="004B461E"/>
    <w:rsid w:val="004B4E2B"/>
    <w:rsid w:val="004B50F0"/>
    <w:rsid w:val="004B53E1"/>
    <w:rsid w:val="004B5569"/>
    <w:rsid w:val="004B5913"/>
    <w:rsid w:val="004B6749"/>
    <w:rsid w:val="004C0C45"/>
    <w:rsid w:val="004C1036"/>
    <w:rsid w:val="004C10D6"/>
    <w:rsid w:val="004C1D3F"/>
    <w:rsid w:val="004C23C1"/>
    <w:rsid w:val="004C2620"/>
    <w:rsid w:val="004C36F9"/>
    <w:rsid w:val="004C4FE4"/>
    <w:rsid w:val="004C52C0"/>
    <w:rsid w:val="004C6EE4"/>
    <w:rsid w:val="004C6FE0"/>
    <w:rsid w:val="004C6FFE"/>
    <w:rsid w:val="004D455D"/>
    <w:rsid w:val="004D4CCE"/>
    <w:rsid w:val="004D63E9"/>
    <w:rsid w:val="004D75B4"/>
    <w:rsid w:val="004D7938"/>
    <w:rsid w:val="004D7C69"/>
    <w:rsid w:val="004E17DC"/>
    <w:rsid w:val="004E244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22DD"/>
    <w:rsid w:val="005038D7"/>
    <w:rsid w:val="00503A20"/>
    <w:rsid w:val="00503D6D"/>
    <w:rsid w:val="00504EB6"/>
    <w:rsid w:val="00504F00"/>
    <w:rsid w:val="00505351"/>
    <w:rsid w:val="005067C8"/>
    <w:rsid w:val="00510327"/>
    <w:rsid w:val="005104E0"/>
    <w:rsid w:val="00511D6F"/>
    <w:rsid w:val="005127C5"/>
    <w:rsid w:val="005128AA"/>
    <w:rsid w:val="005131C0"/>
    <w:rsid w:val="00514091"/>
    <w:rsid w:val="005140D4"/>
    <w:rsid w:val="00515C54"/>
    <w:rsid w:val="00515E60"/>
    <w:rsid w:val="0051628C"/>
    <w:rsid w:val="00516445"/>
    <w:rsid w:val="0051672A"/>
    <w:rsid w:val="0051755C"/>
    <w:rsid w:val="00517B38"/>
    <w:rsid w:val="00522BE4"/>
    <w:rsid w:val="00523174"/>
    <w:rsid w:val="00526F5E"/>
    <w:rsid w:val="00527D0A"/>
    <w:rsid w:val="0053014C"/>
    <w:rsid w:val="0053064F"/>
    <w:rsid w:val="005315A2"/>
    <w:rsid w:val="00532191"/>
    <w:rsid w:val="005327E3"/>
    <w:rsid w:val="00532C85"/>
    <w:rsid w:val="00532D41"/>
    <w:rsid w:val="00532DC9"/>
    <w:rsid w:val="00534B80"/>
    <w:rsid w:val="00534E6E"/>
    <w:rsid w:val="00535B3B"/>
    <w:rsid w:val="0053641C"/>
    <w:rsid w:val="00537301"/>
    <w:rsid w:val="00537A0E"/>
    <w:rsid w:val="00537FBF"/>
    <w:rsid w:val="005414B2"/>
    <w:rsid w:val="0054161F"/>
    <w:rsid w:val="00541932"/>
    <w:rsid w:val="0054224E"/>
    <w:rsid w:val="005440FB"/>
    <w:rsid w:val="00545BD7"/>
    <w:rsid w:val="00546BDE"/>
    <w:rsid w:val="00546FE9"/>
    <w:rsid w:val="00550837"/>
    <w:rsid w:val="0055188B"/>
    <w:rsid w:val="005520C9"/>
    <w:rsid w:val="00552213"/>
    <w:rsid w:val="005522C9"/>
    <w:rsid w:val="00552CB7"/>
    <w:rsid w:val="0055350C"/>
    <w:rsid w:val="00553673"/>
    <w:rsid w:val="00553D81"/>
    <w:rsid w:val="005545B3"/>
    <w:rsid w:val="0055474D"/>
    <w:rsid w:val="005548F0"/>
    <w:rsid w:val="00554CFC"/>
    <w:rsid w:val="0055512B"/>
    <w:rsid w:val="005564F7"/>
    <w:rsid w:val="00557836"/>
    <w:rsid w:val="005578DF"/>
    <w:rsid w:val="00560C22"/>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644B"/>
    <w:rsid w:val="0057670A"/>
    <w:rsid w:val="00576C74"/>
    <w:rsid w:val="00577205"/>
    <w:rsid w:val="00577FC4"/>
    <w:rsid w:val="00580642"/>
    <w:rsid w:val="00580CA3"/>
    <w:rsid w:val="00581CA3"/>
    <w:rsid w:val="00582308"/>
    <w:rsid w:val="00582873"/>
    <w:rsid w:val="00582D56"/>
    <w:rsid w:val="0058413A"/>
    <w:rsid w:val="00584AA0"/>
    <w:rsid w:val="00584C78"/>
    <w:rsid w:val="005855B2"/>
    <w:rsid w:val="00586F80"/>
    <w:rsid w:val="00590EC3"/>
    <w:rsid w:val="005916C5"/>
    <w:rsid w:val="00591EB3"/>
    <w:rsid w:val="005921A0"/>
    <w:rsid w:val="00592FE4"/>
    <w:rsid w:val="00593ACF"/>
    <w:rsid w:val="005956B4"/>
    <w:rsid w:val="00595F14"/>
    <w:rsid w:val="00596C55"/>
    <w:rsid w:val="00597283"/>
    <w:rsid w:val="005A1915"/>
    <w:rsid w:val="005A22D9"/>
    <w:rsid w:val="005A252A"/>
    <w:rsid w:val="005A2652"/>
    <w:rsid w:val="005A2EB9"/>
    <w:rsid w:val="005A3A47"/>
    <w:rsid w:val="005A3AF6"/>
    <w:rsid w:val="005A4DC0"/>
    <w:rsid w:val="005A4EF6"/>
    <w:rsid w:val="005A61D5"/>
    <w:rsid w:val="005A6779"/>
    <w:rsid w:val="005A71A4"/>
    <w:rsid w:val="005A7D9C"/>
    <w:rsid w:val="005B02F7"/>
    <w:rsid w:val="005B1C65"/>
    <w:rsid w:val="005B2226"/>
    <w:rsid w:val="005B2EB4"/>
    <w:rsid w:val="005B588A"/>
    <w:rsid w:val="005B5C35"/>
    <w:rsid w:val="005B6066"/>
    <w:rsid w:val="005B767F"/>
    <w:rsid w:val="005B7C57"/>
    <w:rsid w:val="005B7E90"/>
    <w:rsid w:val="005C01B4"/>
    <w:rsid w:val="005C02F8"/>
    <w:rsid w:val="005C13F5"/>
    <w:rsid w:val="005C159F"/>
    <w:rsid w:val="005C1C2E"/>
    <w:rsid w:val="005C22E7"/>
    <w:rsid w:val="005C2468"/>
    <w:rsid w:val="005C292A"/>
    <w:rsid w:val="005C2B74"/>
    <w:rsid w:val="005C3566"/>
    <w:rsid w:val="005C48BC"/>
    <w:rsid w:val="005C52B4"/>
    <w:rsid w:val="005C6C83"/>
    <w:rsid w:val="005C74D9"/>
    <w:rsid w:val="005D0B54"/>
    <w:rsid w:val="005D34BD"/>
    <w:rsid w:val="005D35E1"/>
    <w:rsid w:val="005D3855"/>
    <w:rsid w:val="005D3E53"/>
    <w:rsid w:val="005D49B2"/>
    <w:rsid w:val="005D4F33"/>
    <w:rsid w:val="005D53A5"/>
    <w:rsid w:val="005D5699"/>
    <w:rsid w:val="005D77AB"/>
    <w:rsid w:val="005E042D"/>
    <w:rsid w:val="005E0641"/>
    <w:rsid w:val="005E0AAB"/>
    <w:rsid w:val="005E0EA4"/>
    <w:rsid w:val="005E109B"/>
    <w:rsid w:val="005E18FB"/>
    <w:rsid w:val="005E1B4E"/>
    <w:rsid w:val="005E25BB"/>
    <w:rsid w:val="005E3A67"/>
    <w:rsid w:val="005E4747"/>
    <w:rsid w:val="005E4B8C"/>
    <w:rsid w:val="005E4E25"/>
    <w:rsid w:val="005E646B"/>
    <w:rsid w:val="005E73FC"/>
    <w:rsid w:val="005E7D7E"/>
    <w:rsid w:val="005F248D"/>
    <w:rsid w:val="005F3C52"/>
    <w:rsid w:val="005F4472"/>
    <w:rsid w:val="005F51FC"/>
    <w:rsid w:val="005F53FF"/>
    <w:rsid w:val="005F6BC4"/>
    <w:rsid w:val="005F7B0D"/>
    <w:rsid w:val="006001E6"/>
    <w:rsid w:val="00600994"/>
    <w:rsid w:val="006014A0"/>
    <w:rsid w:val="00601F95"/>
    <w:rsid w:val="00601FA4"/>
    <w:rsid w:val="006020D6"/>
    <w:rsid w:val="00603A8F"/>
    <w:rsid w:val="00603EB9"/>
    <w:rsid w:val="006040B1"/>
    <w:rsid w:val="006042A2"/>
    <w:rsid w:val="00605579"/>
    <w:rsid w:val="00606915"/>
    <w:rsid w:val="00607529"/>
    <w:rsid w:val="00607E94"/>
    <w:rsid w:val="00610B28"/>
    <w:rsid w:val="006135C9"/>
    <w:rsid w:val="00613DD3"/>
    <w:rsid w:val="006146D9"/>
    <w:rsid w:val="00616593"/>
    <w:rsid w:val="00616AEE"/>
    <w:rsid w:val="00620FE0"/>
    <w:rsid w:val="006230E3"/>
    <w:rsid w:val="0062310C"/>
    <w:rsid w:val="00623DBA"/>
    <w:rsid w:val="006248A3"/>
    <w:rsid w:val="00625636"/>
    <w:rsid w:val="0062628A"/>
    <w:rsid w:val="0062780F"/>
    <w:rsid w:val="00627D28"/>
    <w:rsid w:val="00627DE1"/>
    <w:rsid w:val="006309EC"/>
    <w:rsid w:val="00631F41"/>
    <w:rsid w:val="00633F9C"/>
    <w:rsid w:val="0063769C"/>
    <w:rsid w:val="006403EC"/>
    <w:rsid w:val="00641351"/>
    <w:rsid w:val="00641360"/>
    <w:rsid w:val="00642664"/>
    <w:rsid w:val="006440B0"/>
    <w:rsid w:val="006442EB"/>
    <w:rsid w:val="00644938"/>
    <w:rsid w:val="00645158"/>
    <w:rsid w:val="0064532E"/>
    <w:rsid w:val="006518B2"/>
    <w:rsid w:val="006519B5"/>
    <w:rsid w:val="006524E0"/>
    <w:rsid w:val="00652ADE"/>
    <w:rsid w:val="0065381F"/>
    <w:rsid w:val="006542AE"/>
    <w:rsid w:val="0065444D"/>
    <w:rsid w:val="006544AC"/>
    <w:rsid w:val="00655E21"/>
    <w:rsid w:val="0065636D"/>
    <w:rsid w:val="00657045"/>
    <w:rsid w:val="006575DF"/>
    <w:rsid w:val="00661160"/>
    <w:rsid w:val="006615B0"/>
    <w:rsid w:val="00662BA0"/>
    <w:rsid w:val="0066323E"/>
    <w:rsid w:val="006640B8"/>
    <w:rsid w:val="00664AC0"/>
    <w:rsid w:val="00664BD3"/>
    <w:rsid w:val="0066528F"/>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63E"/>
    <w:rsid w:val="0068177E"/>
    <w:rsid w:val="00682577"/>
    <w:rsid w:val="00682CD1"/>
    <w:rsid w:val="00682EC1"/>
    <w:rsid w:val="00683021"/>
    <w:rsid w:val="00683B60"/>
    <w:rsid w:val="006841D2"/>
    <w:rsid w:val="00685194"/>
    <w:rsid w:val="00685B3C"/>
    <w:rsid w:val="00685B8D"/>
    <w:rsid w:val="0068677E"/>
    <w:rsid w:val="00686C1A"/>
    <w:rsid w:val="0069093B"/>
    <w:rsid w:val="00690E74"/>
    <w:rsid w:val="006920A6"/>
    <w:rsid w:val="00692607"/>
    <w:rsid w:val="00694955"/>
    <w:rsid w:val="006952AC"/>
    <w:rsid w:val="00696298"/>
    <w:rsid w:val="00696A41"/>
    <w:rsid w:val="00697CEE"/>
    <w:rsid w:val="006A26EF"/>
    <w:rsid w:val="006A30D9"/>
    <w:rsid w:val="006A3283"/>
    <w:rsid w:val="006A43B9"/>
    <w:rsid w:val="006A5FEA"/>
    <w:rsid w:val="006A68EF"/>
    <w:rsid w:val="006A71EB"/>
    <w:rsid w:val="006B004E"/>
    <w:rsid w:val="006B1923"/>
    <w:rsid w:val="006B48EB"/>
    <w:rsid w:val="006B4AF8"/>
    <w:rsid w:val="006B4AF9"/>
    <w:rsid w:val="006B4E7B"/>
    <w:rsid w:val="006B65EA"/>
    <w:rsid w:val="006B6D15"/>
    <w:rsid w:val="006C01CD"/>
    <w:rsid w:val="006C1399"/>
    <w:rsid w:val="006C1E64"/>
    <w:rsid w:val="006C2ED7"/>
    <w:rsid w:val="006C318B"/>
    <w:rsid w:val="006C3D0A"/>
    <w:rsid w:val="006C3D86"/>
    <w:rsid w:val="006C5B73"/>
    <w:rsid w:val="006C5D47"/>
    <w:rsid w:val="006C75D7"/>
    <w:rsid w:val="006D0804"/>
    <w:rsid w:val="006D2130"/>
    <w:rsid w:val="006D23DD"/>
    <w:rsid w:val="006D24FA"/>
    <w:rsid w:val="006D262F"/>
    <w:rsid w:val="006D2F13"/>
    <w:rsid w:val="006D3E0D"/>
    <w:rsid w:val="006D48B0"/>
    <w:rsid w:val="006D4C80"/>
    <w:rsid w:val="006D6572"/>
    <w:rsid w:val="006D69E0"/>
    <w:rsid w:val="006E16B6"/>
    <w:rsid w:val="006E19ED"/>
    <w:rsid w:val="006E1C58"/>
    <w:rsid w:val="006E1E83"/>
    <w:rsid w:val="006E2914"/>
    <w:rsid w:val="006E2B79"/>
    <w:rsid w:val="006E3411"/>
    <w:rsid w:val="006E4D45"/>
    <w:rsid w:val="006E500A"/>
    <w:rsid w:val="006E5C44"/>
    <w:rsid w:val="006E7876"/>
    <w:rsid w:val="006E797B"/>
    <w:rsid w:val="006E7DEE"/>
    <w:rsid w:val="006E7E6C"/>
    <w:rsid w:val="006F0298"/>
    <w:rsid w:val="006F02D0"/>
    <w:rsid w:val="006F1FCC"/>
    <w:rsid w:val="006F4070"/>
    <w:rsid w:val="006F47D3"/>
    <w:rsid w:val="006F4BF3"/>
    <w:rsid w:val="006F4D47"/>
    <w:rsid w:val="006F4FC8"/>
    <w:rsid w:val="006F5C85"/>
    <w:rsid w:val="006F5D12"/>
    <w:rsid w:val="006F6350"/>
    <w:rsid w:val="006F6825"/>
    <w:rsid w:val="006F691A"/>
    <w:rsid w:val="006F7A97"/>
    <w:rsid w:val="007003FF"/>
    <w:rsid w:val="00701049"/>
    <w:rsid w:val="007017B5"/>
    <w:rsid w:val="00702164"/>
    <w:rsid w:val="00702416"/>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7B7"/>
    <w:rsid w:val="00713F34"/>
    <w:rsid w:val="007152BC"/>
    <w:rsid w:val="007156EA"/>
    <w:rsid w:val="00720BCF"/>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6B4B"/>
    <w:rsid w:val="00746F3E"/>
    <w:rsid w:val="00747E30"/>
    <w:rsid w:val="0075026C"/>
    <w:rsid w:val="00750389"/>
    <w:rsid w:val="0075085F"/>
    <w:rsid w:val="0075289B"/>
    <w:rsid w:val="00753F6B"/>
    <w:rsid w:val="007548DB"/>
    <w:rsid w:val="0075499B"/>
    <w:rsid w:val="00755404"/>
    <w:rsid w:val="007572CC"/>
    <w:rsid w:val="00757E30"/>
    <w:rsid w:val="00760F63"/>
    <w:rsid w:val="00761290"/>
    <w:rsid w:val="0076187B"/>
    <w:rsid w:val="0076188F"/>
    <w:rsid w:val="00762138"/>
    <w:rsid w:val="007646D7"/>
    <w:rsid w:val="00765721"/>
    <w:rsid w:val="00767954"/>
    <w:rsid w:val="00767A53"/>
    <w:rsid w:val="00770C2E"/>
    <w:rsid w:val="00771554"/>
    <w:rsid w:val="00771A18"/>
    <w:rsid w:val="00773B67"/>
    <w:rsid w:val="00774CAE"/>
    <w:rsid w:val="0077517C"/>
    <w:rsid w:val="007763E7"/>
    <w:rsid w:val="00777209"/>
    <w:rsid w:val="00777472"/>
    <w:rsid w:val="007774A6"/>
    <w:rsid w:val="00777940"/>
    <w:rsid w:val="00780827"/>
    <w:rsid w:val="00780A2C"/>
    <w:rsid w:val="007810D0"/>
    <w:rsid w:val="0078139A"/>
    <w:rsid w:val="00781C76"/>
    <w:rsid w:val="00782695"/>
    <w:rsid w:val="00784738"/>
    <w:rsid w:val="00785C3B"/>
    <w:rsid w:val="0078679A"/>
    <w:rsid w:val="007877E3"/>
    <w:rsid w:val="00787E16"/>
    <w:rsid w:val="0079016F"/>
    <w:rsid w:val="007920D8"/>
    <w:rsid w:val="007928FE"/>
    <w:rsid w:val="00792EE6"/>
    <w:rsid w:val="00793775"/>
    <w:rsid w:val="0079444B"/>
    <w:rsid w:val="00797BF1"/>
    <w:rsid w:val="007A0335"/>
    <w:rsid w:val="007A2358"/>
    <w:rsid w:val="007A28CE"/>
    <w:rsid w:val="007A333D"/>
    <w:rsid w:val="007A37E3"/>
    <w:rsid w:val="007A4CDF"/>
    <w:rsid w:val="007A644E"/>
    <w:rsid w:val="007A78D5"/>
    <w:rsid w:val="007A7C26"/>
    <w:rsid w:val="007B0260"/>
    <w:rsid w:val="007B21B2"/>
    <w:rsid w:val="007B2741"/>
    <w:rsid w:val="007B4400"/>
    <w:rsid w:val="007B7A20"/>
    <w:rsid w:val="007C0CCF"/>
    <w:rsid w:val="007C12D2"/>
    <w:rsid w:val="007C2D95"/>
    <w:rsid w:val="007C414C"/>
    <w:rsid w:val="007C4815"/>
    <w:rsid w:val="007C5DAE"/>
    <w:rsid w:val="007C665E"/>
    <w:rsid w:val="007C73C6"/>
    <w:rsid w:val="007D107B"/>
    <w:rsid w:val="007D29F5"/>
    <w:rsid w:val="007D2EDC"/>
    <w:rsid w:val="007D455B"/>
    <w:rsid w:val="007D4D0C"/>
    <w:rsid w:val="007D5D10"/>
    <w:rsid w:val="007D68F0"/>
    <w:rsid w:val="007D6960"/>
    <w:rsid w:val="007E08D6"/>
    <w:rsid w:val="007E4364"/>
    <w:rsid w:val="007E6310"/>
    <w:rsid w:val="007E7930"/>
    <w:rsid w:val="007F081C"/>
    <w:rsid w:val="007F1E38"/>
    <w:rsid w:val="007F34EC"/>
    <w:rsid w:val="007F3FE7"/>
    <w:rsid w:val="007F461E"/>
    <w:rsid w:val="007F48F2"/>
    <w:rsid w:val="007F4967"/>
    <w:rsid w:val="007F4FAE"/>
    <w:rsid w:val="007F4FD5"/>
    <w:rsid w:val="007F76A1"/>
    <w:rsid w:val="007F7A95"/>
    <w:rsid w:val="008007E3"/>
    <w:rsid w:val="0080135B"/>
    <w:rsid w:val="008018CA"/>
    <w:rsid w:val="00801FBA"/>
    <w:rsid w:val="00802839"/>
    <w:rsid w:val="00802C0B"/>
    <w:rsid w:val="00802F09"/>
    <w:rsid w:val="00803828"/>
    <w:rsid w:val="00804D18"/>
    <w:rsid w:val="00805B4B"/>
    <w:rsid w:val="0080686B"/>
    <w:rsid w:val="00806BED"/>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3DA8"/>
    <w:rsid w:val="00824780"/>
    <w:rsid w:val="00824F4A"/>
    <w:rsid w:val="008252D5"/>
    <w:rsid w:val="00825EA0"/>
    <w:rsid w:val="00826C7F"/>
    <w:rsid w:val="00827735"/>
    <w:rsid w:val="00827951"/>
    <w:rsid w:val="00827FD2"/>
    <w:rsid w:val="0083007C"/>
    <w:rsid w:val="0083191C"/>
    <w:rsid w:val="00831C4C"/>
    <w:rsid w:val="00831C8F"/>
    <w:rsid w:val="008332AA"/>
    <w:rsid w:val="0083365D"/>
    <w:rsid w:val="008343AC"/>
    <w:rsid w:val="008344A7"/>
    <w:rsid w:val="008354F8"/>
    <w:rsid w:val="00837220"/>
    <w:rsid w:val="008375EC"/>
    <w:rsid w:val="008377B8"/>
    <w:rsid w:val="008403FC"/>
    <w:rsid w:val="008409B8"/>
    <w:rsid w:val="00840E8D"/>
    <w:rsid w:val="00841D43"/>
    <w:rsid w:val="0084214D"/>
    <w:rsid w:val="00842EFE"/>
    <w:rsid w:val="008430E2"/>
    <w:rsid w:val="00844001"/>
    <w:rsid w:val="00844B67"/>
    <w:rsid w:val="008454AD"/>
    <w:rsid w:val="00845544"/>
    <w:rsid w:val="00845E81"/>
    <w:rsid w:val="00850446"/>
    <w:rsid w:val="008509C7"/>
    <w:rsid w:val="00851265"/>
    <w:rsid w:val="008514EB"/>
    <w:rsid w:val="00852689"/>
    <w:rsid w:val="008528BD"/>
    <w:rsid w:val="008539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6783D"/>
    <w:rsid w:val="00870445"/>
    <w:rsid w:val="00872D84"/>
    <w:rsid w:val="00873EC2"/>
    <w:rsid w:val="0087523B"/>
    <w:rsid w:val="00875317"/>
    <w:rsid w:val="008759C6"/>
    <w:rsid w:val="00875A2D"/>
    <w:rsid w:val="00877C90"/>
    <w:rsid w:val="008804DE"/>
    <w:rsid w:val="008824D5"/>
    <w:rsid w:val="00882612"/>
    <w:rsid w:val="00882779"/>
    <w:rsid w:val="00882DD2"/>
    <w:rsid w:val="00883368"/>
    <w:rsid w:val="00884C55"/>
    <w:rsid w:val="00885210"/>
    <w:rsid w:val="00887F61"/>
    <w:rsid w:val="008902E3"/>
    <w:rsid w:val="008908A7"/>
    <w:rsid w:val="00891639"/>
    <w:rsid w:val="00892186"/>
    <w:rsid w:val="0089251F"/>
    <w:rsid w:val="008925BD"/>
    <w:rsid w:val="00894282"/>
    <w:rsid w:val="008949B3"/>
    <w:rsid w:val="00896C0F"/>
    <w:rsid w:val="00897B66"/>
    <w:rsid w:val="008A0763"/>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2B31"/>
    <w:rsid w:val="008C5A0B"/>
    <w:rsid w:val="008C5EBB"/>
    <w:rsid w:val="008C6142"/>
    <w:rsid w:val="008C7516"/>
    <w:rsid w:val="008D1905"/>
    <w:rsid w:val="008D1ABD"/>
    <w:rsid w:val="008D2479"/>
    <w:rsid w:val="008D319E"/>
    <w:rsid w:val="008D38B4"/>
    <w:rsid w:val="008D43EC"/>
    <w:rsid w:val="008D496D"/>
    <w:rsid w:val="008D4D94"/>
    <w:rsid w:val="008D5AC9"/>
    <w:rsid w:val="008D60FF"/>
    <w:rsid w:val="008D7041"/>
    <w:rsid w:val="008D7669"/>
    <w:rsid w:val="008E22EE"/>
    <w:rsid w:val="008E404C"/>
    <w:rsid w:val="008E5B27"/>
    <w:rsid w:val="008E6FA8"/>
    <w:rsid w:val="008F0BFB"/>
    <w:rsid w:val="008F1AD4"/>
    <w:rsid w:val="008F21F2"/>
    <w:rsid w:val="008F2E6F"/>
    <w:rsid w:val="008F3D5D"/>
    <w:rsid w:val="008F62A8"/>
    <w:rsid w:val="00900B5A"/>
    <w:rsid w:val="00901EC6"/>
    <w:rsid w:val="009023E2"/>
    <w:rsid w:val="00902957"/>
    <w:rsid w:val="0090338E"/>
    <w:rsid w:val="00903537"/>
    <w:rsid w:val="009037D7"/>
    <w:rsid w:val="0090440F"/>
    <w:rsid w:val="00904A7D"/>
    <w:rsid w:val="00905F81"/>
    <w:rsid w:val="009062BC"/>
    <w:rsid w:val="00906CDD"/>
    <w:rsid w:val="00906D94"/>
    <w:rsid w:val="00910219"/>
    <w:rsid w:val="00910F57"/>
    <w:rsid w:val="0091104C"/>
    <w:rsid w:val="009137CE"/>
    <w:rsid w:val="00913C92"/>
    <w:rsid w:val="00915BB4"/>
    <w:rsid w:val="00916B7B"/>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17F0"/>
    <w:rsid w:val="009321DA"/>
    <w:rsid w:val="00932EAF"/>
    <w:rsid w:val="00933B65"/>
    <w:rsid w:val="00935D95"/>
    <w:rsid w:val="00936437"/>
    <w:rsid w:val="00937018"/>
    <w:rsid w:val="009370DA"/>
    <w:rsid w:val="00937821"/>
    <w:rsid w:val="00937E37"/>
    <w:rsid w:val="0094005B"/>
    <w:rsid w:val="00940AB9"/>
    <w:rsid w:val="00940C77"/>
    <w:rsid w:val="00941815"/>
    <w:rsid w:val="009427CB"/>
    <w:rsid w:val="009433BE"/>
    <w:rsid w:val="00944CC6"/>
    <w:rsid w:val="00944D3F"/>
    <w:rsid w:val="009457DB"/>
    <w:rsid w:val="0094611C"/>
    <w:rsid w:val="009478D6"/>
    <w:rsid w:val="00947F1F"/>
    <w:rsid w:val="009504FB"/>
    <w:rsid w:val="00950FD9"/>
    <w:rsid w:val="009510D6"/>
    <w:rsid w:val="009516CD"/>
    <w:rsid w:val="00951F68"/>
    <w:rsid w:val="00952F96"/>
    <w:rsid w:val="0095353E"/>
    <w:rsid w:val="00953919"/>
    <w:rsid w:val="00953976"/>
    <w:rsid w:val="00953D93"/>
    <w:rsid w:val="00953DD8"/>
    <w:rsid w:val="00954462"/>
    <w:rsid w:val="009546B8"/>
    <w:rsid w:val="009568DB"/>
    <w:rsid w:val="0095725E"/>
    <w:rsid w:val="009575DB"/>
    <w:rsid w:val="0096046C"/>
    <w:rsid w:val="00960760"/>
    <w:rsid w:val="0096108A"/>
    <w:rsid w:val="0096263A"/>
    <w:rsid w:val="00962E2A"/>
    <w:rsid w:val="00962E41"/>
    <w:rsid w:val="009630DB"/>
    <w:rsid w:val="00963663"/>
    <w:rsid w:val="009645F8"/>
    <w:rsid w:val="0096538C"/>
    <w:rsid w:val="009660DD"/>
    <w:rsid w:val="00966BB2"/>
    <w:rsid w:val="009670E4"/>
    <w:rsid w:val="009672CC"/>
    <w:rsid w:val="0096749F"/>
    <w:rsid w:val="009703D7"/>
    <w:rsid w:val="0097059F"/>
    <w:rsid w:val="0097332A"/>
    <w:rsid w:val="00975670"/>
    <w:rsid w:val="00976C06"/>
    <w:rsid w:val="00980B26"/>
    <w:rsid w:val="00980D93"/>
    <w:rsid w:val="00980F63"/>
    <w:rsid w:val="0098133F"/>
    <w:rsid w:val="009813E1"/>
    <w:rsid w:val="009816DD"/>
    <w:rsid w:val="009829D9"/>
    <w:rsid w:val="00983423"/>
    <w:rsid w:val="00983606"/>
    <w:rsid w:val="00983D87"/>
    <w:rsid w:val="0098520E"/>
    <w:rsid w:val="0098603A"/>
    <w:rsid w:val="00987421"/>
    <w:rsid w:val="0098787D"/>
    <w:rsid w:val="00990790"/>
    <w:rsid w:val="009919BD"/>
    <w:rsid w:val="009952C7"/>
    <w:rsid w:val="00996CFD"/>
    <w:rsid w:val="00996D85"/>
    <w:rsid w:val="009970AA"/>
    <w:rsid w:val="009A0530"/>
    <w:rsid w:val="009A223E"/>
    <w:rsid w:val="009A29DE"/>
    <w:rsid w:val="009A410D"/>
    <w:rsid w:val="009A4BC0"/>
    <w:rsid w:val="009A4C9A"/>
    <w:rsid w:val="009A5616"/>
    <w:rsid w:val="009A63E0"/>
    <w:rsid w:val="009A6B4B"/>
    <w:rsid w:val="009B00B1"/>
    <w:rsid w:val="009B2C86"/>
    <w:rsid w:val="009B3B48"/>
    <w:rsid w:val="009B4EB0"/>
    <w:rsid w:val="009B52C9"/>
    <w:rsid w:val="009B5DFC"/>
    <w:rsid w:val="009C0A20"/>
    <w:rsid w:val="009C25F4"/>
    <w:rsid w:val="009C390D"/>
    <w:rsid w:val="009C437F"/>
    <w:rsid w:val="009C5089"/>
    <w:rsid w:val="009C50A2"/>
    <w:rsid w:val="009C58F9"/>
    <w:rsid w:val="009C5B47"/>
    <w:rsid w:val="009C6657"/>
    <w:rsid w:val="009C7250"/>
    <w:rsid w:val="009C72CF"/>
    <w:rsid w:val="009C7B80"/>
    <w:rsid w:val="009C7EB8"/>
    <w:rsid w:val="009D0427"/>
    <w:rsid w:val="009D0A67"/>
    <w:rsid w:val="009D16EE"/>
    <w:rsid w:val="009D22B6"/>
    <w:rsid w:val="009D2716"/>
    <w:rsid w:val="009D31A2"/>
    <w:rsid w:val="009D3370"/>
    <w:rsid w:val="009D3D77"/>
    <w:rsid w:val="009D4639"/>
    <w:rsid w:val="009D4D28"/>
    <w:rsid w:val="009D535D"/>
    <w:rsid w:val="009D5F18"/>
    <w:rsid w:val="009D6455"/>
    <w:rsid w:val="009D6B0C"/>
    <w:rsid w:val="009D6C0A"/>
    <w:rsid w:val="009E13F4"/>
    <w:rsid w:val="009E15CF"/>
    <w:rsid w:val="009E2591"/>
    <w:rsid w:val="009E2B26"/>
    <w:rsid w:val="009E3C0C"/>
    <w:rsid w:val="009E4570"/>
    <w:rsid w:val="009E51CF"/>
    <w:rsid w:val="009E5297"/>
    <w:rsid w:val="009E565F"/>
    <w:rsid w:val="009E5B12"/>
    <w:rsid w:val="009E66D3"/>
    <w:rsid w:val="009E6B1D"/>
    <w:rsid w:val="009E7F33"/>
    <w:rsid w:val="009F0824"/>
    <w:rsid w:val="009F0B33"/>
    <w:rsid w:val="009F0CF4"/>
    <w:rsid w:val="009F0E8D"/>
    <w:rsid w:val="009F177F"/>
    <w:rsid w:val="009F1AB4"/>
    <w:rsid w:val="009F246A"/>
    <w:rsid w:val="009F2A13"/>
    <w:rsid w:val="009F2C22"/>
    <w:rsid w:val="009F3788"/>
    <w:rsid w:val="009F41F4"/>
    <w:rsid w:val="009F4264"/>
    <w:rsid w:val="009F7296"/>
    <w:rsid w:val="009F7330"/>
    <w:rsid w:val="00A00B6C"/>
    <w:rsid w:val="00A01864"/>
    <w:rsid w:val="00A01BDD"/>
    <w:rsid w:val="00A01CDD"/>
    <w:rsid w:val="00A01D73"/>
    <w:rsid w:val="00A0223C"/>
    <w:rsid w:val="00A02EBE"/>
    <w:rsid w:val="00A02FF5"/>
    <w:rsid w:val="00A04D59"/>
    <w:rsid w:val="00A05C0F"/>
    <w:rsid w:val="00A06B79"/>
    <w:rsid w:val="00A06C60"/>
    <w:rsid w:val="00A1134B"/>
    <w:rsid w:val="00A1180F"/>
    <w:rsid w:val="00A13BC5"/>
    <w:rsid w:val="00A14EE6"/>
    <w:rsid w:val="00A1543E"/>
    <w:rsid w:val="00A156FB"/>
    <w:rsid w:val="00A16DD5"/>
    <w:rsid w:val="00A17D18"/>
    <w:rsid w:val="00A20240"/>
    <w:rsid w:val="00A20380"/>
    <w:rsid w:val="00A20B08"/>
    <w:rsid w:val="00A20E8F"/>
    <w:rsid w:val="00A2116D"/>
    <w:rsid w:val="00A216E6"/>
    <w:rsid w:val="00A224C2"/>
    <w:rsid w:val="00A22DF4"/>
    <w:rsid w:val="00A2390B"/>
    <w:rsid w:val="00A25019"/>
    <w:rsid w:val="00A266B8"/>
    <w:rsid w:val="00A27D93"/>
    <w:rsid w:val="00A30042"/>
    <w:rsid w:val="00A30E35"/>
    <w:rsid w:val="00A31170"/>
    <w:rsid w:val="00A3160B"/>
    <w:rsid w:val="00A330D6"/>
    <w:rsid w:val="00A33342"/>
    <w:rsid w:val="00A36B36"/>
    <w:rsid w:val="00A376A3"/>
    <w:rsid w:val="00A3787E"/>
    <w:rsid w:val="00A4101C"/>
    <w:rsid w:val="00A41D3B"/>
    <w:rsid w:val="00A424E4"/>
    <w:rsid w:val="00A430EA"/>
    <w:rsid w:val="00A431D6"/>
    <w:rsid w:val="00A43661"/>
    <w:rsid w:val="00A446C8"/>
    <w:rsid w:val="00A45ED0"/>
    <w:rsid w:val="00A46A06"/>
    <w:rsid w:val="00A46A52"/>
    <w:rsid w:val="00A531D9"/>
    <w:rsid w:val="00A54CA2"/>
    <w:rsid w:val="00A563FB"/>
    <w:rsid w:val="00A5736C"/>
    <w:rsid w:val="00A578F5"/>
    <w:rsid w:val="00A6013A"/>
    <w:rsid w:val="00A62E79"/>
    <w:rsid w:val="00A63DDC"/>
    <w:rsid w:val="00A64438"/>
    <w:rsid w:val="00A64552"/>
    <w:rsid w:val="00A674D2"/>
    <w:rsid w:val="00A7056A"/>
    <w:rsid w:val="00A71CB4"/>
    <w:rsid w:val="00A74A76"/>
    <w:rsid w:val="00A74B97"/>
    <w:rsid w:val="00A7645F"/>
    <w:rsid w:val="00A806F2"/>
    <w:rsid w:val="00A8102D"/>
    <w:rsid w:val="00A81BE2"/>
    <w:rsid w:val="00A82E32"/>
    <w:rsid w:val="00A831F1"/>
    <w:rsid w:val="00A85586"/>
    <w:rsid w:val="00A87D37"/>
    <w:rsid w:val="00A900F1"/>
    <w:rsid w:val="00A90CC7"/>
    <w:rsid w:val="00A90EB0"/>
    <w:rsid w:val="00A9175F"/>
    <w:rsid w:val="00A91FE0"/>
    <w:rsid w:val="00A92025"/>
    <w:rsid w:val="00A9571F"/>
    <w:rsid w:val="00A97561"/>
    <w:rsid w:val="00A97F70"/>
    <w:rsid w:val="00AA02F5"/>
    <w:rsid w:val="00AA250C"/>
    <w:rsid w:val="00AA2837"/>
    <w:rsid w:val="00AA3B1F"/>
    <w:rsid w:val="00AA4266"/>
    <w:rsid w:val="00AA5BBA"/>
    <w:rsid w:val="00AA768D"/>
    <w:rsid w:val="00AB0F7C"/>
    <w:rsid w:val="00AB2527"/>
    <w:rsid w:val="00AB3044"/>
    <w:rsid w:val="00AB6620"/>
    <w:rsid w:val="00AC0C2C"/>
    <w:rsid w:val="00AC2D83"/>
    <w:rsid w:val="00AC313C"/>
    <w:rsid w:val="00AC4555"/>
    <w:rsid w:val="00AC4C9D"/>
    <w:rsid w:val="00AC4DA1"/>
    <w:rsid w:val="00AC5669"/>
    <w:rsid w:val="00AC56CC"/>
    <w:rsid w:val="00AC5747"/>
    <w:rsid w:val="00AC6586"/>
    <w:rsid w:val="00AC68FF"/>
    <w:rsid w:val="00AC754C"/>
    <w:rsid w:val="00AC7618"/>
    <w:rsid w:val="00AC780F"/>
    <w:rsid w:val="00AD2551"/>
    <w:rsid w:val="00AD2B88"/>
    <w:rsid w:val="00AD2E2D"/>
    <w:rsid w:val="00AD3296"/>
    <w:rsid w:val="00AD34D0"/>
    <w:rsid w:val="00AD3A10"/>
    <w:rsid w:val="00AD3D26"/>
    <w:rsid w:val="00AD4CF1"/>
    <w:rsid w:val="00AD55FC"/>
    <w:rsid w:val="00AD66A6"/>
    <w:rsid w:val="00AD7480"/>
    <w:rsid w:val="00AD7B3F"/>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3AF"/>
    <w:rsid w:val="00AF2E5E"/>
    <w:rsid w:val="00AF31F0"/>
    <w:rsid w:val="00AF3BC2"/>
    <w:rsid w:val="00AF3ECB"/>
    <w:rsid w:val="00AF4A33"/>
    <w:rsid w:val="00AF4F4E"/>
    <w:rsid w:val="00AF5415"/>
    <w:rsid w:val="00AF5FBA"/>
    <w:rsid w:val="00AF6582"/>
    <w:rsid w:val="00AF668A"/>
    <w:rsid w:val="00AF712B"/>
    <w:rsid w:val="00B01A2A"/>
    <w:rsid w:val="00B01BC7"/>
    <w:rsid w:val="00B01C65"/>
    <w:rsid w:val="00B02E5B"/>
    <w:rsid w:val="00B02F5A"/>
    <w:rsid w:val="00B0402C"/>
    <w:rsid w:val="00B045E0"/>
    <w:rsid w:val="00B04961"/>
    <w:rsid w:val="00B04B8D"/>
    <w:rsid w:val="00B04D72"/>
    <w:rsid w:val="00B04E14"/>
    <w:rsid w:val="00B07FFD"/>
    <w:rsid w:val="00B104C5"/>
    <w:rsid w:val="00B1091F"/>
    <w:rsid w:val="00B109E1"/>
    <w:rsid w:val="00B11808"/>
    <w:rsid w:val="00B119CC"/>
    <w:rsid w:val="00B11C33"/>
    <w:rsid w:val="00B11DC3"/>
    <w:rsid w:val="00B13E92"/>
    <w:rsid w:val="00B13F56"/>
    <w:rsid w:val="00B1499E"/>
    <w:rsid w:val="00B153AF"/>
    <w:rsid w:val="00B15D77"/>
    <w:rsid w:val="00B16DEE"/>
    <w:rsid w:val="00B17D8A"/>
    <w:rsid w:val="00B20941"/>
    <w:rsid w:val="00B20976"/>
    <w:rsid w:val="00B20BCF"/>
    <w:rsid w:val="00B21CB9"/>
    <w:rsid w:val="00B21D2F"/>
    <w:rsid w:val="00B21E12"/>
    <w:rsid w:val="00B2267B"/>
    <w:rsid w:val="00B23E54"/>
    <w:rsid w:val="00B24B09"/>
    <w:rsid w:val="00B25090"/>
    <w:rsid w:val="00B2594C"/>
    <w:rsid w:val="00B2696B"/>
    <w:rsid w:val="00B26FE4"/>
    <w:rsid w:val="00B270EB"/>
    <w:rsid w:val="00B31C1C"/>
    <w:rsid w:val="00B325D8"/>
    <w:rsid w:val="00B333E3"/>
    <w:rsid w:val="00B33839"/>
    <w:rsid w:val="00B3383A"/>
    <w:rsid w:val="00B34273"/>
    <w:rsid w:val="00B36246"/>
    <w:rsid w:val="00B369E8"/>
    <w:rsid w:val="00B37FE3"/>
    <w:rsid w:val="00B4095C"/>
    <w:rsid w:val="00B40AD6"/>
    <w:rsid w:val="00B41734"/>
    <w:rsid w:val="00B4256F"/>
    <w:rsid w:val="00B42D21"/>
    <w:rsid w:val="00B4301E"/>
    <w:rsid w:val="00B43451"/>
    <w:rsid w:val="00B44649"/>
    <w:rsid w:val="00B47146"/>
    <w:rsid w:val="00B471F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43F"/>
    <w:rsid w:val="00B629A2"/>
    <w:rsid w:val="00B63075"/>
    <w:rsid w:val="00B64E61"/>
    <w:rsid w:val="00B65AFC"/>
    <w:rsid w:val="00B65F3A"/>
    <w:rsid w:val="00B661D9"/>
    <w:rsid w:val="00B66418"/>
    <w:rsid w:val="00B66CF9"/>
    <w:rsid w:val="00B66F2C"/>
    <w:rsid w:val="00B702A4"/>
    <w:rsid w:val="00B70675"/>
    <w:rsid w:val="00B71B9B"/>
    <w:rsid w:val="00B71D43"/>
    <w:rsid w:val="00B71E17"/>
    <w:rsid w:val="00B720DD"/>
    <w:rsid w:val="00B72784"/>
    <w:rsid w:val="00B736C3"/>
    <w:rsid w:val="00B73C73"/>
    <w:rsid w:val="00B73CB3"/>
    <w:rsid w:val="00B75E0A"/>
    <w:rsid w:val="00B765C2"/>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D9F"/>
    <w:rsid w:val="00B92782"/>
    <w:rsid w:val="00B92EE3"/>
    <w:rsid w:val="00B9332D"/>
    <w:rsid w:val="00B95476"/>
    <w:rsid w:val="00B9651A"/>
    <w:rsid w:val="00B969EC"/>
    <w:rsid w:val="00B96C44"/>
    <w:rsid w:val="00BA0395"/>
    <w:rsid w:val="00BA1A68"/>
    <w:rsid w:val="00BA1A8D"/>
    <w:rsid w:val="00BA2601"/>
    <w:rsid w:val="00BA3337"/>
    <w:rsid w:val="00BA4BBD"/>
    <w:rsid w:val="00BA5C7E"/>
    <w:rsid w:val="00BA7062"/>
    <w:rsid w:val="00BB012C"/>
    <w:rsid w:val="00BB09AE"/>
    <w:rsid w:val="00BB0F45"/>
    <w:rsid w:val="00BB0FA6"/>
    <w:rsid w:val="00BB14BE"/>
    <w:rsid w:val="00BB19B8"/>
    <w:rsid w:val="00BB28A8"/>
    <w:rsid w:val="00BB3034"/>
    <w:rsid w:val="00BB4ABC"/>
    <w:rsid w:val="00BB5FBA"/>
    <w:rsid w:val="00BB67C8"/>
    <w:rsid w:val="00BB7015"/>
    <w:rsid w:val="00BC077D"/>
    <w:rsid w:val="00BC2737"/>
    <w:rsid w:val="00BC2E8A"/>
    <w:rsid w:val="00BC41C9"/>
    <w:rsid w:val="00BC4A55"/>
    <w:rsid w:val="00BC5453"/>
    <w:rsid w:val="00BD1112"/>
    <w:rsid w:val="00BD131E"/>
    <w:rsid w:val="00BD280C"/>
    <w:rsid w:val="00BD2CB6"/>
    <w:rsid w:val="00BD2D8F"/>
    <w:rsid w:val="00BD4BEB"/>
    <w:rsid w:val="00BD6277"/>
    <w:rsid w:val="00BD6757"/>
    <w:rsid w:val="00BD7949"/>
    <w:rsid w:val="00BE0766"/>
    <w:rsid w:val="00BE087A"/>
    <w:rsid w:val="00BE0A7B"/>
    <w:rsid w:val="00BE0FE1"/>
    <w:rsid w:val="00BE28EE"/>
    <w:rsid w:val="00BE32A8"/>
    <w:rsid w:val="00BE38A8"/>
    <w:rsid w:val="00BE6211"/>
    <w:rsid w:val="00BF1030"/>
    <w:rsid w:val="00BF1289"/>
    <w:rsid w:val="00BF1436"/>
    <w:rsid w:val="00BF15F1"/>
    <w:rsid w:val="00BF1BAE"/>
    <w:rsid w:val="00BF3169"/>
    <w:rsid w:val="00BF3244"/>
    <w:rsid w:val="00BF344B"/>
    <w:rsid w:val="00BF353D"/>
    <w:rsid w:val="00BF3A25"/>
    <w:rsid w:val="00BF4047"/>
    <w:rsid w:val="00BF54CF"/>
    <w:rsid w:val="00BF55B5"/>
    <w:rsid w:val="00BF57AC"/>
    <w:rsid w:val="00BF5D78"/>
    <w:rsid w:val="00BF78FD"/>
    <w:rsid w:val="00C00306"/>
    <w:rsid w:val="00C003AA"/>
    <w:rsid w:val="00C013BB"/>
    <w:rsid w:val="00C015A6"/>
    <w:rsid w:val="00C0164D"/>
    <w:rsid w:val="00C01C57"/>
    <w:rsid w:val="00C02EF7"/>
    <w:rsid w:val="00C02FE9"/>
    <w:rsid w:val="00C03318"/>
    <w:rsid w:val="00C0454F"/>
    <w:rsid w:val="00C0515F"/>
    <w:rsid w:val="00C05713"/>
    <w:rsid w:val="00C06EDA"/>
    <w:rsid w:val="00C10AD2"/>
    <w:rsid w:val="00C10C91"/>
    <w:rsid w:val="00C12D87"/>
    <w:rsid w:val="00C14458"/>
    <w:rsid w:val="00C14687"/>
    <w:rsid w:val="00C153BB"/>
    <w:rsid w:val="00C20683"/>
    <w:rsid w:val="00C20F78"/>
    <w:rsid w:val="00C21DC6"/>
    <w:rsid w:val="00C21F7C"/>
    <w:rsid w:val="00C22A28"/>
    <w:rsid w:val="00C22C35"/>
    <w:rsid w:val="00C22F62"/>
    <w:rsid w:val="00C23245"/>
    <w:rsid w:val="00C23E47"/>
    <w:rsid w:val="00C24130"/>
    <w:rsid w:val="00C243C7"/>
    <w:rsid w:val="00C244CC"/>
    <w:rsid w:val="00C244E8"/>
    <w:rsid w:val="00C25F89"/>
    <w:rsid w:val="00C275B7"/>
    <w:rsid w:val="00C27669"/>
    <w:rsid w:val="00C27BFA"/>
    <w:rsid w:val="00C27D93"/>
    <w:rsid w:val="00C3079F"/>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5EC"/>
    <w:rsid w:val="00C45738"/>
    <w:rsid w:val="00C4613B"/>
    <w:rsid w:val="00C4790D"/>
    <w:rsid w:val="00C5116A"/>
    <w:rsid w:val="00C5124D"/>
    <w:rsid w:val="00C5144F"/>
    <w:rsid w:val="00C51525"/>
    <w:rsid w:val="00C51F8C"/>
    <w:rsid w:val="00C524B6"/>
    <w:rsid w:val="00C543DF"/>
    <w:rsid w:val="00C5533B"/>
    <w:rsid w:val="00C5719D"/>
    <w:rsid w:val="00C5769E"/>
    <w:rsid w:val="00C57F0E"/>
    <w:rsid w:val="00C62585"/>
    <w:rsid w:val="00C6357F"/>
    <w:rsid w:val="00C64003"/>
    <w:rsid w:val="00C640EF"/>
    <w:rsid w:val="00C641DC"/>
    <w:rsid w:val="00C6454F"/>
    <w:rsid w:val="00C652B5"/>
    <w:rsid w:val="00C656C8"/>
    <w:rsid w:val="00C67F59"/>
    <w:rsid w:val="00C67F72"/>
    <w:rsid w:val="00C70026"/>
    <w:rsid w:val="00C7042E"/>
    <w:rsid w:val="00C70D8D"/>
    <w:rsid w:val="00C71407"/>
    <w:rsid w:val="00C71DB7"/>
    <w:rsid w:val="00C734AB"/>
    <w:rsid w:val="00C742A0"/>
    <w:rsid w:val="00C74421"/>
    <w:rsid w:val="00C74C62"/>
    <w:rsid w:val="00C75108"/>
    <w:rsid w:val="00C753C2"/>
    <w:rsid w:val="00C75766"/>
    <w:rsid w:val="00C75E5C"/>
    <w:rsid w:val="00C7601A"/>
    <w:rsid w:val="00C7710A"/>
    <w:rsid w:val="00C80160"/>
    <w:rsid w:val="00C810D6"/>
    <w:rsid w:val="00C815BD"/>
    <w:rsid w:val="00C823A0"/>
    <w:rsid w:val="00C82F0B"/>
    <w:rsid w:val="00C840C0"/>
    <w:rsid w:val="00C871CD"/>
    <w:rsid w:val="00C9173B"/>
    <w:rsid w:val="00C917D3"/>
    <w:rsid w:val="00C9266C"/>
    <w:rsid w:val="00C9322A"/>
    <w:rsid w:val="00C935A2"/>
    <w:rsid w:val="00C93A35"/>
    <w:rsid w:val="00C95DEA"/>
    <w:rsid w:val="00C96149"/>
    <w:rsid w:val="00C96384"/>
    <w:rsid w:val="00C96CCA"/>
    <w:rsid w:val="00C96F26"/>
    <w:rsid w:val="00C97232"/>
    <w:rsid w:val="00C97AFB"/>
    <w:rsid w:val="00C97C1D"/>
    <w:rsid w:val="00CA152F"/>
    <w:rsid w:val="00CA187E"/>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4B12"/>
    <w:rsid w:val="00CC5528"/>
    <w:rsid w:val="00CC63D6"/>
    <w:rsid w:val="00CC6CCD"/>
    <w:rsid w:val="00CC755C"/>
    <w:rsid w:val="00CC75AE"/>
    <w:rsid w:val="00CC7EDE"/>
    <w:rsid w:val="00CD029E"/>
    <w:rsid w:val="00CD0315"/>
    <w:rsid w:val="00CD0C28"/>
    <w:rsid w:val="00CD194B"/>
    <w:rsid w:val="00CD1B83"/>
    <w:rsid w:val="00CD258E"/>
    <w:rsid w:val="00CD267E"/>
    <w:rsid w:val="00CD2686"/>
    <w:rsid w:val="00CD3089"/>
    <w:rsid w:val="00CD3240"/>
    <w:rsid w:val="00CD3717"/>
    <w:rsid w:val="00CD4E49"/>
    <w:rsid w:val="00CD59F0"/>
    <w:rsid w:val="00CD6773"/>
    <w:rsid w:val="00CD704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48C6"/>
    <w:rsid w:val="00CF505D"/>
    <w:rsid w:val="00CF507B"/>
    <w:rsid w:val="00CF6167"/>
    <w:rsid w:val="00CF6561"/>
    <w:rsid w:val="00D0064D"/>
    <w:rsid w:val="00D00795"/>
    <w:rsid w:val="00D00978"/>
    <w:rsid w:val="00D03B6F"/>
    <w:rsid w:val="00D03EDE"/>
    <w:rsid w:val="00D04517"/>
    <w:rsid w:val="00D04654"/>
    <w:rsid w:val="00D0511E"/>
    <w:rsid w:val="00D1025F"/>
    <w:rsid w:val="00D11492"/>
    <w:rsid w:val="00D12DCC"/>
    <w:rsid w:val="00D13A44"/>
    <w:rsid w:val="00D14073"/>
    <w:rsid w:val="00D1415B"/>
    <w:rsid w:val="00D14A2D"/>
    <w:rsid w:val="00D14DCB"/>
    <w:rsid w:val="00D16E6D"/>
    <w:rsid w:val="00D20AB2"/>
    <w:rsid w:val="00D21BA7"/>
    <w:rsid w:val="00D22195"/>
    <w:rsid w:val="00D22683"/>
    <w:rsid w:val="00D24228"/>
    <w:rsid w:val="00D24F27"/>
    <w:rsid w:val="00D25F02"/>
    <w:rsid w:val="00D30F40"/>
    <w:rsid w:val="00D323C0"/>
    <w:rsid w:val="00D32776"/>
    <w:rsid w:val="00D32BB1"/>
    <w:rsid w:val="00D33E63"/>
    <w:rsid w:val="00D34237"/>
    <w:rsid w:val="00D3459A"/>
    <w:rsid w:val="00D353E1"/>
    <w:rsid w:val="00D35DF6"/>
    <w:rsid w:val="00D379CD"/>
    <w:rsid w:val="00D37E9A"/>
    <w:rsid w:val="00D4042C"/>
    <w:rsid w:val="00D40B46"/>
    <w:rsid w:val="00D40C3D"/>
    <w:rsid w:val="00D4235E"/>
    <w:rsid w:val="00D43B7C"/>
    <w:rsid w:val="00D44325"/>
    <w:rsid w:val="00D44BF1"/>
    <w:rsid w:val="00D45251"/>
    <w:rsid w:val="00D45C9B"/>
    <w:rsid w:val="00D45FA3"/>
    <w:rsid w:val="00D4687A"/>
    <w:rsid w:val="00D46968"/>
    <w:rsid w:val="00D47C49"/>
    <w:rsid w:val="00D50738"/>
    <w:rsid w:val="00D51386"/>
    <w:rsid w:val="00D52D85"/>
    <w:rsid w:val="00D5313C"/>
    <w:rsid w:val="00D53879"/>
    <w:rsid w:val="00D554BB"/>
    <w:rsid w:val="00D56446"/>
    <w:rsid w:val="00D57B25"/>
    <w:rsid w:val="00D6108E"/>
    <w:rsid w:val="00D61235"/>
    <w:rsid w:val="00D61562"/>
    <w:rsid w:val="00D62614"/>
    <w:rsid w:val="00D62C30"/>
    <w:rsid w:val="00D62EF0"/>
    <w:rsid w:val="00D62FF6"/>
    <w:rsid w:val="00D64008"/>
    <w:rsid w:val="00D64B74"/>
    <w:rsid w:val="00D66C5E"/>
    <w:rsid w:val="00D67073"/>
    <w:rsid w:val="00D67418"/>
    <w:rsid w:val="00D71C5B"/>
    <w:rsid w:val="00D7378A"/>
    <w:rsid w:val="00D74199"/>
    <w:rsid w:val="00D744B1"/>
    <w:rsid w:val="00D75890"/>
    <w:rsid w:val="00D763BF"/>
    <w:rsid w:val="00D7723B"/>
    <w:rsid w:val="00D776F8"/>
    <w:rsid w:val="00D77B5D"/>
    <w:rsid w:val="00D77E3D"/>
    <w:rsid w:val="00D80548"/>
    <w:rsid w:val="00D823C9"/>
    <w:rsid w:val="00D82FD3"/>
    <w:rsid w:val="00D834EA"/>
    <w:rsid w:val="00D838D5"/>
    <w:rsid w:val="00D84681"/>
    <w:rsid w:val="00D87117"/>
    <w:rsid w:val="00D8717A"/>
    <w:rsid w:val="00D871CB"/>
    <w:rsid w:val="00D91670"/>
    <w:rsid w:val="00D93276"/>
    <w:rsid w:val="00D93CF7"/>
    <w:rsid w:val="00D94961"/>
    <w:rsid w:val="00D95B6E"/>
    <w:rsid w:val="00D96061"/>
    <w:rsid w:val="00D96540"/>
    <w:rsid w:val="00D96B66"/>
    <w:rsid w:val="00DA068F"/>
    <w:rsid w:val="00DA08D0"/>
    <w:rsid w:val="00DA3046"/>
    <w:rsid w:val="00DA509A"/>
    <w:rsid w:val="00DA5956"/>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6B0"/>
    <w:rsid w:val="00DC08B6"/>
    <w:rsid w:val="00DC1420"/>
    <w:rsid w:val="00DC1741"/>
    <w:rsid w:val="00DC2739"/>
    <w:rsid w:val="00DC3754"/>
    <w:rsid w:val="00DC5660"/>
    <w:rsid w:val="00DC628D"/>
    <w:rsid w:val="00DC6FCE"/>
    <w:rsid w:val="00DC74EF"/>
    <w:rsid w:val="00DD0167"/>
    <w:rsid w:val="00DD0320"/>
    <w:rsid w:val="00DD24BE"/>
    <w:rsid w:val="00DD2EAB"/>
    <w:rsid w:val="00DD3005"/>
    <w:rsid w:val="00DD31EE"/>
    <w:rsid w:val="00DD35D3"/>
    <w:rsid w:val="00DD36CA"/>
    <w:rsid w:val="00DD3AAC"/>
    <w:rsid w:val="00DD4414"/>
    <w:rsid w:val="00DD607E"/>
    <w:rsid w:val="00DE00DD"/>
    <w:rsid w:val="00DE0673"/>
    <w:rsid w:val="00DE0AD0"/>
    <w:rsid w:val="00DE0EA5"/>
    <w:rsid w:val="00DE192E"/>
    <w:rsid w:val="00DE2261"/>
    <w:rsid w:val="00DE236F"/>
    <w:rsid w:val="00DE314F"/>
    <w:rsid w:val="00DE3B04"/>
    <w:rsid w:val="00DE3B9B"/>
    <w:rsid w:val="00DE3CE6"/>
    <w:rsid w:val="00DE40A0"/>
    <w:rsid w:val="00DE5733"/>
    <w:rsid w:val="00DE67E4"/>
    <w:rsid w:val="00DE70CB"/>
    <w:rsid w:val="00DE75D3"/>
    <w:rsid w:val="00DE7784"/>
    <w:rsid w:val="00DE7EFD"/>
    <w:rsid w:val="00DF01CD"/>
    <w:rsid w:val="00DF027E"/>
    <w:rsid w:val="00DF13E1"/>
    <w:rsid w:val="00DF1AE3"/>
    <w:rsid w:val="00DF260E"/>
    <w:rsid w:val="00DF3937"/>
    <w:rsid w:val="00DF430E"/>
    <w:rsid w:val="00DF4F23"/>
    <w:rsid w:val="00DF5D0D"/>
    <w:rsid w:val="00DF6741"/>
    <w:rsid w:val="00DF68C8"/>
    <w:rsid w:val="00DF728A"/>
    <w:rsid w:val="00E00090"/>
    <w:rsid w:val="00E000D6"/>
    <w:rsid w:val="00E028DD"/>
    <w:rsid w:val="00E03A55"/>
    <w:rsid w:val="00E03CA9"/>
    <w:rsid w:val="00E03FD8"/>
    <w:rsid w:val="00E04C72"/>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21662"/>
    <w:rsid w:val="00E21C70"/>
    <w:rsid w:val="00E2384B"/>
    <w:rsid w:val="00E23C67"/>
    <w:rsid w:val="00E23DFE"/>
    <w:rsid w:val="00E2408B"/>
    <w:rsid w:val="00E24B13"/>
    <w:rsid w:val="00E25E93"/>
    <w:rsid w:val="00E262FC"/>
    <w:rsid w:val="00E266AD"/>
    <w:rsid w:val="00E27464"/>
    <w:rsid w:val="00E274B5"/>
    <w:rsid w:val="00E27D50"/>
    <w:rsid w:val="00E27E4E"/>
    <w:rsid w:val="00E306A1"/>
    <w:rsid w:val="00E306CF"/>
    <w:rsid w:val="00E30921"/>
    <w:rsid w:val="00E315F1"/>
    <w:rsid w:val="00E31776"/>
    <w:rsid w:val="00E333F5"/>
    <w:rsid w:val="00E358C3"/>
    <w:rsid w:val="00E359BD"/>
    <w:rsid w:val="00E35D31"/>
    <w:rsid w:val="00E3633F"/>
    <w:rsid w:val="00E3643B"/>
    <w:rsid w:val="00E37FE6"/>
    <w:rsid w:val="00E40BB6"/>
    <w:rsid w:val="00E40EA1"/>
    <w:rsid w:val="00E410E9"/>
    <w:rsid w:val="00E41F34"/>
    <w:rsid w:val="00E43040"/>
    <w:rsid w:val="00E444BA"/>
    <w:rsid w:val="00E449A6"/>
    <w:rsid w:val="00E44E6C"/>
    <w:rsid w:val="00E45537"/>
    <w:rsid w:val="00E45A31"/>
    <w:rsid w:val="00E46201"/>
    <w:rsid w:val="00E46519"/>
    <w:rsid w:val="00E47F4A"/>
    <w:rsid w:val="00E50BDA"/>
    <w:rsid w:val="00E512F7"/>
    <w:rsid w:val="00E51662"/>
    <w:rsid w:val="00E51A55"/>
    <w:rsid w:val="00E548BA"/>
    <w:rsid w:val="00E556CC"/>
    <w:rsid w:val="00E55C88"/>
    <w:rsid w:val="00E5600C"/>
    <w:rsid w:val="00E56429"/>
    <w:rsid w:val="00E57D0E"/>
    <w:rsid w:val="00E6178E"/>
    <w:rsid w:val="00E61D08"/>
    <w:rsid w:val="00E61DB6"/>
    <w:rsid w:val="00E62A4C"/>
    <w:rsid w:val="00E630F3"/>
    <w:rsid w:val="00E63AE8"/>
    <w:rsid w:val="00E6447A"/>
    <w:rsid w:val="00E64D1E"/>
    <w:rsid w:val="00E652F6"/>
    <w:rsid w:val="00E66C50"/>
    <w:rsid w:val="00E70BF5"/>
    <w:rsid w:val="00E73219"/>
    <w:rsid w:val="00E73A59"/>
    <w:rsid w:val="00E73DDD"/>
    <w:rsid w:val="00E7496F"/>
    <w:rsid w:val="00E75EED"/>
    <w:rsid w:val="00E76879"/>
    <w:rsid w:val="00E76A60"/>
    <w:rsid w:val="00E76BC2"/>
    <w:rsid w:val="00E80EE3"/>
    <w:rsid w:val="00E81CE2"/>
    <w:rsid w:val="00E821E8"/>
    <w:rsid w:val="00E82F92"/>
    <w:rsid w:val="00E83564"/>
    <w:rsid w:val="00E835D8"/>
    <w:rsid w:val="00E83F5C"/>
    <w:rsid w:val="00E84110"/>
    <w:rsid w:val="00E85655"/>
    <w:rsid w:val="00E85AF5"/>
    <w:rsid w:val="00E8697B"/>
    <w:rsid w:val="00E87B49"/>
    <w:rsid w:val="00E87C3A"/>
    <w:rsid w:val="00E90116"/>
    <w:rsid w:val="00E90B88"/>
    <w:rsid w:val="00E91F7D"/>
    <w:rsid w:val="00E928B8"/>
    <w:rsid w:val="00E92DEF"/>
    <w:rsid w:val="00E92F3D"/>
    <w:rsid w:val="00E9373C"/>
    <w:rsid w:val="00E954D2"/>
    <w:rsid w:val="00E95AD0"/>
    <w:rsid w:val="00E96CF9"/>
    <w:rsid w:val="00E97562"/>
    <w:rsid w:val="00EA065A"/>
    <w:rsid w:val="00EA0715"/>
    <w:rsid w:val="00EA227D"/>
    <w:rsid w:val="00EA2BDF"/>
    <w:rsid w:val="00EA30F2"/>
    <w:rsid w:val="00EA3362"/>
    <w:rsid w:val="00EA3A13"/>
    <w:rsid w:val="00EA4C1A"/>
    <w:rsid w:val="00EA55F6"/>
    <w:rsid w:val="00EA6A83"/>
    <w:rsid w:val="00EB0797"/>
    <w:rsid w:val="00EB1584"/>
    <w:rsid w:val="00EB26BF"/>
    <w:rsid w:val="00EB4D4B"/>
    <w:rsid w:val="00EB567B"/>
    <w:rsid w:val="00EB5DC0"/>
    <w:rsid w:val="00EB68E8"/>
    <w:rsid w:val="00EB6A66"/>
    <w:rsid w:val="00EB6F6F"/>
    <w:rsid w:val="00EB7AEB"/>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35"/>
    <w:rsid w:val="00ED14FE"/>
    <w:rsid w:val="00ED1D33"/>
    <w:rsid w:val="00ED28F3"/>
    <w:rsid w:val="00ED2C06"/>
    <w:rsid w:val="00ED2D16"/>
    <w:rsid w:val="00ED3CE2"/>
    <w:rsid w:val="00ED4C88"/>
    <w:rsid w:val="00ED610A"/>
    <w:rsid w:val="00ED67FA"/>
    <w:rsid w:val="00ED6A74"/>
    <w:rsid w:val="00ED6C00"/>
    <w:rsid w:val="00ED71E3"/>
    <w:rsid w:val="00ED7EFC"/>
    <w:rsid w:val="00EE04BD"/>
    <w:rsid w:val="00EE083E"/>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882"/>
    <w:rsid w:val="00EF39FF"/>
    <w:rsid w:val="00EF6AD6"/>
    <w:rsid w:val="00F0084C"/>
    <w:rsid w:val="00F01252"/>
    <w:rsid w:val="00F024C2"/>
    <w:rsid w:val="00F033AF"/>
    <w:rsid w:val="00F03DF3"/>
    <w:rsid w:val="00F042DF"/>
    <w:rsid w:val="00F0443B"/>
    <w:rsid w:val="00F05931"/>
    <w:rsid w:val="00F05B87"/>
    <w:rsid w:val="00F05BE3"/>
    <w:rsid w:val="00F05C67"/>
    <w:rsid w:val="00F074A1"/>
    <w:rsid w:val="00F11020"/>
    <w:rsid w:val="00F12E69"/>
    <w:rsid w:val="00F1323B"/>
    <w:rsid w:val="00F135ED"/>
    <w:rsid w:val="00F14FAA"/>
    <w:rsid w:val="00F15D75"/>
    <w:rsid w:val="00F16616"/>
    <w:rsid w:val="00F16D3B"/>
    <w:rsid w:val="00F16D4D"/>
    <w:rsid w:val="00F171AD"/>
    <w:rsid w:val="00F173E8"/>
    <w:rsid w:val="00F176D5"/>
    <w:rsid w:val="00F17DE6"/>
    <w:rsid w:val="00F20CC9"/>
    <w:rsid w:val="00F21C6C"/>
    <w:rsid w:val="00F21EE8"/>
    <w:rsid w:val="00F226D3"/>
    <w:rsid w:val="00F23550"/>
    <w:rsid w:val="00F237E1"/>
    <w:rsid w:val="00F23F43"/>
    <w:rsid w:val="00F24E27"/>
    <w:rsid w:val="00F25E65"/>
    <w:rsid w:val="00F26F8C"/>
    <w:rsid w:val="00F270B2"/>
    <w:rsid w:val="00F27175"/>
    <w:rsid w:val="00F277AE"/>
    <w:rsid w:val="00F27C17"/>
    <w:rsid w:val="00F31378"/>
    <w:rsid w:val="00F31F89"/>
    <w:rsid w:val="00F325F7"/>
    <w:rsid w:val="00F32A32"/>
    <w:rsid w:val="00F32B35"/>
    <w:rsid w:val="00F3327F"/>
    <w:rsid w:val="00F33FDE"/>
    <w:rsid w:val="00F352B5"/>
    <w:rsid w:val="00F35450"/>
    <w:rsid w:val="00F37CEB"/>
    <w:rsid w:val="00F402F9"/>
    <w:rsid w:val="00F4055B"/>
    <w:rsid w:val="00F4067B"/>
    <w:rsid w:val="00F41173"/>
    <w:rsid w:val="00F419FE"/>
    <w:rsid w:val="00F41D8C"/>
    <w:rsid w:val="00F41E2A"/>
    <w:rsid w:val="00F42F45"/>
    <w:rsid w:val="00F45126"/>
    <w:rsid w:val="00F455E4"/>
    <w:rsid w:val="00F45687"/>
    <w:rsid w:val="00F46439"/>
    <w:rsid w:val="00F46DDC"/>
    <w:rsid w:val="00F4761E"/>
    <w:rsid w:val="00F47E66"/>
    <w:rsid w:val="00F5157E"/>
    <w:rsid w:val="00F52839"/>
    <w:rsid w:val="00F52E72"/>
    <w:rsid w:val="00F53688"/>
    <w:rsid w:val="00F53E1F"/>
    <w:rsid w:val="00F54288"/>
    <w:rsid w:val="00F55344"/>
    <w:rsid w:val="00F55409"/>
    <w:rsid w:val="00F566FC"/>
    <w:rsid w:val="00F56C48"/>
    <w:rsid w:val="00F56EDC"/>
    <w:rsid w:val="00F572F3"/>
    <w:rsid w:val="00F60CB8"/>
    <w:rsid w:val="00F60FDC"/>
    <w:rsid w:val="00F6150A"/>
    <w:rsid w:val="00F62868"/>
    <w:rsid w:val="00F63CF2"/>
    <w:rsid w:val="00F642A5"/>
    <w:rsid w:val="00F64355"/>
    <w:rsid w:val="00F65D5A"/>
    <w:rsid w:val="00F6644A"/>
    <w:rsid w:val="00F66BC0"/>
    <w:rsid w:val="00F67034"/>
    <w:rsid w:val="00F70D9D"/>
    <w:rsid w:val="00F710EC"/>
    <w:rsid w:val="00F713BE"/>
    <w:rsid w:val="00F71CC6"/>
    <w:rsid w:val="00F722E1"/>
    <w:rsid w:val="00F72305"/>
    <w:rsid w:val="00F72671"/>
    <w:rsid w:val="00F728E0"/>
    <w:rsid w:val="00F7515A"/>
    <w:rsid w:val="00F75362"/>
    <w:rsid w:val="00F7713A"/>
    <w:rsid w:val="00F77636"/>
    <w:rsid w:val="00F80B9A"/>
    <w:rsid w:val="00F81012"/>
    <w:rsid w:val="00F81D19"/>
    <w:rsid w:val="00F82C49"/>
    <w:rsid w:val="00F8383A"/>
    <w:rsid w:val="00F83BCA"/>
    <w:rsid w:val="00F83E7C"/>
    <w:rsid w:val="00F86936"/>
    <w:rsid w:val="00F876D9"/>
    <w:rsid w:val="00F87A65"/>
    <w:rsid w:val="00F90568"/>
    <w:rsid w:val="00F920EB"/>
    <w:rsid w:val="00F92BD6"/>
    <w:rsid w:val="00F93276"/>
    <w:rsid w:val="00F94251"/>
    <w:rsid w:val="00F945D8"/>
    <w:rsid w:val="00FA12D9"/>
    <w:rsid w:val="00FA16B0"/>
    <w:rsid w:val="00FA1C7E"/>
    <w:rsid w:val="00FA317F"/>
    <w:rsid w:val="00FA3ADF"/>
    <w:rsid w:val="00FA47D1"/>
    <w:rsid w:val="00FA5A39"/>
    <w:rsid w:val="00FA6A26"/>
    <w:rsid w:val="00FA75AF"/>
    <w:rsid w:val="00FA7FB3"/>
    <w:rsid w:val="00FB1331"/>
    <w:rsid w:val="00FB1653"/>
    <w:rsid w:val="00FB2E1F"/>
    <w:rsid w:val="00FB42F9"/>
    <w:rsid w:val="00FB61BE"/>
    <w:rsid w:val="00FB6A7C"/>
    <w:rsid w:val="00FB6B4D"/>
    <w:rsid w:val="00FB6D5E"/>
    <w:rsid w:val="00FB72B8"/>
    <w:rsid w:val="00FB74C9"/>
    <w:rsid w:val="00FB779C"/>
    <w:rsid w:val="00FB7C22"/>
    <w:rsid w:val="00FC139D"/>
    <w:rsid w:val="00FC29F2"/>
    <w:rsid w:val="00FC4C2B"/>
    <w:rsid w:val="00FC51CC"/>
    <w:rsid w:val="00FC5D63"/>
    <w:rsid w:val="00FC5F41"/>
    <w:rsid w:val="00FC74DA"/>
    <w:rsid w:val="00FD0E61"/>
    <w:rsid w:val="00FD24DC"/>
    <w:rsid w:val="00FD2552"/>
    <w:rsid w:val="00FD27EC"/>
    <w:rsid w:val="00FD2D03"/>
    <w:rsid w:val="00FD4EBB"/>
    <w:rsid w:val="00FD4F88"/>
    <w:rsid w:val="00FD586D"/>
    <w:rsid w:val="00FD5FEF"/>
    <w:rsid w:val="00FD620D"/>
    <w:rsid w:val="00FD77B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5EF5"/>
    <w:rsid w:val="00FF618F"/>
    <w:rsid w:val="00FF62A7"/>
    <w:rsid w:val="00FF6AA8"/>
    <w:rsid w:val="00FF73B4"/>
    <w:rsid w:val="00FF77FC"/>
    <w:rsid w:val="00FF7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064AD"/>
  <w15:chartTrackingRefBased/>
  <w15:docId w15:val="{95787212-0452-4901-B306-40FB026E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61"/>
      </w:numPr>
    </w:pPr>
  </w:style>
  <w:style w:type="numbering" w:customStyle="1" w:styleId="WW8Num13">
    <w:name w:val="WW8Num13"/>
    <w:basedOn w:val="Bezlisty"/>
    <w:rsid w:val="00D47C49"/>
    <w:pPr>
      <w:numPr>
        <w:numId w:val="70"/>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956B4"/>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69652">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22402724">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5635993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945775683">
      <w:bodyDiv w:val="1"/>
      <w:marLeft w:val="0"/>
      <w:marRight w:val="0"/>
      <w:marTop w:val="0"/>
      <w:marBottom w:val="0"/>
      <w:divBdr>
        <w:top w:val="none" w:sz="0" w:space="0" w:color="auto"/>
        <w:left w:val="none" w:sz="0" w:space="0" w:color="auto"/>
        <w:bottom w:val="none" w:sz="0" w:space="0" w:color="auto"/>
        <w:right w:val="none" w:sz="0" w:space="0" w:color="auto"/>
      </w:divBdr>
    </w:div>
    <w:div w:id="1301152717">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38598708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49943856">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maslow.pl" TargetMode="External"/><Relationship Id="rId13" Type="http://schemas.openxmlformats.org/officeDocument/2006/relationships/hyperlink" Target="https://miniportal.uzp.gov.pl/Postepowania" TargetMode="External"/><Relationship Id="rId18" Type="http://schemas.openxmlformats.org/officeDocument/2006/relationships/hyperlink" Target="mailto:przetargi@kancelariaji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kancelariajiz.pl" TargetMode="External"/><Relationship Id="rId17" Type="http://schemas.openxmlformats.org/officeDocument/2006/relationships/hyperlink" Target="https://miniportal.uzp.gov.pl/WarunkiUslugi"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jiz.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www.maslow.pl" TargetMode="External"/><Relationship Id="rId19"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zamowienia.publiczne@maslow.pl" TargetMode="External"/><Relationship Id="rId14" Type="http://schemas.openxmlformats.org/officeDocument/2006/relationships/hyperlink" Target="https://maslow.biuletyn.net/?bip=1&amp;cid=1262&amp;bsc=N"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6123-272B-4111-8BB4-B68CABF7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9903</Words>
  <Characters>59418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69183</CharactersWithSpaces>
  <SharedDoc>false</SharedDoc>
  <HLinks>
    <vt:vector size="72" baseType="variant">
      <vt:variant>
        <vt:i4>5570670</vt:i4>
      </vt:variant>
      <vt:variant>
        <vt:i4>35</vt:i4>
      </vt:variant>
      <vt:variant>
        <vt:i4>0</vt:i4>
      </vt:variant>
      <vt:variant>
        <vt:i4>5</vt:i4>
      </vt:variant>
      <vt:variant>
        <vt:lpwstr>mailto:inspektor@cbi24.pl</vt:lpwstr>
      </vt:variant>
      <vt:variant>
        <vt:lpwstr/>
      </vt:variant>
      <vt:variant>
        <vt:i4>983073</vt:i4>
      </vt:variant>
      <vt:variant>
        <vt:i4>30</vt:i4>
      </vt:variant>
      <vt:variant>
        <vt:i4>0</vt:i4>
      </vt:variant>
      <vt:variant>
        <vt:i4>5</vt:i4>
      </vt:variant>
      <vt:variant>
        <vt:lpwstr>mailto:przetargi@kancelariajiz.pl</vt:lpwstr>
      </vt:variant>
      <vt:variant>
        <vt:lpwstr/>
      </vt:variant>
      <vt:variant>
        <vt:i4>2883699</vt:i4>
      </vt:variant>
      <vt:variant>
        <vt:i4>27</vt:i4>
      </vt:variant>
      <vt:variant>
        <vt:i4>0</vt:i4>
      </vt:variant>
      <vt:variant>
        <vt:i4>5</vt:i4>
      </vt:variant>
      <vt:variant>
        <vt:lpwstr>https://miniportal.uzp.gov.pl/WarunkiUslugi</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5177346</vt:i4>
      </vt:variant>
      <vt:variant>
        <vt:i4>18</vt:i4>
      </vt:variant>
      <vt:variant>
        <vt:i4>0</vt:i4>
      </vt:variant>
      <vt:variant>
        <vt:i4>5</vt:i4>
      </vt:variant>
      <vt:variant>
        <vt:lpwstr>https://maslow.biuletyn.net/?bip=1&amp;cid=1262&amp;bsc=N</vt:lpwstr>
      </vt:variant>
      <vt:variant>
        <vt:lpwstr/>
      </vt:variant>
      <vt:variant>
        <vt:i4>4063350</vt:i4>
      </vt:variant>
      <vt:variant>
        <vt:i4>15</vt:i4>
      </vt:variant>
      <vt:variant>
        <vt:i4>0</vt:i4>
      </vt:variant>
      <vt:variant>
        <vt:i4>5</vt:i4>
      </vt:variant>
      <vt:variant>
        <vt:lpwstr>https://miniportal.uzp.gov.pl/Postepowania</vt:lpwstr>
      </vt:variant>
      <vt:variant>
        <vt:lpwstr/>
      </vt:variant>
      <vt:variant>
        <vt:i4>983073</vt:i4>
      </vt:variant>
      <vt:variant>
        <vt:i4>12</vt:i4>
      </vt:variant>
      <vt:variant>
        <vt:i4>0</vt:i4>
      </vt:variant>
      <vt:variant>
        <vt:i4>5</vt:i4>
      </vt:variant>
      <vt:variant>
        <vt:lpwstr>mailto:przetargi@kancelariajiz.pl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8257561</vt:i4>
      </vt:variant>
      <vt:variant>
        <vt:i4>3</vt:i4>
      </vt:variant>
      <vt:variant>
        <vt:i4>0</vt:i4>
      </vt:variant>
      <vt:variant>
        <vt:i4>5</vt:i4>
      </vt:variant>
      <vt:variant>
        <vt:lpwstr>mailto:zamowienia.publiczne@maslow.pl</vt:lpwstr>
      </vt:variant>
      <vt:variant>
        <vt:lpwstr/>
      </vt:variant>
      <vt:variant>
        <vt:i4>4063235</vt:i4>
      </vt:variant>
      <vt:variant>
        <vt:i4>0</vt:i4>
      </vt:variant>
      <vt:variant>
        <vt:i4>0</vt:i4>
      </vt:variant>
      <vt:variant>
        <vt:i4>5</vt:i4>
      </vt:variant>
      <vt:variant>
        <vt:lpwstr>mailto:gmina@maslow.pl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Andrzej Bartosz</cp:lastModifiedBy>
  <cp:revision>29</cp:revision>
  <cp:lastPrinted>2020-12-09T13:31:00Z</cp:lastPrinted>
  <dcterms:created xsi:type="dcterms:W3CDTF">2022-03-08T18:38:00Z</dcterms:created>
  <dcterms:modified xsi:type="dcterms:W3CDTF">2022-05-10T12:13:00Z</dcterms:modified>
</cp:coreProperties>
</file>