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A80" w:rsidRDefault="00070CBB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1 do Ogłoszenia</w:t>
      </w:r>
    </w:p>
    <w:p w:rsidR="00290A80" w:rsidRDefault="00290A80">
      <w:pPr>
        <w:pStyle w:val="Standard"/>
        <w:jc w:val="right"/>
        <w:rPr>
          <w:rFonts w:ascii="Times New Roman" w:hAnsi="Times New Roman"/>
        </w:rPr>
      </w:pPr>
    </w:p>
    <w:p w:rsidR="00290A80" w:rsidRDefault="00070CBB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FORMULARZ OFERTOWY</w:t>
      </w:r>
    </w:p>
    <w:p w:rsidR="00290A80" w:rsidRDefault="00290A80">
      <w:pPr>
        <w:pStyle w:val="Standard"/>
        <w:jc w:val="center"/>
        <w:rPr>
          <w:rFonts w:ascii="Times New Roman" w:hAnsi="Times New Roman"/>
          <w:b/>
          <w:bCs/>
        </w:rPr>
      </w:pPr>
    </w:p>
    <w:p w:rsidR="00290A80" w:rsidRDefault="00070CB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odpowiedzi na ogłoszenie na sprzedaż samochodu służbowego Opel </w:t>
      </w:r>
      <w:proofErr w:type="spellStart"/>
      <w:r>
        <w:rPr>
          <w:rFonts w:ascii="Times New Roman" w:hAnsi="Times New Roman"/>
        </w:rPr>
        <w:t>Vivaro</w:t>
      </w:r>
      <w:proofErr w:type="spellEnd"/>
      <w:r>
        <w:rPr>
          <w:rFonts w:ascii="Times New Roman" w:hAnsi="Times New Roman"/>
        </w:rPr>
        <w:t xml:space="preserve"> o nr rej. TKI 78WG Gminy Masłów</w:t>
      </w:r>
    </w:p>
    <w:p w:rsidR="00290A80" w:rsidRDefault="00290A80">
      <w:pPr>
        <w:pStyle w:val="Standard"/>
        <w:rPr>
          <w:rFonts w:ascii="Times New Roman" w:hAnsi="Times New Roman"/>
        </w:rPr>
      </w:pPr>
    </w:p>
    <w:p w:rsidR="00290A80" w:rsidRDefault="00290A80">
      <w:pPr>
        <w:pStyle w:val="Standard"/>
        <w:rPr>
          <w:rFonts w:ascii="Times New Roman" w:hAnsi="Times New Roman"/>
        </w:rPr>
      </w:pPr>
    </w:p>
    <w:p w:rsidR="00290A80" w:rsidRDefault="00070CB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290A80" w:rsidRDefault="00070CBB">
      <w:pPr>
        <w:pStyle w:val="Standard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(imię i nazwisko/pełna nazwa firmy lub innego podmiotu)</w:t>
      </w:r>
    </w:p>
    <w:p w:rsidR="00290A80" w:rsidRDefault="00290A80">
      <w:pPr>
        <w:pStyle w:val="Standard"/>
        <w:jc w:val="center"/>
        <w:rPr>
          <w:rFonts w:ascii="Times New Roman" w:hAnsi="Times New Roman"/>
          <w:i/>
          <w:iCs/>
        </w:rPr>
      </w:pPr>
    </w:p>
    <w:p w:rsidR="00290A80" w:rsidRDefault="00290A80">
      <w:pPr>
        <w:pStyle w:val="Standard"/>
        <w:jc w:val="center"/>
        <w:rPr>
          <w:rFonts w:ascii="Times New Roman" w:hAnsi="Times New Roman"/>
        </w:rPr>
      </w:pPr>
    </w:p>
    <w:p w:rsidR="00290A80" w:rsidRDefault="00290A80">
      <w:pPr>
        <w:pStyle w:val="Standard"/>
        <w:rPr>
          <w:rFonts w:ascii="Times New Roman" w:hAnsi="Times New Roman"/>
        </w:rPr>
      </w:pPr>
    </w:p>
    <w:p w:rsidR="00290A80" w:rsidRDefault="00070CB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290A80" w:rsidRDefault="00070CBB">
      <w:pPr>
        <w:pStyle w:val="Standard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ulica numer domu kod pocztowy miejscowość</w:t>
      </w:r>
    </w:p>
    <w:p w:rsidR="00290A80" w:rsidRDefault="00070CBB">
      <w:pPr>
        <w:pStyle w:val="Standard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(miejsce zamieszkania/siedziba)</w:t>
      </w:r>
    </w:p>
    <w:p w:rsidR="00290A80" w:rsidRDefault="00290A80">
      <w:pPr>
        <w:pStyle w:val="Standard"/>
        <w:jc w:val="center"/>
        <w:rPr>
          <w:rFonts w:ascii="Times New Roman" w:hAnsi="Times New Roman"/>
          <w:i/>
          <w:iCs/>
        </w:rPr>
      </w:pPr>
    </w:p>
    <w:p w:rsidR="00290A80" w:rsidRDefault="00290A80">
      <w:pPr>
        <w:pStyle w:val="Standard"/>
        <w:jc w:val="center"/>
        <w:rPr>
          <w:rFonts w:ascii="Times New Roman" w:hAnsi="Times New Roman"/>
          <w:i/>
          <w:iCs/>
        </w:rPr>
      </w:pPr>
    </w:p>
    <w:p w:rsidR="00290A80" w:rsidRDefault="00070CBB">
      <w:pPr>
        <w:pStyle w:val="Standard"/>
      </w:pPr>
      <w:r>
        <w:rPr>
          <w:rFonts w:ascii="Times New Roman" w:hAnsi="Times New Roman"/>
          <w:i/>
          <w:iCs/>
        </w:rPr>
        <w:t xml:space="preserve">telefon: </w:t>
      </w:r>
      <w:r>
        <w:rPr>
          <w:rFonts w:ascii="Times New Roman" w:hAnsi="Times New Roman"/>
        </w:rPr>
        <w:t>…………………                 fax: 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iCs/>
        </w:rPr>
        <w:t>e-mail:</w:t>
      </w:r>
      <w:r>
        <w:rPr>
          <w:rFonts w:ascii="Times New Roman" w:hAnsi="Times New Roman"/>
        </w:rPr>
        <w:t xml:space="preserve"> ………………………</w:t>
      </w:r>
    </w:p>
    <w:p w:rsidR="00290A80" w:rsidRDefault="00070CBB">
      <w:pPr>
        <w:pStyle w:val="Standard"/>
      </w:pPr>
      <w:r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  <w:i/>
          <w:iCs/>
        </w:rPr>
        <w:t xml:space="preserve">                                                                                                         </w:t>
      </w:r>
    </w:p>
    <w:p w:rsidR="00290A80" w:rsidRDefault="00290A80">
      <w:pPr>
        <w:pStyle w:val="Standard"/>
        <w:rPr>
          <w:rFonts w:ascii="Times New Roman" w:hAnsi="Times New Roman"/>
        </w:rPr>
      </w:pPr>
    </w:p>
    <w:p w:rsidR="00290A80" w:rsidRDefault="00290A80">
      <w:pPr>
        <w:pStyle w:val="Standard"/>
        <w:rPr>
          <w:rFonts w:ascii="Times New Roman" w:hAnsi="Times New Roman"/>
        </w:rPr>
      </w:pPr>
    </w:p>
    <w:p w:rsidR="00290A80" w:rsidRDefault="00070CB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NIP……………………………                                 REGON………………………………</w:t>
      </w:r>
    </w:p>
    <w:p w:rsidR="00290A80" w:rsidRDefault="00290A80">
      <w:pPr>
        <w:pStyle w:val="Standard"/>
        <w:rPr>
          <w:rFonts w:ascii="Times New Roman" w:hAnsi="Times New Roman"/>
        </w:rPr>
      </w:pPr>
    </w:p>
    <w:p w:rsidR="00290A80" w:rsidRDefault="00070CB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</w:t>
      </w:r>
    </w:p>
    <w:p w:rsidR="00290A80" w:rsidRDefault="00070CB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PESEL…………………………………..</w:t>
      </w:r>
    </w:p>
    <w:p w:rsidR="00290A80" w:rsidRDefault="00290A80">
      <w:pPr>
        <w:pStyle w:val="Standard"/>
        <w:rPr>
          <w:rFonts w:ascii="Times New Roman" w:hAnsi="Times New Roman"/>
        </w:rPr>
      </w:pPr>
    </w:p>
    <w:p w:rsidR="00290A80" w:rsidRDefault="00290A80">
      <w:pPr>
        <w:pStyle w:val="Standard"/>
        <w:rPr>
          <w:rFonts w:ascii="Times New Roman" w:hAnsi="Times New Roman"/>
        </w:rPr>
      </w:pPr>
    </w:p>
    <w:p w:rsidR="00290A80" w:rsidRDefault="00070CB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Składam niniejszą ofertę.</w:t>
      </w:r>
    </w:p>
    <w:p w:rsidR="00290A80" w:rsidRDefault="00290A80">
      <w:pPr>
        <w:pStyle w:val="Standard"/>
        <w:rPr>
          <w:rFonts w:ascii="Times New Roman" w:hAnsi="Times New Roman"/>
        </w:rPr>
      </w:pPr>
    </w:p>
    <w:p w:rsidR="00290A80" w:rsidRDefault="00070CBB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 OFERUJĘ ZA SAMOCHÓD OPEL VIVARO O NR REJ TKI 78WG:</w:t>
      </w:r>
    </w:p>
    <w:p w:rsidR="00290A80" w:rsidRDefault="00290A80">
      <w:pPr>
        <w:pStyle w:val="Standard"/>
        <w:rPr>
          <w:rFonts w:ascii="Times New Roman" w:hAnsi="Times New Roman"/>
        </w:rPr>
      </w:pPr>
    </w:p>
    <w:p w:rsidR="00290A80" w:rsidRDefault="00070CBB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Wartość brutto w wysokości (nie mniej niż cena wywoławcza): ……………………………. zł słownie złotych: ……………………………………………………………………………….. .</w:t>
      </w:r>
    </w:p>
    <w:p w:rsidR="00290A80" w:rsidRDefault="00290A80">
      <w:pPr>
        <w:pStyle w:val="Standard"/>
        <w:spacing w:line="276" w:lineRule="auto"/>
        <w:rPr>
          <w:rFonts w:ascii="Times New Roman" w:hAnsi="Times New Roman"/>
        </w:rPr>
      </w:pPr>
    </w:p>
    <w:p w:rsidR="00290A80" w:rsidRDefault="00070CBB">
      <w:pPr>
        <w:pStyle w:val="Standard"/>
        <w:spacing w:line="276" w:lineRule="auto"/>
      </w:pPr>
      <w:r>
        <w:rPr>
          <w:rFonts w:ascii="Times New Roman" w:hAnsi="Times New Roman"/>
          <w:b/>
          <w:bCs/>
        </w:rPr>
        <w:t>2. DANE DOTYCZĄCE KONTA BANKOWEGO:</w:t>
      </w:r>
    </w:p>
    <w:p w:rsidR="00290A80" w:rsidRDefault="00290A80">
      <w:pPr>
        <w:pStyle w:val="Standard"/>
        <w:spacing w:line="276" w:lineRule="auto"/>
        <w:rPr>
          <w:rFonts w:ascii="Times New Roman" w:hAnsi="Times New Roman"/>
        </w:rPr>
      </w:pPr>
    </w:p>
    <w:p w:rsidR="00290A80" w:rsidRDefault="00070CBB">
      <w:pPr>
        <w:pStyle w:val="Standard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1. Nr konta na które ma zostać zwrócone wadium w przypadku nie wybrania lub odrzucenia oferty:</w:t>
      </w:r>
    </w:p>
    <w:p w:rsidR="00290A80" w:rsidRDefault="00290A80">
      <w:pPr>
        <w:pStyle w:val="Standard"/>
        <w:spacing w:line="276" w:lineRule="auto"/>
        <w:rPr>
          <w:rFonts w:ascii="Times New Roman" w:hAnsi="Times New Roman"/>
        </w:rPr>
      </w:pPr>
    </w:p>
    <w:p w:rsidR="00290A80" w:rsidRDefault="00070CBB">
      <w:pPr>
        <w:pStyle w:val="Standard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290A80" w:rsidRDefault="00290A80">
      <w:pPr>
        <w:pStyle w:val="Standard"/>
        <w:spacing w:line="276" w:lineRule="auto"/>
        <w:rPr>
          <w:rFonts w:ascii="Times New Roman" w:hAnsi="Times New Roman"/>
        </w:rPr>
      </w:pPr>
    </w:p>
    <w:p w:rsidR="00290A80" w:rsidRDefault="00070CBB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Nr konta z którego zostanie dokonana wpłata na konto Gminy Masłów w przypadku wyboru oferty:</w:t>
      </w:r>
    </w:p>
    <w:p w:rsidR="00290A80" w:rsidRDefault="00290A80">
      <w:pPr>
        <w:pStyle w:val="Standard"/>
        <w:spacing w:line="276" w:lineRule="auto"/>
        <w:rPr>
          <w:rFonts w:ascii="Times New Roman" w:hAnsi="Times New Roman"/>
        </w:rPr>
      </w:pPr>
    </w:p>
    <w:p w:rsidR="00290A80" w:rsidRDefault="00070CBB">
      <w:pPr>
        <w:pStyle w:val="Standard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290A80" w:rsidRDefault="00290A80">
      <w:pPr>
        <w:pStyle w:val="Standard"/>
        <w:spacing w:line="276" w:lineRule="auto"/>
        <w:rPr>
          <w:rFonts w:ascii="Times New Roman" w:hAnsi="Times New Roman"/>
        </w:rPr>
      </w:pPr>
    </w:p>
    <w:p w:rsidR="00290A80" w:rsidRDefault="00290A80">
      <w:pPr>
        <w:pStyle w:val="Standard"/>
        <w:spacing w:line="276" w:lineRule="auto"/>
        <w:rPr>
          <w:rFonts w:ascii="Times New Roman" w:hAnsi="Times New Roman"/>
        </w:rPr>
      </w:pPr>
    </w:p>
    <w:p w:rsidR="00290A80" w:rsidRDefault="00290A80">
      <w:pPr>
        <w:pStyle w:val="Standard"/>
        <w:spacing w:line="276" w:lineRule="auto"/>
        <w:rPr>
          <w:rFonts w:ascii="Times New Roman" w:hAnsi="Times New Roman"/>
        </w:rPr>
      </w:pPr>
    </w:p>
    <w:p w:rsidR="00290A80" w:rsidRDefault="00290A80">
      <w:pPr>
        <w:pStyle w:val="Standard"/>
        <w:spacing w:line="276" w:lineRule="auto"/>
        <w:rPr>
          <w:rFonts w:ascii="Times New Roman" w:hAnsi="Times New Roman"/>
        </w:rPr>
      </w:pPr>
    </w:p>
    <w:p w:rsidR="00290A80" w:rsidRDefault="00290A80">
      <w:pPr>
        <w:pStyle w:val="Standard"/>
        <w:spacing w:line="276" w:lineRule="auto"/>
        <w:rPr>
          <w:rFonts w:ascii="Times New Roman" w:hAnsi="Times New Roman"/>
        </w:rPr>
      </w:pPr>
      <w:bookmarkStart w:id="0" w:name="_GoBack"/>
      <w:bookmarkEnd w:id="0"/>
    </w:p>
    <w:p w:rsidR="00290A80" w:rsidRDefault="00070CBB">
      <w:pPr>
        <w:pStyle w:val="Standard"/>
        <w:spacing w:line="276" w:lineRule="auto"/>
      </w:pPr>
      <w:r>
        <w:rPr>
          <w:rFonts w:ascii="Times New Roman" w:hAnsi="Times New Roman"/>
          <w:b/>
          <w:bCs/>
        </w:rPr>
        <w:lastRenderedPageBreak/>
        <w:t>3. OŚWIADCZAM ŻE:</w:t>
      </w:r>
    </w:p>
    <w:p w:rsidR="00290A80" w:rsidRDefault="00070CBB">
      <w:pPr>
        <w:pStyle w:val="Standard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wszystkie wymagane w niniejszym postępowaniu dokumenty złożyłem/</w:t>
      </w:r>
      <w:proofErr w:type="spellStart"/>
      <w:r>
        <w:rPr>
          <w:rFonts w:ascii="Times New Roman" w:hAnsi="Times New Roman"/>
        </w:rPr>
        <w:t>am</w:t>
      </w:r>
      <w:proofErr w:type="spellEnd"/>
      <w:r>
        <w:rPr>
          <w:rFonts w:ascii="Times New Roman" w:hAnsi="Times New Roman"/>
        </w:rPr>
        <w:t xml:space="preserve"> ze świadomością odpowiedzialności karnej za składanie fałszywych oświadczeń,</w:t>
      </w:r>
    </w:p>
    <w:p w:rsidR="00290A80" w:rsidRDefault="00070CBB">
      <w:pPr>
        <w:pStyle w:val="Standard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akceptuję warunki udziału w postępowaniu oraz po zapoznaniu się ze stanem technicznym pojazdu składam ofertę zakupu samochodu marki Opel </w:t>
      </w:r>
      <w:proofErr w:type="spellStart"/>
      <w:r>
        <w:rPr>
          <w:rFonts w:ascii="Times New Roman" w:hAnsi="Times New Roman"/>
        </w:rPr>
        <w:t>Vivaro</w:t>
      </w:r>
      <w:proofErr w:type="spellEnd"/>
      <w:r>
        <w:rPr>
          <w:rFonts w:ascii="Times New Roman" w:hAnsi="Times New Roman"/>
        </w:rPr>
        <w:t xml:space="preserve"> o nr rej. TKI 78WG,</w:t>
      </w:r>
    </w:p>
    <w:p w:rsidR="00290A80" w:rsidRDefault="00070CBB">
      <w:pPr>
        <w:pStyle w:val="Standard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wnoszę żadnych uwag do stanu technicznego pojazdu objętego ofertą,</w:t>
      </w:r>
    </w:p>
    <w:p w:rsidR="00290A80" w:rsidRDefault="00070CBB">
      <w:pPr>
        <w:pStyle w:val="Standard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dokonałem/</w:t>
      </w:r>
      <w:proofErr w:type="spellStart"/>
      <w:r>
        <w:rPr>
          <w:rFonts w:ascii="Times New Roman" w:hAnsi="Times New Roman"/>
        </w:rPr>
        <w:t>am</w:t>
      </w:r>
      <w:proofErr w:type="spellEnd"/>
      <w:r>
        <w:rPr>
          <w:rFonts w:ascii="Times New Roman" w:hAnsi="Times New Roman"/>
        </w:rPr>
        <w:t xml:space="preserve"> wpłaty wadium na konto wskazane w ogłoszeniu,</w:t>
      </w:r>
    </w:p>
    <w:p w:rsidR="00290A80" w:rsidRDefault="00070CBB">
      <w:pPr>
        <w:pStyle w:val="Standard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zobowiązuje się w przypadku wybory złożonej oferty do zawarcia umowy w miejscu </w:t>
      </w:r>
      <w:r>
        <w:rPr>
          <w:rFonts w:ascii="Times New Roman" w:hAnsi="Times New Roman"/>
        </w:rPr>
        <w:br/>
        <w:t>i terminie wyznaczonym przez Sprzedającego,</w:t>
      </w:r>
    </w:p>
    <w:p w:rsidR="00290A80" w:rsidRDefault="00070CBB">
      <w:pPr>
        <w:pStyle w:val="Standard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zobowiązuje się do wpłaty oferowanej kwoty za w/w pojazd na wskazany w umowie rachunek bankowy,</w:t>
      </w:r>
    </w:p>
    <w:p w:rsidR="00290A80" w:rsidRDefault="00070CBB">
      <w:pPr>
        <w:pStyle w:val="Standard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wyrażam zgodę na przetwarzanie moich danych osobowych zawartych w ofercie w celach związanych z zakupem samochodu Opel </w:t>
      </w:r>
      <w:proofErr w:type="spellStart"/>
      <w:r>
        <w:rPr>
          <w:rFonts w:ascii="Times New Roman" w:hAnsi="Times New Roman"/>
        </w:rPr>
        <w:t>Vivaro</w:t>
      </w:r>
      <w:proofErr w:type="spellEnd"/>
      <w:r>
        <w:rPr>
          <w:rFonts w:ascii="Times New Roman" w:hAnsi="Times New Roman"/>
        </w:rPr>
        <w:t>.</w:t>
      </w:r>
    </w:p>
    <w:p w:rsidR="00290A80" w:rsidRDefault="00290A80">
      <w:pPr>
        <w:pStyle w:val="Standard"/>
        <w:spacing w:line="276" w:lineRule="auto"/>
        <w:rPr>
          <w:rFonts w:ascii="Times New Roman" w:hAnsi="Times New Roman"/>
        </w:rPr>
      </w:pPr>
    </w:p>
    <w:p w:rsidR="00290A80" w:rsidRDefault="00070CBB">
      <w:pPr>
        <w:pStyle w:val="Standard"/>
        <w:spacing w:line="276" w:lineRule="auto"/>
      </w:pPr>
      <w:r>
        <w:rPr>
          <w:rFonts w:ascii="Times New Roman" w:hAnsi="Times New Roman"/>
          <w:b/>
          <w:bCs/>
        </w:rPr>
        <w:t>4. KONTAKT</w:t>
      </w:r>
      <w:r>
        <w:rPr>
          <w:rFonts w:ascii="Times New Roman" w:hAnsi="Times New Roman"/>
        </w:rPr>
        <w:t>:</w:t>
      </w:r>
    </w:p>
    <w:p w:rsidR="00290A80" w:rsidRDefault="00070CBB">
      <w:pPr>
        <w:pStyle w:val="Standard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Uprawnionym do kontaktu z oferentem jest ……………………………………………………</w:t>
      </w:r>
    </w:p>
    <w:p w:rsidR="00290A80" w:rsidRDefault="00290A80">
      <w:pPr>
        <w:pStyle w:val="Standard"/>
        <w:spacing w:line="276" w:lineRule="auto"/>
        <w:rPr>
          <w:rFonts w:ascii="Times New Roman" w:hAnsi="Times New Roman"/>
        </w:rPr>
      </w:pPr>
    </w:p>
    <w:p w:rsidR="00290A80" w:rsidRDefault="00070CBB">
      <w:pPr>
        <w:pStyle w:val="Standard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tel. …………………………………………. e-mail …………………………………………………</w:t>
      </w:r>
    </w:p>
    <w:p w:rsidR="00290A80" w:rsidRDefault="00290A80">
      <w:pPr>
        <w:pStyle w:val="Standard"/>
        <w:spacing w:line="276" w:lineRule="auto"/>
        <w:rPr>
          <w:rFonts w:ascii="Times New Roman" w:hAnsi="Times New Roman"/>
        </w:rPr>
      </w:pPr>
    </w:p>
    <w:p w:rsidR="00290A80" w:rsidRDefault="00070CBB">
      <w:r>
        <w:rPr>
          <w:b/>
        </w:rPr>
        <w:t>5. INFORMACJA</w:t>
      </w:r>
      <w:r>
        <w:t xml:space="preserve">: </w:t>
      </w:r>
      <w:r>
        <w:rPr>
          <w:b/>
        </w:rPr>
        <w:t xml:space="preserve">Zgodnie z art. 13 ust. 1 i 2 Ogólnego Rozporządzenia RODO, </w:t>
      </w:r>
      <w:r>
        <w:rPr>
          <w:b/>
        </w:rPr>
        <w:br/>
        <w:t>informuje, że:</w:t>
      </w:r>
    </w:p>
    <w:p w:rsidR="00290A80" w:rsidRDefault="00070CBB">
      <w:pPr>
        <w:pStyle w:val="Akapitzlist"/>
        <w:numPr>
          <w:ilvl w:val="0"/>
          <w:numId w:val="14"/>
        </w:numPr>
        <w:suppressAutoHyphens w:val="0"/>
        <w:jc w:val="both"/>
        <w:textAlignment w:val="auto"/>
      </w:pPr>
      <w:r>
        <w:rPr>
          <w:rFonts w:ascii="Times New Roman" w:hAnsi="Times New Roman" w:cs="Times New Roman"/>
          <w:szCs w:val="24"/>
        </w:rPr>
        <w:t xml:space="preserve">Administratorem Pani/Pana danych osobowych jest Wójt Gminy Masłów, adres: Masłów Pierwszy ul. Spokojna 2, 26-001 Masłów, adres e-mail: </w:t>
      </w:r>
      <w:hyperlink r:id="rId7" w:history="1">
        <w:r>
          <w:rPr>
            <w:rStyle w:val="Internetlink"/>
            <w:rFonts w:ascii="Times New Roman" w:hAnsi="Times New Roman" w:cs="Times New Roman"/>
            <w:szCs w:val="24"/>
          </w:rPr>
          <w:t>gmina@maslow.pl</w:t>
        </w:r>
      </w:hyperlink>
      <w:r>
        <w:rPr>
          <w:rFonts w:ascii="Times New Roman" w:hAnsi="Times New Roman" w:cs="Times New Roman"/>
          <w:szCs w:val="24"/>
        </w:rPr>
        <w:t>, nr tel. 41-311-00-60</w:t>
      </w:r>
    </w:p>
    <w:p w:rsidR="00290A80" w:rsidRDefault="00070CBB">
      <w:pPr>
        <w:pStyle w:val="Akapitzlist"/>
        <w:numPr>
          <w:ilvl w:val="0"/>
          <w:numId w:val="14"/>
        </w:numPr>
        <w:suppressAutoHyphens w:val="0"/>
        <w:jc w:val="both"/>
        <w:textAlignment w:val="auto"/>
      </w:pPr>
      <w:r>
        <w:rPr>
          <w:rFonts w:ascii="Times New Roman" w:hAnsi="Times New Roman" w:cs="Times New Roman"/>
          <w:szCs w:val="24"/>
        </w:rPr>
        <w:t xml:space="preserve">Administrator wyznaczył Inspektora Ochrony Danych nadzorującego prawidłowość przetwarzania danych osobowych, z którym można skontaktować się za pośrednictwem adresu e-mail: </w:t>
      </w:r>
      <w:hyperlink r:id="rId8" w:history="1">
        <w:r>
          <w:rPr>
            <w:rStyle w:val="Internetlink"/>
            <w:rFonts w:ascii="Times New Roman" w:hAnsi="Times New Roman" w:cs="Times New Roman"/>
            <w:szCs w:val="24"/>
          </w:rPr>
          <w:t>inspektor@cbi24.pl</w:t>
        </w:r>
      </w:hyperlink>
    </w:p>
    <w:p w:rsidR="00290A80" w:rsidRDefault="00070CBB">
      <w:pPr>
        <w:pStyle w:val="Akapitzlist"/>
        <w:numPr>
          <w:ilvl w:val="0"/>
          <w:numId w:val="14"/>
        </w:numPr>
        <w:suppressAutoHyphens w:val="0"/>
        <w:jc w:val="both"/>
        <w:textAlignment w:val="auto"/>
      </w:pPr>
      <w:r>
        <w:rPr>
          <w:rFonts w:ascii="Times New Roman" w:hAnsi="Times New Roman" w:cs="Times New Roman"/>
          <w:szCs w:val="24"/>
        </w:rPr>
        <w:t>Pani/Pana dane osobowe będą przetwarzane n</w:t>
      </w:r>
      <w:r>
        <w:rPr>
          <w:rFonts w:ascii="Times New Roman" w:hAnsi="Times New Roman" w:cs="Times New Roman"/>
          <w:color w:val="000000"/>
          <w:szCs w:val="24"/>
        </w:rPr>
        <w:t xml:space="preserve">a podstawie art. 6 ust.1 lit. b i c Ogólnego Rozporządzenia RODO w celu związanym z postępowaniem o udzieleniu zamówienia publicznego. Obowiązek prawny ciążący na Administratorze wynika z ustawy z dnia 11 września 2019 roku Prawo zamówień publicznych  (tekst jednolity Dz.U. z 2021 r. poz. 1129 z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późn</w:t>
      </w:r>
      <w:proofErr w:type="spellEnd"/>
      <w:r>
        <w:rPr>
          <w:rFonts w:ascii="Times New Roman" w:hAnsi="Times New Roman" w:cs="Times New Roman"/>
          <w:color w:val="000000"/>
          <w:szCs w:val="24"/>
        </w:rPr>
        <w:t>. zm.)</w:t>
      </w:r>
    </w:p>
    <w:p w:rsidR="00290A80" w:rsidRDefault="00070CBB">
      <w:pPr>
        <w:pStyle w:val="Akapitzlist"/>
        <w:numPr>
          <w:ilvl w:val="0"/>
          <w:numId w:val="14"/>
        </w:numPr>
        <w:suppressAutoHyphens w:val="0"/>
        <w:jc w:val="both"/>
        <w:textAlignment w:val="auto"/>
      </w:pPr>
      <w:r>
        <w:rPr>
          <w:rFonts w:ascii="Times New Roman" w:hAnsi="Times New Roman" w:cs="Times New Roman"/>
          <w:color w:val="000000"/>
          <w:szCs w:val="24"/>
        </w:rPr>
        <w:t xml:space="preserve">Odbiorcami Pana/Pani danych osobowych będą osoby lub podmioty uprawnione do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ih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otrzymania na podstawie obowiązujących przepisów prawa, osoby lub podmioty , którym udostępniona zostanie dokumentacja postępowania w oparciu o przepisy prawa, organy kontrolne, a ponadto odbiorcom danych w rozumieniu przepisów o ochronie danych osobowych,, tj. podmiotom uprawnionym do obsługi doręczeń , podmioty z którymi Administrator zawarł umowę świadczenie usług serwisowych dla użytkowanych w Urzędzie systemów informatycznych.</w:t>
      </w:r>
    </w:p>
    <w:p w:rsidR="00290A80" w:rsidRDefault="00070CBB">
      <w:pPr>
        <w:pStyle w:val="Akapitzlist"/>
        <w:numPr>
          <w:ilvl w:val="0"/>
          <w:numId w:val="14"/>
        </w:numPr>
        <w:suppressAutoHyphens w:val="0"/>
        <w:jc w:val="both"/>
        <w:textAlignment w:val="auto"/>
      </w:pPr>
      <w:r>
        <w:rPr>
          <w:rFonts w:ascii="Times New Roman" w:hAnsi="Times New Roman" w:cs="Times New Roman"/>
          <w:szCs w:val="24"/>
        </w:rPr>
        <w:t>Dane nie będą udostępniane podmiotom zewnętrznym;</w:t>
      </w:r>
    </w:p>
    <w:p w:rsidR="00290A80" w:rsidRDefault="00070CBB">
      <w:pPr>
        <w:pStyle w:val="Akapitzlist"/>
        <w:numPr>
          <w:ilvl w:val="0"/>
          <w:numId w:val="14"/>
        </w:numPr>
        <w:suppressAutoHyphens w:val="0"/>
        <w:jc w:val="both"/>
        <w:textAlignment w:val="auto"/>
      </w:pPr>
      <w:r>
        <w:rPr>
          <w:rFonts w:ascii="Times New Roman" w:hAnsi="Times New Roman" w:cs="Times New Roman"/>
          <w:szCs w:val="24"/>
        </w:rPr>
        <w:t>Dane przechowywane będą przez okres do 5 lat, nie dłuższy jednak niż do odwołania przez Panią/Pana zgody na przetwarzanie danych osobowych;</w:t>
      </w:r>
    </w:p>
    <w:p w:rsidR="00290A80" w:rsidRDefault="00070CBB">
      <w:pPr>
        <w:pStyle w:val="Akapitzlist"/>
        <w:numPr>
          <w:ilvl w:val="0"/>
          <w:numId w:val="14"/>
        </w:numPr>
        <w:suppressAutoHyphens w:val="0"/>
        <w:jc w:val="both"/>
        <w:textAlignment w:val="auto"/>
      </w:pPr>
      <w:r>
        <w:rPr>
          <w:rFonts w:ascii="Times New Roman" w:hAnsi="Times New Roman" w:cs="Times New Roman"/>
          <w:szCs w:val="24"/>
        </w:rPr>
        <w:t>Posiada Pani/Pan prawo dostępu do treści swoich danych oraz prawo ich sprostowania, usunięcia, ograniczenia przetwarzania, prawo do wniesienia sprzeciwu, prawo do cofnięcia zgody w dowolnym momencie;</w:t>
      </w:r>
    </w:p>
    <w:p w:rsidR="00290A80" w:rsidRDefault="00070CBB">
      <w:pPr>
        <w:pStyle w:val="Akapitzlist"/>
        <w:numPr>
          <w:ilvl w:val="0"/>
          <w:numId w:val="14"/>
        </w:numPr>
        <w:suppressAutoHyphens w:val="0"/>
        <w:jc w:val="both"/>
        <w:textAlignment w:val="auto"/>
      </w:pPr>
      <w:r>
        <w:rPr>
          <w:rFonts w:ascii="Times New Roman" w:hAnsi="Times New Roman" w:cs="Times New Roman"/>
          <w:szCs w:val="24"/>
        </w:rPr>
        <w:t>Ma Pani/Pan prawo do wniesienia skargi do Prezesa Urzędu Ochrony Danych Osobowych;</w:t>
      </w:r>
    </w:p>
    <w:p w:rsidR="00290A80" w:rsidRDefault="00070CBB">
      <w:pPr>
        <w:pStyle w:val="Akapitzlist"/>
        <w:numPr>
          <w:ilvl w:val="0"/>
          <w:numId w:val="14"/>
        </w:numPr>
        <w:suppressAutoHyphens w:val="0"/>
        <w:jc w:val="both"/>
        <w:textAlignment w:val="auto"/>
      </w:pPr>
      <w:r>
        <w:rPr>
          <w:rFonts w:ascii="Times New Roman" w:hAnsi="Times New Roman" w:cs="Times New Roman"/>
          <w:szCs w:val="24"/>
        </w:rPr>
        <w:t>podanie danych osobowych jest warunkiem koniecznym do udziału w postępowaniu o udzielenie zamówienia publicznego, konsekwencją niepodania danych osobowych będzie brak możliwości udziału w postępowaniu.</w:t>
      </w:r>
    </w:p>
    <w:p w:rsidR="00290A80" w:rsidRDefault="00070CBB">
      <w:pPr>
        <w:pStyle w:val="Akapitzlist"/>
        <w:numPr>
          <w:ilvl w:val="0"/>
          <w:numId w:val="14"/>
        </w:numPr>
        <w:suppressAutoHyphens w:val="0"/>
        <w:jc w:val="both"/>
        <w:textAlignment w:val="auto"/>
      </w:pPr>
      <w:r>
        <w:rPr>
          <w:rFonts w:ascii="Times New Roman" w:hAnsi="Times New Roman" w:cs="Times New Roman"/>
          <w:szCs w:val="24"/>
        </w:rPr>
        <w:t>Posiada Pani/Pan</w:t>
      </w:r>
    </w:p>
    <w:p w:rsidR="00290A80" w:rsidRDefault="00070CBB">
      <w:pPr>
        <w:pStyle w:val="Akapitzlist"/>
        <w:numPr>
          <w:ilvl w:val="0"/>
          <w:numId w:val="15"/>
        </w:numPr>
        <w:tabs>
          <w:tab w:val="left" w:pos="2441"/>
        </w:tabs>
        <w:jc w:val="both"/>
      </w:pPr>
      <w:r>
        <w:rPr>
          <w:rFonts w:ascii="Times New Roman" w:hAnsi="Times New Roman"/>
          <w:szCs w:val="24"/>
        </w:rPr>
        <w:lastRenderedPageBreak/>
        <w:t>na podstawie art. 15 RODO prawo dostępu do danych osobowych</w:t>
      </w:r>
      <w:r>
        <w:rPr>
          <w:rFonts w:ascii="Times New Roman" w:hAnsi="Times New Roman"/>
          <w:spacing w:val="-7"/>
          <w:szCs w:val="24"/>
        </w:rPr>
        <w:t xml:space="preserve"> </w:t>
      </w:r>
      <w:r>
        <w:rPr>
          <w:rFonts w:ascii="Times New Roman" w:hAnsi="Times New Roman"/>
          <w:szCs w:val="24"/>
        </w:rPr>
        <w:t>Pani/Pana dotyczących;</w:t>
      </w:r>
    </w:p>
    <w:p w:rsidR="00290A80" w:rsidRDefault="00070CBB">
      <w:pPr>
        <w:pStyle w:val="Akapitzlist"/>
        <w:numPr>
          <w:ilvl w:val="0"/>
          <w:numId w:val="15"/>
        </w:numPr>
        <w:tabs>
          <w:tab w:val="left" w:pos="2433"/>
        </w:tabs>
        <w:ind w:right="113"/>
        <w:jc w:val="both"/>
      </w:pPr>
      <w:r>
        <w:rPr>
          <w:rFonts w:ascii="Times New Roman" w:hAnsi="Times New Roman"/>
          <w:szCs w:val="24"/>
        </w:rPr>
        <w:t>na podstawie art. l6 RODO prawo do sprostowania Pani/Pana danych osobowych Skorzystanie z prawa do sprostowania nie  może skutkować zmianą wyniku postępowania o udzielenie zamówienia publicznego lub konkursu ani  zmianą postanowień umowy w zakresie niezgodnym z ustawą</w:t>
      </w:r>
      <w:r>
        <w:rPr>
          <w:rFonts w:ascii="Times New Roman" w:hAnsi="Times New Roman"/>
          <w:spacing w:val="-26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Pzp</w:t>
      </w:r>
      <w:proofErr w:type="spellEnd"/>
      <w:r>
        <w:rPr>
          <w:rFonts w:ascii="Times New Roman" w:hAnsi="Times New Roman"/>
          <w:szCs w:val="24"/>
        </w:rPr>
        <w:t>;</w:t>
      </w:r>
    </w:p>
    <w:p w:rsidR="00290A80" w:rsidRDefault="00070CBB">
      <w:pPr>
        <w:pStyle w:val="Akapitzlist"/>
        <w:numPr>
          <w:ilvl w:val="0"/>
          <w:numId w:val="15"/>
        </w:numPr>
        <w:tabs>
          <w:tab w:val="left" w:pos="2444"/>
        </w:tabs>
        <w:ind w:right="100"/>
        <w:jc w:val="both"/>
      </w:pPr>
      <w:r>
        <w:rPr>
          <w:rFonts w:ascii="Times New Roman" w:hAnsi="Times New Roman"/>
          <w:szCs w:val="24"/>
        </w:rPr>
        <w:t>na podstawie art. 18 ust. 1 RODO prawo żądania od administratora    ograniczenia przetwarzania danych osobowych</w:t>
      </w:r>
      <w:r>
        <w:rPr>
          <w:rFonts w:ascii="Times New Roman" w:hAnsi="Times New Roman"/>
          <w:spacing w:val="-30"/>
          <w:szCs w:val="24"/>
        </w:rPr>
        <w:t xml:space="preserve"> </w:t>
      </w:r>
      <w:r>
        <w:rPr>
          <w:rFonts w:ascii="Times New Roman" w:hAnsi="Times New Roman"/>
          <w:szCs w:val="24"/>
        </w:rPr>
        <w:t>z zastrzeżeniem przypadków,</w:t>
      </w:r>
      <w:r>
        <w:rPr>
          <w:rFonts w:ascii="Times New Roman" w:hAnsi="Times New Roman"/>
          <w:spacing w:val="-17"/>
          <w:szCs w:val="24"/>
        </w:rPr>
        <w:t xml:space="preserve"> </w:t>
      </w:r>
      <w:r>
        <w:rPr>
          <w:rFonts w:ascii="Times New Roman" w:hAnsi="Times New Roman"/>
          <w:szCs w:val="24"/>
        </w:rPr>
        <w:t>o</w:t>
      </w:r>
      <w:r>
        <w:rPr>
          <w:rFonts w:ascii="Times New Roman" w:hAnsi="Times New Roman"/>
          <w:spacing w:val="-19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których </w:t>
      </w:r>
      <w:r>
        <w:rPr>
          <w:rFonts w:ascii="Times New Roman" w:hAnsi="Times New Roman"/>
          <w:spacing w:val="15"/>
          <w:szCs w:val="24"/>
        </w:rPr>
        <w:t xml:space="preserve"> mowa</w:t>
      </w:r>
      <w:r>
        <w:rPr>
          <w:rFonts w:ascii="Times New Roman" w:hAnsi="Times New Roman"/>
          <w:spacing w:val="-14"/>
          <w:szCs w:val="24"/>
        </w:rPr>
        <w:t xml:space="preserve"> </w:t>
      </w:r>
      <w:r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pacing w:val="-15"/>
          <w:szCs w:val="24"/>
        </w:rPr>
        <w:t xml:space="preserve"> art.</w:t>
      </w:r>
      <w:r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pacing w:val="-14"/>
          <w:szCs w:val="24"/>
        </w:rPr>
        <w:t xml:space="preserve"> </w:t>
      </w:r>
      <w:r>
        <w:rPr>
          <w:rFonts w:ascii="Times New Roman" w:hAnsi="Times New Roman"/>
          <w:szCs w:val="24"/>
        </w:rPr>
        <w:t>18</w:t>
      </w:r>
      <w:r>
        <w:rPr>
          <w:rFonts w:ascii="Times New Roman" w:hAnsi="Times New Roman"/>
          <w:spacing w:val="-14"/>
          <w:szCs w:val="24"/>
        </w:rPr>
        <w:t xml:space="preserve"> </w:t>
      </w:r>
      <w:r>
        <w:rPr>
          <w:rFonts w:ascii="Times New Roman" w:hAnsi="Times New Roman"/>
          <w:szCs w:val="24"/>
        </w:rPr>
        <w:t>ust.</w:t>
      </w:r>
      <w:r>
        <w:rPr>
          <w:rFonts w:ascii="Times New Roman" w:hAnsi="Times New Roman"/>
          <w:spacing w:val="-17"/>
          <w:szCs w:val="24"/>
        </w:rPr>
        <w:t xml:space="preserve"> </w:t>
      </w:r>
      <w:r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pacing w:val="-22"/>
          <w:szCs w:val="24"/>
        </w:rPr>
        <w:t xml:space="preserve"> </w:t>
      </w:r>
      <w:r>
        <w:rPr>
          <w:rFonts w:ascii="Times New Roman" w:hAnsi="Times New Roman"/>
          <w:szCs w:val="24"/>
        </w:rPr>
        <w:t>RODO,</w:t>
      </w:r>
      <w:r>
        <w:rPr>
          <w:rFonts w:ascii="Times New Roman" w:hAnsi="Times New Roman"/>
          <w:spacing w:val="-10"/>
          <w:szCs w:val="24"/>
        </w:rPr>
        <w:t xml:space="preserve"> </w:t>
      </w:r>
      <w:r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pacing w:val="-18"/>
          <w:szCs w:val="24"/>
        </w:rPr>
        <w:t xml:space="preserve"> więc</w:t>
      </w:r>
      <w:r>
        <w:rPr>
          <w:rFonts w:ascii="Times New Roman" w:hAnsi="Times New Roman"/>
          <w:spacing w:val="-16"/>
          <w:szCs w:val="24"/>
        </w:rPr>
        <w:t xml:space="preserve"> </w:t>
      </w:r>
      <w:r>
        <w:rPr>
          <w:rFonts w:ascii="Times New Roman" w:hAnsi="Times New Roman"/>
          <w:szCs w:val="24"/>
        </w:rPr>
        <w:t>prawo</w:t>
      </w:r>
      <w:r>
        <w:rPr>
          <w:rFonts w:ascii="Times New Roman" w:hAnsi="Times New Roman"/>
          <w:spacing w:val="-16"/>
          <w:szCs w:val="24"/>
        </w:rPr>
        <w:t xml:space="preserve"> </w:t>
      </w:r>
      <w:r>
        <w:rPr>
          <w:rFonts w:ascii="Times New Roman" w:hAnsi="Times New Roman"/>
          <w:szCs w:val="24"/>
        </w:rPr>
        <w:t>do</w:t>
      </w:r>
      <w:r>
        <w:rPr>
          <w:rFonts w:ascii="Times New Roman" w:hAnsi="Times New Roman"/>
          <w:spacing w:val="-20"/>
          <w:szCs w:val="24"/>
        </w:rPr>
        <w:t xml:space="preserve"> </w:t>
      </w:r>
      <w:r>
        <w:rPr>
          <w:rFonts w:ascii="Times New Roman" w:hAnsi="Times New Roman"/>
          <w:szCs w:val="24"/>
        </w:rPr>
        <w:t>ograniczenia</w:t>
      </w:r>
      <w:r>
        <w:rPr>
          <w:rFonts w:ascii="Times New Roman" w:hAnsi="Times New Roman"/>
          <w:spacing w:val="-22"/>
          <w:szCs w:val="24"/>
        </w:rPr>
        <w:t xml:space="preserve"> przetwarzania</w:t>
      </w:r>
      <w:r>
        <w:rPr>
          <w:rFonts w:ascii="Times New Roman" w:hAnsi="Times New Roman"/>
          <w:spacing w:val="-19"/>
          <w:szCs w:val="24"/>
        </w:rPr>
        <w:t xml:space="preserve"> </w:t>
      </w:r>
      <w:r>
        <w:rPr>
          <w:rFonts w:ascii="Times New Roman" w:hAnsi="Times New Roman"/>
          <w:szCs w:val="24"/>
        </w:rPr>
        <w:t>nie ma</w:t>
      </w:r>
      <w:r>
        <w:rPr>
          <w:rFonts w:ascii="Times New Roman" w:hAnsi="Times New Roman"/>
          <w:spacing w:val="-17"/>
          <w:szCs w:val="24"/>
        </w:rPr>
        <w:t xml:space="preserve"> </w:t>
      </w:r>
      <w:r>
        <w:rPr>
          <w:rFonts w:ascii="Times New Roman" w:hAnsi="Times New Roman"/>
          <w:szCs w:val="24"/>
        </w:rPr>
        <w:t>zastosowania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pacing w:val="-11"/>
          <w:szCs w:val="24"/>
        </w:rPr>
        <w:t xml:space="preserve"> </w:t>
      </w:r>
      <w:r>
        <w:rPr>
          <w:rFonts w:ascii="Times New Roman" w:hAnsi="Times New Roman"/>
          <w:szCs w:val="24"/>
        </w:rPr>
        <w:t>odniesieniu</w:t>
      </w:r>
      <w:r>
        <w:rPr>
          <w:rFonts w:ascii="Times New Roman" w:hAnsi="Times New Roman"/>
          <w:spacing w:val="2"/>
          <w:szCs w:val="24"/>
        </w:rPr>
        <w:t xml:space="preserve"> </w:t>
      </w:r>
      <w:r>
        <w:rPr>
          <w:rFonts w:ascii="Times New Roman" w:hAnsi="Times New Roman"/>
          <w:szCs w:val="24"/>
        </w:rPr>
        <w:t>do</w:t>
      </w:r>
      <w:r>
        <w:rPr>
          <w:rFonts w:ascii="Times New Roman" w:hAnsi="Times New Roman"/>
          <w:spacing w:val="-10"/>
          <w:szCs w:val="24"/>
        </w:rPr>
        <w:t xml:space="preserve"> przechowywania</w:t>
      </w:r>
      <w:r>
        <w:rPr>
          <w:rFonts w:ascii="Times New Roman" w:hAnsi="Times New Roman"/>
          <w:spacing w:val="-14"/>
          <w:szCs w:val="24"/>
        </w:rPr>
        <w:t xml:space="preserve"> </w:t>
      </w:r>
      <w:r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pacing w:val="-12"/>
          <w:szCs w:val="24"/>
        </w:rPr>
        <w:t xml:space="preserve"> </w:t>
      </w:r>
      <w:r>
        <w:rPr>
          <w:rFonts w:ascii="Times New Roman" w:hAnsi="Times New Roman"/>
          <w:szCs w:val="24"/>
        </w:rPr>
        <w:t>celu</w:t>
      </w:r>
      <w:r>
        <w:rPr>
          <w:rFonts w:ascii="Times New Roman" w:hAnsi="Times New Roman"/>
          <w:spacing w:val="-3"/>
          <w:szCs w:val="24"/>
        </w:rPr>
        <w:t xml:space="preserve"> </w:t>
      </w:r>
      <w:r>
        <w:rPr>
          <w:rFonts w:ascii="Times New Roman" w:hAnsi="Times New Roman"/>
          <w:szCs w:val="24"/>
        </w:rPr>
        <w:t>zapewnienia</w:t>
      </w:r>
      <w:r>
        <w:rPr>
          <w:rFonts w:ascii="Times New Roman" w:hAnsi="Times New Roman"/>
          <w:spacing w:val="-3"/>
          <w:szCs w:val="24"/>
        </w:rPr>
        <w:t xml:space="preserve"> </w:t>
      </w:r>
      <w:r>
        <w:rPr>
          <w:rFonts w:ascii="Times New Roman" w:hAnsi="Times New Roman"/>
          <w:szCs w:val="24"/>
        </w:rPr>
        <w:t>korzystania</w:t>
      </w:r>
      <w:r>
        <w:rPr>
          <w:rFonts w:ascii="Times New Roman" w:hAnsi="Times New Roman"/>
          <w:spacing w:val="-4"/>
          <w:szCs w:val="24"/>
        </w:rPr>
        <w:t xml:space="preserve"> </w:t>
      </w:r>
      <w:r>
        <w:rPr>
          <w:rFonts w:ascii="Times New Roman" w:hAnsi="Times New Roman"/>
          <w:szCs w:val="24"/>
        </w:rPr>
        <w:t>ze</w:t>
      </w:r>
      <w:r>
        <w:rPr>
          <w:rFonts w:ascii="Times New Roman" w:hAnsi="Times New Roman"/>
          <w:spacing w:val="-15"/>
          <w:szCs w:val="24"/>
        </w:rPr>
        <w:t xml:space="preserve"> środków</w:t>
      </w:r>
      <w:r>
        <w:rPr>
          <w:rFonts w:ascii="Times New Roman" w:hAnsi="Times New Roman"/>
          <w:spacing w:val="-3"/>
          <w:szCs w:val="24"/>
        </w:rPr>
        <w:t xml:space="preserve"> </w:t>
      </w:r>
      <w:r>
        <w:rPr>
          <w:rFonts w:ascii="Times New Roman" w:hAnsi="Times New Roman"/>
          <w:szCs w:val="24"/>
        </w:rPr>
        <w:t>ochrony</w:t>
      </w:r>
      <w:r>
        <w:rPr>
          <w:rFonts w:ascii="Times New Roman" w:hAnsi="Times New Roman"/>
          <w:spacing w:val="-2"/>
          <w:szCs w:val="24"/>
        </w:rPr>
        <w:t xml:space="preserve"> </w:t>
      </w:r>
      <w:r>
        <w:rPr>
          <w:rFonts w:ascii="Times New Roman" w:hAnsi="Times New Roman"/>
          <w:szCs w:val="24"/>
        </w:rPr>
        <w:t>prawnej</w:t>
      </w:r>
      <w:r>
        <w:rPr>
          <w:rFonts w:ascii="Times New Roman" w:hAnsi="Times New Roman"/>
          <w:spacing w:val="-1"/>
          <w:szCs w:val="24"/>
        </w:rPr>
        <w:t xml:space="preserve"> </w:t>
      </w:r>
      <w:r>
        <w:rPr>
          <w:rFonts w:ascii="Times New Roman" w:hAnsi="Times New Roman"/>
          <w:szCs w:val="24"/>
        </w:rPr>
        <w:t>lub z uwagi na ważne względy interesu publicznego UE lub państwa</w:t>
      </w:r>
      <w:r>
        <w:rPr>
          <w:rFonts w:ascii="Times New Roman" w:hAnsi="Times New Roman"/>
          <w:spacing w:val="6"/>
          <w:szCs w:val="24"/>
        </w:rPr>
        <w:t xml:space="preserve"> </w:t>
      </w:r>
      <w:r>
        <w:rPr>
          <w:rFonts w:ascii="Times New Roman" w:hAnsi="Times New Roman"/>
          <w:szCs w:val="24"/>
        </w:rPr>
        <w:t>członkowskiego;</w:t>
      </w:r>
    </w:p>
    <w:p w:rsidR="00290A80" w:rsidRDefault="00070CBB">
      <w:pPr>
        <w:pStyle w:val="Akapitzlist"/>
        <w:numPr>
          <w:ilvl w:val="0"/>
          <w:numId w:val="15"/>
        </w:numPr>
        <w:tabs>
          <w:tab w:val="left" w:pos="2444"/>
        </w:tabs>
        <w:ind w:right="100"/>
        <w:jc w:val="both"/>
      </w:pPr>
      <w:r>
        <w:rPr>
          <w:rFonts w:ascii="Times New Roman" w:hAnsi="Times New Roman"/>
          <w:szCs w:val="24"/>
        </w:rPr>
        <w:t xml:space="preserve">wystąpienie </w:t>
      </w:r>
      <w:r>
        <w:rPr>
          <w:rFonts w:ascii="Times New Roman" w:hAnsi="Times New Roman"/>
          <w:color w:val="131313"/>
          <w:szCs w:val="24"/>
        </w:rPr>
        <w:t>z żądaniem</w:t>
      </w:r>
      <w:r>
        <w:rPr>
          <w:rFonts w:ascii="Times New Roman" w:hAnsi="Times New Roman"/>
          <w:szCs w:val="24"/>
        </w:rPr>
        <w:t xml:space="preserve">, o którym mowa </w:t>
      </w:r>
      <w:r>
        <w:rPr>
          <w:rFonts w:ascii="Times New Roman" w:hAnsi="Times New Roman"/>
          <w:color w:val="1F1F1F"/>
          <w:szCs w:val="24"/>
        </w:rPr>
        <w:t xml:space="preserve">w </w:t>
      </w:r>
      <w:r>
        <w:rPr>
          <w:rFonts w:ascii="Times New Roman" w:hAnsi="Times New Roman"/>
          <w:color w:val="383838"/>
          <w:w w:val="105"/>
          <w:szCs w:val="24"/>
          <w:u w:val="single" w:color="282828"/>
        </w:rPr>
        <w:t xml:space="preserve">art. </w:t>
      </w:r>
      <w:r>
        <w:rPr>
          <w:rFonts w:ascii="Times New Roman" w:hAnsi="Times New Roman"/>
          <w:color w:val="0E0E0E"/>
          <w:w w:val="85"/>
          <w:szCs w:val="24"/>
          <w:u w:val="single" w:color="282828"/>
        </w:rPr>
        <w:t>1</w:t>
      </w:r>
      <w:r>
        <w:rPr>
          <w:rFonts w:ascii="Times New Roman" w:hAnsi="Times New Roman"/>
          <w:color w:val="3A3A3A"/>
          <w:w w:val="85"/>
          <w:szCs w:val="24"/>
          <w:u w:val="single" w:color="282828"/>
        </w:rPr>
        <w:t>8</w:t>
      </w:r>
      <w:r>
        <w:rPr>
          <w:rFonts w:ascii="Times New Roman" w:hAnsi="Times New Roman"/>
          <w:color w:val="3A3A3A"/>
          <w:w w:val="85"/>
          <w:szCs w:val="24"/>
        </w:rPr>
        <w:t xml:space="preserve"> </w:t>
      </w:r>
      <w:r>
        <w:rPr>
          <w:rFonts w:ascii="Times New Roman" w:hAnsi="Times New Roman"/>
          <w:color w:val="3B3B3B"/>
          <w:w w:val="85"/>
          <w:szCs w:val="24"/>
          <w:u w:val="single" w:color="282828"/>
        </w:rPr>
        <w:t xml:space="preserve">ust. 1 </w:t>
      </w:r>
      <w:r>
        <w:rPr>
          <w:rFonts w:ascii="Times New Roman" w:hAnsi="Times New Roman"/>
          <w:color w:val="3F3F3F"/>
          <w:szCs w:val="24"/>
          <w:u w:val="single" w:color="282828"/>
        </w:rPr>
        <w:t>.</w:t>
      </w:r>
      <w:r>
        <w:rPr>
          <w:rFonts w:ascii="Times New Roman" w:hAnsi="Times New Roman"/>
          <w:color w:val="2D2D2D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rozporządzenia RODO, </w:t>
      </w:r>
      <w:r>
        <w:rPr>
          <w:rFonts w:ascii="Times New Roman" w:hAnsi="Times New Roman"/>
          <w:szCs w:val="24"/>
          <w:u w:val="single" w:color="282828"/>
        </w:rPr>
        <w:t xml:space="preserve">nie ogranicza przetwarzania danych  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u w:val="single" w:color="282828"/>
        </w:rPr>
        <w:t xml:space="preserve"> osobowych</w:t>
      </w:r>
      <w:r>
        <w:rPr>
          <w:rFonts w:ascii="Times New Roman" w:hAnsi="Times New Roman"/>
          <w:szCs w:val="24"/>
        </w:rPr>
        <w:t xml:space="preserve"> do czasu zakończenia postępowania </w:t>
      </w:r>
      <w:r>
        <w:rPr>
          <w:rFonts w:ascii="Times New Roman" w:hAnsi="Times New Roman"/>
          <w:color w:val="282828"/>
          <w:szCs w:val="24"/>
        </w:rPr>
        <w:t xml:space="preserve">o </w:t>
      </w:r>
      <w:r>
        <w:rPr>
          <w:rFonts w:ascii="Times New Roman" w:hAnsi="Times New Roman"/>
          <w:szCs w:val="24"/>
        </w:rPr>
        <w:t>udzielenie zamówienia publicznego lub konkursu;</w:t>
      </w:r>
    </w:p>
    <w:p w:rsidR="00290A80" w:rsidRDefault="00070CBB">
      <w:pPr>
        <w:pStyle w:val="Akapitzlist"/>
        <w:numPr>
          <w:ilvl w:val="0"/>
          <w:numId w:val="15"/>
        </w:numPr>
        <w:tabs>
          <w:tab w:val="left" w:pos="2444"/>
        </w:tabs>
        <w:ind w:right="100"/>
        <w:jc w:val="both"/>
      </w:pPr>
      <w:r>
        <w:rPr>
          <w:rFonts w:ascii="Times New Roman" w:hAnsi="Times New Roman"/>
        </w:rPr>
        <w:t>prawo do wniesienia skargi do Prezesa Urzędu Ochrony  Danych Osobowych, gdy uzna Pani/Pan, że przetwarzanie danych osobowych Pani/Pan dotyczących narusza przepisy RODO.</w:t>
      </w:r>
    </w:p>
    <w:p w:rsidR="00290A80" w:rsidRDefault="00070CBB">
      <w:pPr>
        <w:pStyle w:val="Akapitzlist"/>
        <w:numPr>
          <w:ilvl w:val="0"/>
          <w:numId w:val="14"/>
        </w:numPr>
        <w:tabs>
          <w:tab w:val="left" w:pos="1652"/>
          <w:tab w:val="left" w:pos="1653"/>
        </w:tabs>
      </w:pPr>
      <w:r>
        <w:rPr>
          <w:rFonts w:ascii="Times New Roman" w:hAnsi="Times New Roman"/>
          <w:szCs w:val="24"/>
        </w:rPr>
        <w:t>nie przysługuje</w:t>
      </w:r>
      <w:r>
        <w:rPr>
          <w:rFonts w:ascii="Times New Roman" w:hAnsi="Times New Roman"/>
          <w:spacing w:val="33"/>
          <w:szCs w:val="24"/>
        </w:rPr>
        <w:t xml:space="preserve"> </w:t>
      </w:r>
      <w:r>
        <w:rPr>
          <w:rFonts w:ascii="Times New Roman" w:hAnsi="Times New Roman"/>
          <w:szCs w:val="24"/>
        </w:rPr>
        <w:t>Pani/Panu:</w:t>
      </w:r>
    </w:p>
    <w:p w:rsidR="00290A80" w:rsidRDefault="00070CBB">
      <w:pPr>
        <w:pStyle w:val="Akapitzlist"/>
        <w:numPr>
          <w:ilvl w:val="0"/>
          <w:numId w:val="16"/>
        </w:numPr>
        <w:tabs>
          <w:tab w:val="left" w:pos="1664"/>
          <w:tab w:val="left" w:pos="1665"/>
        </w:tabs>
        <w:jc w:val="both"/>
      </w:pP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związku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</w:rPr>
        <w:t>art.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17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ust.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color w:val="3D3D3D"/>
          <w:w w:val="85"/>
        </w:rPr>
        <w:t>3.</w:t>
      </w:r>
      <w:r>
        <w:rPr>
          <w:rFonts w:ascii="Times New Roman" w:hAnsi="Times New Roman"/>
          <w:color w:val="3D3D3D"/>
          <w:spacing w:val="-8"/>
          <w:w w:val="85"/>
        </w:rPr>
        <w:t xml:space="preserve"> </w:t>
      </w:r>
      <w:r>
        <w:rPr>
          <w:rFonts w:ascii="Times New Roman" w:hAnsi="Times New Roman"/>
          <w:color w:val="1A1A1A"/>
          <w:w w:val="85"/>
        </w:rPr>
        <w:t>1</w:t>
      </w:r>
      <w:r>
        <w:rPr>
          <w:rFonts w:ascii="Times New Roman" w:hAnsi="Times New Roman"/>
          <w:color w:val="1A1A1A"/>
          <w:spacing w:val="-23"/>
          <w:w w:val="85"/>
        </w:rPr>
        <w:t xml:space="preserve"> </w:t>
      </w:r>
      <w:proofErr w:type="spellStart"/>
      <w:r>
        <w:rPr>
          <w:rFonts w:ascii="Times New Roman" w:hAnsi="Times New Roman"/>
        </w:rPr>
        <w:t>it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b,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d lub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RODO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prawo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do usunięcia danych osobowych,</w:t>
      </w:r>
    </w:p>
    <w:p w:rsidR="00290A80" w:rsidRDefault="00070CBB">
      <w:pPr>
        <w:pStyle w:val="Akapitzlist"/>
        <w:numPr>
          <w:ilvl w:val="0"/>
          <w:numId w:val="16"/>
        </w:numPr>
        <w:tabs>
          <w:tab w:val="left" w:pos="1664"/>
          <w:tab w:val="left" w:pos="1665"/>
        </w:tabs>
        <w:jc w:val="both"/>
      </w:pPr>
      <w:r>
        <w:rPr>
          <w:rFonts w:ascii="Times New Roman" w:hAnsi="Times New Roman"/>
        </w:rPr>
        <w:t>prawo do przenoszenia danych osobowych, o których mowa w art. 20 RODO,</w:t>
      </w:r>
    </w:p>
    <w:p w:rsidR="00290A80" w:rsidRDefault="00070CBB">
      <w:pPr>
        <w:pStyle w:val="Akapitzlist"/>
        <w:numPr>
          <w:ilvl w:val="0"/>
          <w:numId w:val="16"/>
        </w:numPr>
        <w:tabs>
          <w:tab w:val="left" w:pos="1664"/>
          <w:tab w:val="left" w:pos="1665"/>
        </w:tabs>
        <w:jc w:val="both"/>
      </w:pPr>
      <w:r>
        <w:rPr>
          <w:rFonts w:ascii="Times New Roman" w:hAnsi="Times New Roman"/>
        </w:rPr>
        <w:t xml:space="preserve">na podstawie art. 21 RODO prawo sprzeciwu wobec przetwarzania danych osobowych, gdyż podstawą prawną przetwarzania Pani/Pana danych osobowych jest art. 6 </w:t>
      </w:r>
      <w:proofErr w:type="spellStart"/>
      <w:r>
        <w:rPr>
          <w:rFonts w:ascii="Times New Roman" w:hAnsi="Times New Roman"/>
        </w:rPr>
        <w:t>urst</w:t>
      </w:r>
      <w:proofErr w:type="spellEnd"/>
      <w:r>
        <w:rPr>
          <w:rFonts w:ascii="Times New Roman" w:hAnsi="Times New Roman"/>
        </w:rPr>
        <w:t>. 1 lit. C RODO</w:t>
      </w:r>
    </w:p>
    <w:p w:rsidR="00290A80" w:rsidRDefault="00290A80">
      <w:pPr>
        <w:pStyle w:val="Standard"/>
        <w:spacing w:line="360" w:lineRule="auto"/>
        <w:rPr>
          <w:rFonts w:ascii="Times New Roman" w:hAnsi="Times New Roman"/>
        </w:rPr>
      </w:pPr>
    </w:p>
    <w:p w:rsidR="00290A80" w:rsidRDefault="00070CBB">
      <w:pPr>
        <w:pStyle w:val="Standard"/>
        <w:spacing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6. ZAŁĄCZNIKAMI DO NINIEJSZEJ OFERTY SĄ:</w:t>
      </w:r>
    </w:p>
    <w:p w:rsidR="00290A80" w:rsidRDefault="00070CBB">
      <w:pPr>
        <w:pStyle w:val="Standard"/>
        <w:numPr>
          <w:ilvl w:val="0"/>
          <w:numId w:val="17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Dowód wniesienia wadium (potwierdzenie wykonania przelewu).</w:t>
      </w:r>
    </w:p>
    <w:p w:rsidR="00290A80" w:rsidRDefault="00070CBB">
      <w:pPr>
        <w:pStyle w:val="Standard"/>
        <w:numPr>
          <w:ilvl w:val="0"/>
          <w:numId w:val="17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Aktualny odpis z właściwego rejestru lub aktualne zaświadczenie o wpisie do ewidencji działalności gospodarczej lub kserokopię dowodu osobistego.</w:t>
      </w:r>
    </w:p>
    <w:p w:rsidR="00290A80" w:rsidRDefault="00290A80">
      <w:pPr>
        <w:pStyle w:val="Standard"/>
        <w:spacing w:line="360" w:lineRule="auto"/>
        <w:rPr>
          <w:rFonts w:ascii="Times New Roman" w:hAnsi="Times New Roman"/>
        </w:rPr>
      </w:pPr>
    </w:p>
    <w:p w:rsidR="00290A80" w:rsidRDefault="00290A80">
      <w:pPr>
        <w:pStyle w:val="Standard"/>
        <w:spacing w:line="360" w:lineRule="auto"/>
        <w:rPr>
          <w:rFonts w:ascii="Times New Roman" w:hAnsi="Times New Roman"/>
        </w:rPr>
      </w:pPr>
    </w:p>
    <w:p w:rsidR="00290A80" w:rsidRDefault="00290A80">
      <w:pPr>
        <w:pStyle w:val="Standard"/>
        <w:spacing w:line="360" w:lineRule="auto"/>
        <w:rPr>
          <w:rFonts w:ascii="Times New Roman" w:hAnsi="Times New Roman"/>
        </w:rPr>
      </w:pPr>
    </w:p>
    <w:p w:rsidR="00290A80" w:rsidRDefault="00290A80">
      <w:pPr>
        <w:pStyle w:val="Standard"/>
        <w:spacing w:line="276" w:lineRule="auto"/>
        <w:rPr>
          <w:rFonts w:ascii="Times New Roman" w:hAnsi="Times New Roman"/>
        </w:rPr>
      </w:pPr>
    </w:p>
    <w:p w:rsidR="00290A80" w:rsidRDefault="00070CBB">
      <w:pPr>
        <w:pStyle w:val="Standard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Miejscowość …………………………….., dnia …………..………..</w:t>
      </w:r>
    </w:p>
    <w:p w:rsidR="00290A80" w:rsidRDefault="00290A80">
      <w:pPr>
        <w:pStyle w:val="Standard"/>
        <w:spacing w:line="276" w:lineRule="auto"/>
        <w:rPr>
          <w:rFonts w:ascii="Times New Roman" w:hAnsi="Times New Roman"/>
        </w:rPr>
      </w:pPr>
    </w:p>
    <w:p w:rsidR="00290A80" w:rsidRDefault="00290A80">
      <w:pPr>
        <w:pStyle w:val="Standard"/>
        <w:spacing w:line="276" w:lineRule="auto"/>
        <w:rPr>
          <w:rFonts w:ascii="Times New Roman" w:hAnsi="Times New Roman"/>
        </w:rPr>
      </w:pPr>
    </w:p>
    <w:p w:rsidR="00290A80" w:rsidRDefault="00070CBB">
      <w:pPr>
        <w:pStyle w:val="Standard"/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</w:t>
      </w:r>
    </w:p>
    <w:p w:rsidR="00290A80" w:rsidRDefault="00070CBB">
      <w:pPr>
        <w:pStyle w:val="Standard"/>
        <w:spacing w:line="276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podpis Wykonawcy        </w:t>
      </w:r>
    </w:p>
    <w:p w:rsidR="00290A80" w:rsidRDefault="00290A80">
      <w:pPr>
        <w:pStyle w:val="Standard"/>
        <w:spacing w:line="360" w:lineRule="auto"/>
        <w:rPr>
          <w:rFonts w:ascii="Times New Roman" w:hAnsi="Times New Roman"/>
        </w:rPr>
      </w:pPr>
    </w:p>
    <w:p w:rsidR="00290A80" w:rsidRDefault="00290A80">
      <w:pPr>
        <w:pStyle w:val="Standard"/>
        <w:spacing w:line="360" w:lineRule="auto"/>
        <w:rPr>
          <w:rFonts w:ascii="Times New Roman" w:hAnsi="Times New Roman"/>
        </w:rPr>
      </w:pPr>
    </w:p>
    <w:p w:rsidR="00290A80" w:rsidRDefault="00290A80">
      <w:pPr>
        <w:pStyle w:val="Standard"/>
        <w:spacing w:line="360" w:lineRule="auto"/>
        <w:rPr>
          <w:rFonts w:ascii="Times New Roman" w:hAnsi="Times New Roman"/>
        </w:rPr>
      </w:pPr>
    </w:p>
    <w:p w:rsidR="00290A80" w:rsidRDefault="00290A80">
      <w:pPr>
        <w:pStyle w:val="Standard"/>
        <w:spacing w:line="360" w:lineRule="auto"/>
        <w:rPr>
          <w:rFonts w:ascii="Times New Roman" w:hAnsi="Times New Roman"/>
        </w:rPr>
      </w:pPr>
    </w:p>
    <w:p w:rsidR="00290A80" w:rsidRDefault="00290A80">
      <w:pPr>
        <w:pStyle w:val="Standard"/>
        <w:spacing w:line="360" w:lineRule="auto"/>
        <w:rPr>
          <w:rFonts w:ascii="Times New Roman" w:hAnsi="Times New Roman"/>
        </w:rPr>
      </w:pPr>
    </w:p>
    <w:p w:rsidR="00290A80" w:rsidRDefault="00290A80">
      <w:pPr>
        <w:pStyle w:val="Standard"/>
        <w:spacing w:line="360" w:lineRule="auto"/>
        <w:rPr>
          <w:rFonts w:ascii="Times New Roman" w:hAnsi="Times New Roman"/>
        </w:rPr>
      </w:pPr>
    </w:p>
    <w:p w:rsidR="00290A80" w:rsidRDefault="00290A80">
      <w:pPr>
        <w:pStyle w:val="Standard"/>
        <w:spacing w:line="360" w:lineRule="auto"/>
        <w:rPr>
          <w:rFonts w:ascii="Times New Roman" w:hAnsi="Times New Roman"/>
        </w:rPr>
      </w:pPr>
    </w:p>
    <w:p w:rsidR="00627409" w:rsidRDefault="00627409" w:rsidP="00627409">
      <w:pPr>
        <w:pStyle w:val="Standard"/>
        <w:rPr>
          <w:rFonts w:ascii="Times New Roman" w:hAnsi="Times New Roman"/>
        </w:rPr>
      </w:pPr>
    </w:p>
    <w:sectPr w:rsidR="00627409" w:rsidSect="006C6552">
      <w:pgSz w:w="11906" w:h="16838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DF5" w:rsidRDefault="00F63DF5">
      <w:r>
        <w:separator/>
      </w:r>
    </w:p>
  </w:endnote>
  <w:endnote w:type="continuationSeparator" w:id="0">
    <w:p w:rsidR="00F63DF5" w:rsidRDefault="00F6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DF5" w:rsidRDefault="00F63DF5">
      <w:r>
        <w:rPr>
          <w:color w:val="000000"/>
        </w:rPr>
        <w:separator/>
      </w:r>
    </w:p>
  </w:footnote>
  <w:footnote w:type="continuationSeparator" w:id="0">
    <w:p w:rsidR="00F63DF5" w:rsidRDefault="00F63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057ED"/>
    <w:multiLevelType w:val="multilevel"/>
    <w:tmpl w:val="E78EE61E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90198"/>
    <w:multiLevelType w:val="multilevel"/>
    <w:tmpl w:val="9EBAD16E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07561"/>
    <w:multiLevelType w:val="multilevel"/>
    <w:tmpl w:val="BC44F59C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B6D17"/>
    <w:multiLevelType w:val="multilevel"/>
    <w:tmpl w:val="BE08DC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76AE9"/>
    <w:multiLevelType w:val="multilevel"/>
    <w:tmpl w:val="67CC5A8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927599"/>
    <w:multiLevelType w:val="multilevel"/>
    <w:tmpl w:val="60841F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337A0"/>
    <w:multiLevelType w:val="multilevel"/>
    <w:tmpl w:val="5754B4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16092"/>
    <w:multiLevelType w:val="multilevel"/>
    <w:tmpl w:val="14A088DA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)"/>
      <w:lvlJc w:val="left"/>
      <w:pPr>
        <w:ind w:left="1429" w:hanging="360"/>
      </w:pPr>
    </w:lvl>
    <w:lvl w:ilvl="2">
      <w:start w:val="1"/>
      <w:numFmt w:val="lowerLetter"/>
      <w:lvlText w:val="%3)"/>
      <w:lvlJc w:val="left"/>
      <w:pPr>
        <w:ind w:left="1789" w:hanging="360"/>
      </w:pPr>
    </w:lvl>
    <w:lvl w:ilvl="3">
      <w:start w:val="1"/>
      <w:numFmt w:val="lowerLetter"/>
      <w:lvlText w:val="%4)"/>
      <w:lvlJc w:val="left"/>
      <w:pPr>
        <w:ind w:left="2149" w:hanging="360"/>
      </w:pPr>
    </w:lvl>
    <w:lvl w:ilvl="4">
      <w:start w:val="1"/>
      <w:numFmt w:val="lowerLetter"/>
      <w:lvlText w:val="%5)"/>
      <w:lvlJc w:val="left"/>
      <w:pPr>
        <w:ind w:left="2509" w:hanging="360"/>
      </w:pPr>
    </w:lvl>
    <w:lvl w:ilvl="5">
      <w:start w:val="1"/>
      <w:numFmt w:val="lowerLetter"/>
      <w:lvlText w:val="%6)"/>
      <w:lvlJc w:val="left"/>
      <w:pPr>
        <w:ind w:left="2869" w:hanging="360"/>
      </w:pPr>
    </w:lvl>
    <w:lvl w:ilvl="6">
      <w:start w:val="1"/>
      <w:numFmt w:val="lowerLetter"/>
      <w:lvlText w:val="%7)"/>
      <w:lvlJc w:val="left"/>
      <w:pPr>
        <w:ind w:left="3229" w:hanging="360"/>
      </w:pPr>
    </w:lvl>
    <w:lvl w:ilvl="7">
      <w:start w:val="1"/>
      <w:numFmt w:val="lowerLetter"/>
      <w:lvlText w:val="%8)"/>
      <w:lvlJc w:val="left"/>
      <w:pPr>
        <w:ind w:left="3589" w:hanging="360"/>
      </w:pPr>
    </w:lvl>
    <w:lvl w:ilvl="8">
      <w:start w:val="1"/>
      <w:numFmt w:val="lowerLetter"/>
      <w:lvlText w:val="%9)"/>
      <w:lvlJc w:val="left"/>
      <w:pPr>
        <w:ind w:left="3949" w:hanging="360"/>
      </w:pPr>
    </w:lvl>
  </w:abstractNum>
  <w:abstractNum w:abstractNumId="8" w15:restartNumberingAfterBreak="0">
    <w:nsid w:val="1F3F7A31"/>
    <w:multiLevelType w:val="multilevel"/>
    <w:tmpl w:val="1CBA5D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50703"/>
    <w:multiLevelType w:val="multilevel"/>
    <w:tmpl w:val="7EEC9B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4256597"/>
    <w:multiLevelType w:val="multilevel"/>
    <w:tmpl w:val="3AFA0D3A"/>
    <w:lvl w:ilvl="0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7F77039"/>
    <w:multiLevelType w:val="multilevel"/>
    <w:tmpl w:val="18A4C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B1B57"/>
    <w:multiLevelType w:val="multilevel"/>
    <w:tmpl w:val="1FCC349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0E27AB"/>
    <w:multiLevelType w:val="multilevel"/>
    <w:tmpl w:val="1AA6B996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200F5"/>
    <w:multiLevelType w:val="multilevel"/>
    <w:tmpl w:val="EE46B0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653EAC"/>
    <w:multiLevelType w:val="multilevel"/>
    <w:tmpl w:val="06E85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60080"/>
    <w:multiLevelType w:val="multilevel"/>
    <w:tmpl w:val="9A0A0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562B5"/>
    <w:multiLevelType w:val="multilevel"/>
    <w:tmpl w:val="1C08AA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555B02"/>
    <w:multiLevelType w:val="multilevel"/>
    <w:tmpl w:val="41B06B5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3239DA"/>
    <w:multiLevelType w:val="multilevel"/>
    <w:tmpl w:val="439E830E"/>
    <w:lvl w:ilvl="0">
      <w:start w:val="1"/>
      <w:numFmt w:val="decimal"/>
      <w:lvlText w:val="%1)"/>
      <w:lvlJc w:val="left"/>
      <w:pPr>
        <w:ind w:left="-1422" w:hanging="360"/>
      </w:pPr>
    </w:lvl>
    <w:lvl w:ilvl="1">
      <w:numFmt w:val="bullet"/>
      <w:lvlText w:val="◦"/>
      <w:lvlJc w:val="left"/>
      <w:pPr>
        <w:ind w:left="-1062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-702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-342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18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78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738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1098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1458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5196286E"/>
    <w:multiLevelType w:val="multilevel"/>
    <w:tmpl w:val="877E72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61348"/>
    <w:multiLevelType w:val="multilevel"/>
    <w:tmpl w:val="CBE6E0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AB1524"/>
    <w:multiLevelType w:val="multilevel"/>
    <w:tmpl w:val="9278965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3" w15:restartNumberingAfterBreak="0">
    <w:nsid w:val="5F005B36"/>
    <w:multiLevelType w:val="multilevel"/>
    <w:tmpl w:val="E760CD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8E1D87"/>
    <w:multiLevelType w:val="multilevel"/>
    <w:tmpl w:val="F78687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07CA9"/>
    <w:multiLevelType w:val="multilevel"/>
    <w:tmpl w:val="685E7D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4"/>
  </w:num>
  <w:num w:numId="3">
    <w:abstractNumId w:val="20"/>
  </w:num>
  <w:num w:numId="4">
    <w:abstractNumId w:val="9"/>
  </w:num>
  <w:num w:numId="5">
    <w:abstractNumId w:val="15"/>
  </w:num>
  <w:num w:numId="6">
    <w:abstractNumId w:val="18"/>
  </w:num>
  <w:num w:numId="7">
    <w:abstractNumId w:val="22"/>
  </w:num>
  <w:num w:numId="8">
    <w:abstractNumId w:val="14"/>
  </w:num>
  <w:num w:numId="9">
    <w:abstractNumId w:val="4"/>
  </w:num>
  <w:num w:numId="10">
    <w:abstractNumId w:val="25"/>
  </w:num>
  <w:num w:numId="11">
    <w:abstractNumId w:val="21"/>
  </w:num>
  <w:num w:numId="12">
    <w:abstractNumId w:val="0"/>
  </w:num>
  <w:num w:numId="13">
    <w:abstractNumId w:val="6"/>
  </w:num>
  <w:num w:numId="14">
    <w:abstractNumId w:val="1"/>
  </w:num>
  <w:num w:numId="15">
    <w:abstractNumId w:val="13"/>
  </w:num>
  <w:num w:numId="16">
    <w:abstractNumId w:val="10"/>
  </w:num>
  <w:num w:numId="17">
    <w:abstractNumId w:val="3"/>
  </w:num>
  <w:num w:numId="18">
    <w:abstractNumId w:val="17"/>
  </w:num>
  <w:num w:numId="19">
    <w:abstractNumId w:val="5"/>
  </w:num>
  <w:num w:numId="20">
    <w:abstractNumId w:val="8"/>
  </w:num>
  <w:num w:numId="21">
    <w:abstractNumId w:val="16"/>
  </w:num>
  <w:num w:numId="22">
    <w:abstractNumId w:val="7"/>
  </w:num>
  <w:num w:numId="23">
    <w:abstractNumId w:val="23"/>
  </w:num>
  <w:num w:numId="24">
    <w:abstractNumId w:val="11"/>
  </w:num>
  <w:num w:numId="25">
    <w:abstractNumId w:val="1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A80"/>
    <w:rsid w:val="00070CBB"/>
    <w:rsid w:val="00290A80"/>
    <w:rsid w:val="00627409"/>
    <w:rsid w:val="006C6552"/>
    <w:rsid w:val="0082194C"/>
    <w:rsid w:val="00967815"/>
    <w:rsid w:val="00F63DF5"/>
    <w:rsid w:val="00F7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F450D-0359-42A9-B840-1F676969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kapitzlist">
    <w:name w:val="List Paragraph"/>
    <w:basedOn w:val="Normalny"/>
    <w:pPr>
      <w:ind w:left="720"/>
    </w:pPr>
    <w:rPr>
      <w:rFonts w:cs="Mangal"/>
      <w:szCs w:val="21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character" w:customStyle="1" w:styleId="Internetlink">
    <w:name w:val="Internet link"/>
    <w:rPr>
      <w:color w:val="0000FF"/>
      <w:u w:val="single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masl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874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MonikaDolezinska</dc:creator>
  <cp:lastModifiedBy>Admin</cp:lastModifiedBy>
  <cp:revision>4</cp:revision>
  <cp:lastPrinted>2022-08-16T12:15:00Z</cp:lastPrinted>
  <dcterms:created xsi:type="dcterms:W3CDTF">2022-08-16T12:15:00Z</dcterms:created>
  <dcterms:modified xsi:type="dcterms:W3CDTF">2022-08-16T12:20:00Z</dcterms:modified>
</cp:coreProperties>
</file>